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0" w:rsidRDefault="006335D0" w:rsidP="00227306">
      <w:pPr>
        <w:pStyle w:val="Textosinformato"/>
        <w:jc w:val="both"/>
      </w:pPr>
    </w:p>
    <w:p w:rsidR="005F45D2" w:rsidRPr="00631289" w:rsidRDefault="005F45D2" w:rsidP="00227306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 xml:space="preserve">El Programa Desarrollo de Recursos Humanos, con el fin de conformar </w:t>
      </w:r>
      <w:r w:rsidRPr="00383DF0">
        <w:rPr>
          <w:rFonts w:ascii="Times New Roman" w:hAnsi="Times New Roman" w:cs="Times New Roman"/>
          <w:b/>
        </w:rPr>
        <w:t>REGISTRO DE ELEGIBLES</w:t>
      </w:r>
      <w:r w:rsidRPr="00631289">
        <w:rPr>
          <w:rFonts w:ascii="Times New Roman" w:hAnsi="Times New Roman" w:cs="Times New Roman"/>
        </w:rPr>
        <w:t xml:space="preserve"> 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631289" w:rsidRDefault="005F45D2" w:rsidP="00227306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</w:rPr>
      </w:pPr>
      <w:r w:rsidRPr="00631289">
        <w:rPr>
          <w:rFonts w:ascii="Times New Roman" w:hAnsi="Times New Roman" w:cs="Times New Roman"/>
        </w:rPr>
        <w:t>Los participantes serán considerados en apego a los requisitos que el puesto requiere, sin discriminación alguna, por razones de</w:t>
      </w:r>
      <w:r w:rsidR="00227306" w:rsidRPr="00631289">
        <w:rPr>
          <w:rFonts w:ascii="Times New Roman" w:hAnsi="Times New Roman" w:cs="Times New Roman"/>
        </w:rPr>
        <w:t>: discapacidad</w:t>
      </w:r>
      <w:r w:rsidRPr="00631289">
        <w:rPr>
          <w:rFonts w:ascii="Times New Roman" w:hAnsi="Times New Roman" w:cs="Times New Roman"/>
        </w:rPr>
        <w:t>, sexo, orientación sexual, clases sociales, credo y origen étnico - racial y color.</w:t>
      </w:r>
    </w:p>
    <w:p w:rsidR="005F45D2" w:rsidRPr="00631289" w:rsidRDefault="005F45D2" w:rsidP="005F45D2">
      <w:pPr>
        <w:pStyle w:val="Textosinformato"/>
        <w:rPr>
          <w:rFonts w:ascii="Times New Roman" w:hAnsi="Times New Roman" w:cs="Times New Roman"/>
        </w:rPr>
      </w:pPr>
    </w:p>
    <w:p w:rsidR="00227306" w:rsidRPr="00631289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32"/>
          <w:szCs w:val="32"/>
        </w:rPr>
        <w:t>CONCURSO</w:t>
      </w:r>
      <w:r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89">
        <w:rPr>
          <w:rFonts w:ascii="Times New Roman" w:hAnsi="Times New Roman" w:cs="Times New Roman"/>
          <w:b/>
          <w:sz w:val="32"/>
          <w:szCs w:val="32"/>
        </w:rPr>
        <w:t>INTERNO GC-</w:t>
      </w:r>
      <w:r w:rsidR="003850A3" w:rsidRPr="00631289">
        <w:rPr>
          <w:rFonts w:ascii="Times New Roman" w:hAnsi="Times New Roman" w:cs="Times New Roman"/>
          <w:b/>
          <w:sz w:val="32"/>
          <w:szCs w:val="32"/>
        </w:rPr>
        <w:t>0</w:t>
      </w:r>
      <w:r w:rsidRPr="00631289">
        <w:rPr>
          <w:rFonts w:ascii="Times New Roman" w:hAnsi="Times New Roman" w:cs="Times New Roman"/>
          <w:b/>
          <w:sz w:val="32"/>
          <w:szCs w:val="32"/>
        </w:rPr>
        <w:t>1-201</w:t>
      </w:r>
      <w:r w:rsidR="003850A3" w:rsidRPr="00631289">
        <w:rPr>
          <w:rFonts w:ascii="Times New Roman" w:hAnsi="Times New Roman" w:cs="Times New Roman"/>
          <w:b/>
          <w:sz w:val="32"/>
          <w:szCs w:val="32"/>
        </w:rPr>
        <w:t>6</w:t>
      </w:r>
    </w:p>
    <w:p w:rsidR="00227306" w:rsidRPr="00631289" w:rsidRDefault="00227306" w:rsidP="00227306">
      <w:pPr>
        <w:pStyle w:val="Textosinformato"/>
        <w:jc w:val="center"/>
        <w:rPr>
          <w:rFonts w:ascii="Times New Roman" w:hAnsi="Times New Roman" w:cs="Times New Roman"/>
          <w:sz w:val="28"/>
          <w:szCs w:val="28"/>
        </w:rPr>
      </w:pPr>
      <w:r w:rsidRPr="00631289">
        <w:rPr>
          <w:rFonts w:ascii="Times New Roman" w:hAnsi="Times New Roman" w:cs="Times New Roman"/>
          <w:sz w:val="28"/>
          <w:szCs w:val="28"/>
        </w:rPr>
        <w:t>JEFE DE SECCIÓN DE SEGURIDAD INSTITUCIONAL</w:t>
      </w:r>
    </w:p>
    <w:p w:rsidR="00227306" w:rsidRPr="00631289" w:rsidRDefault="00227306" w:rsidP="00227306">
      <w:pPr>
        <w:pStyle w:val="Textosinformato"/>
        <w:jc w:val="center"/>
        <w:rPr>
          <w:rFonts w:ascii="Times New Roman" w:hAnsi="Times New Roman" w:cs="Times New Roman"/>
          <w:b/>
        </w:rPr>
      </w:pPr>
      <w:r w:rsidRPr="00631289">
        <w:rPr>
          <w:rFonts w:ascii="Times New Roman" w:hAnsi="Times New Roman" w:cs="Times New Roman"/>
          <w:b/>
        </w:rPr>
        <w:t>(</w:t>
      </w:r>
      <w:r w:rsidRPr="00631289">
        <w:rPr>
          <w:rFonts w:ascii="Times New Roman" w:hAnsi="Times New Roman" w:cs="Times New Roman"/>
          <w:sz w:val="24"/>
          <w:szCs w:val="24"/>
        </w:rPr>
        <w:t>Profesional Analista en Servicios Generales</w:t>
      </w:r>
      <w:r w:rsidRPr="00631289">
        <w:rPr>
          <w:rFonts w:ascii="Times New Roman" w:hAnsi="Times New Roman" w:cs="Times New Roman"/>
          <w:b/>
        </w:rPr>
        <w:t>)</w:t>
      </w:r>
    </w:p>
    <w:p w:rsidR="005F45D2" w:rsidRPr="00631289" w:rsidRDefault="005F45D2" w:rsidP="005F45D2">
      <w:pPr>
        <w:pStyle w:val="Textosinformato"/>
        <w:rPr>
          <w:rFonts w:ascii="Times New Roman" w:hAnsi="Times New Roman" w:cs="Times New Roman"/>
        </w:rPr>
      </w:pPr>
    </w:p>
    <w:p w:rsidR="005F45D2" w:rsidRPr="00631289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89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BB4A92" w:rsidRPr="00631289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631289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a)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Categoría</w:t>
      </w:r>
      <w:r w:rsidR="005F45D2" w:rsidRPr="00631289">
        <w:rPr>
          <w:rFonts w:ascii="Times New Roman" w:hAnsi="Times New Roman" w:cs="Times New Roman"/>
        </w:rPr>
        <w:t>:</w:t>
      </w:r>
      <w:r w:rsidR="00227306" w:rsidRPr="00631289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35</w:t>
      </w:r>
    </w:p>
    <w:p w:rsidR="005F45D2" w:rsidRPr="00631289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b)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Clave</w:t>
      </w:r>
      <w:r w:rsidR="005F45D2" w:rsidRPr="00631289">
        <w:rPr>
          <w:rFonts w:ascii="Times New Roman" w:hAnsi="Times New Roman" w:cs="Times New Roman"/>
        </w:rPr>
        <w:t xml:space="preserve"> de cargo: </w:t>
      </w:r>
      <w:r w:rsidRPr="00631289">
        <w:rPr>
          <w:rFonts w:ascii="Times New Roman" w:hAnsi="Times New Roman" w:cs="Times New Roman"/>
        </w:rPr>
        <w:t>50352</w:t>
      </w:r>
    </w:p>
    <w:p w:rsidR="005F45D2" w:rsidRPr="00631289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c)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Jornada</w:t>
      </w:r>
      <w:r w:rsidR="005F45D2" w:rsidRPr="00631289">
        <w:rPr>
          <w:rFonts w:ascii="Times New Roman" w:hAnsi="Times New Roman" w:cs="Times New Roman"/>
        </w:rPr>
        <w:t>: 40 horas</w:t>
      </w:r>
    </w:p>
    <w:p w:rsidR="00227306" w:rsidRPr="00631289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d)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Tipo</w:t>
      </w:r>
      <w:r w:rsidR="00227306" w:rsidRPr="00631289">
        <w:rPr>
          <w:rFonts w:ascii="Times New Roman" w:hAnsi="Times New Roman" w:cs="Times New Roman"/>
        </w:rPr>
        <w:t xml:space="preserve"> de </w:t>
      </w:r>
      <w:r w:rsidR="005F45D2" w:rsidRPr="00631289">
        <w:rPr>
          <w:rFonts w:ascii="Times New Roman" w:hAnsi="Times New Roman" w:cs="Times New Roman"/>
        </w:rPr>
        <w:t xml:space="preserve">Nombramiento: Plazo fijo </w:t>
      </w:r>
    </w:p>
    <w:p w:rsidR="005F45D2" w:rsidRPr="00631289" w:rsidRDefault="00227306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e)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Vigencia: h</w:t>
      </w:r>
      <w:r w:rsidR="005F45D2" w:rsidRPr="00631289">
        <w:rPr>
          <w:rFonts w:ascii="Times New Roman" w:hAnsi="Times New Roman" w:cs="Times New Roman"/>
        </w:rPr>
        <w:t>asta el 31 de diciembre de 201</w:t>
      </w:r>
      <w:r w:rsidRPr="00631289">
        <w:rPr>
          <w:rFonts w:ascii="Times New Roman" w:hAnsi="Times New Roman" w:cs="Times New Roman"/>
        </w:rPr>
        <w:t>6</w:t>
      </w:r>
      <w:r w:rsidR="005F45D2" w:rsidRPr="00631289">
        <w:rPr>
          <w:rFonts w:ascii="Times New Roman" w:hAnsi="Times New Roman" w:cs="Times New Roman"/>
        </w:rPr>
        <w:t xml:space="preserve"> con posibilidad de prórroga. </w:t>
      </w:r>
    </w:p>
    <w:p w:rsidR="005F45D2" w:rsidRPr="00631289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f)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Ubicación</w:t>
      </w:r>
      <w:r w:rsidR="005F45D2" w:rsidRPr="00631289">
        <w:rPr>
          <w:rFonts w:ascii="Times New Roman" w:hAnsi="Times New Roman" w:cs="Times New Roman"/>
        </w:rPr>
        <w:t xml:space="preserve">:   </w:t>
      </w:r>
      <w:r w:rsidR="00227306" w:rsidRPr="00631289">
        <w:rPr>
          <w:rFonts w:ascii="Times New Roman" w:hAnsi="Times New Roman" w:cs="Times New Roman"/>
        </w:rPr>
        <w:t>Sección de Seguridad Institucional</w:t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g)</w:t>
      </w:r>
      <w:r w:rsidR="00E1662E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>Propósito</w:t>
      </w:r>
      <w:r w:rsidR="005F45D2" w:rsidRPr="00631289">
        <w:rPr>
          <w:rFonts w:ascii="Times New Roman" w:hAnsi="Times New Roman" w:cs="Times New Roman"/>
        </w:rPr>
        <w:t xml:space="preserve"> del cargo:   </w:t>
      </w:r>
      <w:r w:rsidR="00227306" w:rsidRPr="00631289">
        <w:rPr>
          <w:rFonts w:ascii="Times New Roman" w:hAnsi="Times New Roman" w:cs="Times New Roman"/>
        </w:rPr>
        <w:t>Coordinar la gestión de custodia de los activos y la seguridad de las personas en las instalaciones de la institución.</w:t>
      </w:r>
    </w:p>
    <w:p w:rsidR="00383DF0" w:rsidRPr="00631289" w:rsidRDefault="00383DF0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227306" w:rsidRPr="00631289" w:rsidRDefault="003850A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h) Funciones</w:t>
      </w:r>
      <w:r w:rsidR="00227306" w:rsidRPr="00631289">
        <w:rPr>
          <w:rFonts w:ascii="Times New Roman" w:hAnsi="Times New Roman" w:cs="Times New Roman"/>
        </w:rPr>
        <w:t xml:space="preserve">: </w:t>
      </w:r>
    </w:p>
    <w:p w:rsidR="00227306" w:rsidRPr="00631289" w:rsidRDefault="00227306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1</w:t>
      </w:r>
      <w:r w:rsidR="001E5283" w:rsidRPr="00631289">
        <w:rPr>
          <w:rFonts w:ascii="Times New Roman" w:hAnsi="Times New Roman" w:cs="Times New Roman"/>
        </w:rPr>
        <w:t>-</w:t>
      </w:r>
      <w:r w:rsidRPr="00631289">
        <w:rPr>
          <w:rFonts w:ascii="Times New Roman" w:hAnsi="Times New Roman" w:cs="Times New Roman"/>
        </w:rPr>
        <w:t>Planea, dirige, coordina, supervisa y controla la ejecución de actividades relacionados con la vigilancia y seguridad de la Institución.</w:t>
      </w:r>
    </w:p>
    <w:p w:rsidR="00227306" w:rsidRPr="00631289" w:rsidRDefault="001E528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2-</w:t>
      </w:r>
      <w:r w:rsidR="00227306" w:rsidRPr="00631289">
        <w:rPr>
          <w:rFonts w:ascii="Times New Roman" w:hAnsi="Times New Roman" w:cs="Times New Roman"/>
        </w:rPr>
        <w:t>Asigna, coordina, controla y supervisa  estudios e investigaciones en materia de seguridad.</w:t>
      </w:r>
    </w:p>
    <w:p w:rsidR="00227306" w:rsidRPr="00631289" w:rsidRDefault="001E5283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3-</w:t>
      </w:r>
      <w:r w:rsidR="00227306" w:rsidRPr="00631289">
        <w:rPr>
          <w:rFonts w:ascii="Times New Roman" w:hAnsi="Times New Roman" w:cs="Times New Roman"/>
        </w:rPr>
        <w:t>Atiende, organiza, analiza, coordina y controla las actividades relacionadas con los procedimientos de seguridad institucional.</w:t>
      </w:r>
    </w:p>
    <w:p w:rsidR="00227306" w:rsidRPr="00631289" w:rsidRDefault="00227306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4</w:t>
      </w:r>
      <w:r w:rsidR="001E5283" w:rsidRPr="00631289">
        <w:rPr>
          <w:rFonts w:ascii="Times New Roman" w:hAnsi="Times New Roman" w:cs="Times New Roman"/>
        </w:rPr>
        <w:t>-</w:t>
      </w:r>
      <w:r w:rsidRPr="00631289">
        <w:rPr>
          <w:rFonts w:ascii="Times New Roman" w:hAnsi="Times New Roman" w:cs="Times New Roman"/>
        </w:rPr>
        <w:t>Realiza otras labores propias de la ocupación.</w:t>
      </w:r>
    </w:p>
    <w:p w:rsidR="005F45D2" w:rsidRPr="00631289" w:rsidRDefault="005F45D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2)</w:t>
      </w:r>
      <w:r w:rsidR="00E1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06" w:rsidRPr="00631289">
        <w:rPr>
          <w:rFonts w:ascii="Times New Roman" w:hAnsi="Times New Roman" w:cs="Times New Roman"/>
          <w:b/>
          <w:sz w:val="24"/>
          <w:szCs w:val="24"/>
        </w:rPr>
        <w:t>REQUISITOS</w:t>
      </w:r>
      <w:r w:rsidR="00323347" w:rsidRPr="00631289">
        <w:rPr>
          <w:rFonts w:ascii="Times New Roman" w:hAnsi="Times New Roman" w:cs="Times New Roman"/>
          <w:b/>
          <w:sz w:val="24"/>
          <w:szCs w:val="24"/>
        </w:rPr>
        <w:t xml:space="preserve">  DE LOS</w:t>
      </w:r>
      <w:r w:rsidR="00227306" w:rsidRPr="00631289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631289">
        <w:rPr>
          <w:rFonts w:ascii="Times New Roman" w:hAnsi="Times New Roman" w:cs="Times New Roman"/>
          <w:b/>
          <w:sz w:val="24"/>
          <w:szCs w:val="24"/>
        </w:rPr>
        <w:t>:</w:t>
      </w:r>
    </w:p>
    <w:p w:rsidR="00BB4A92" w:rsidRPr="00631289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631289" w:rsidRDefault="00323347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2.1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>Requisitos</w:t>
      </w:r>
      <w:r w:rsidRPr="00631289">
        <w:rPr>
          <w:rFonts w:ascii="Times New Roman" w:hAnsi="Times New Roman" w:cs="Times New Roman"/>
          <w:b/>
          <w:sz w:val="24"/>
          <w:szCs w:val="24"/>
        </w:rPr>
        <w:t xml:space="preserve"> indispensables</w:t>
      </w:r>
      <w:r w:rsidR="005F45D2" w:rsidRPr="00631289">
        <w:rPr>
          <w:rFonts w:ascii="Times New Roman" w:hAnsi="Times New Roman" w:cs="Times New Roman"/>
        </w:rPr>
        <w:t>:</w:t>
      </w:r>
    </w:p>
    <w:p w:rsidR="005F45D2" w:rsidRPr="00631289" w:rsidRDefault="00323347" w:rsidP="001E5283">
      <w:pPr>
        <w:pStyle w:val="Textosinformato"/>
        <w:jc w:val="both"/>
        <w:rPr>
          <w:rFonts w:ascii="Times New Roman" w:hAnsi="Times New Roman" w:cs="Times New Roman"/>
        </w:rPr>
      </w:pPr>
      <w:proofErr w:type="gramStart"/>
      <w:r w:rsidRPr="00631289">
        <w:rPr>
          <w:rFonts w:ascii="Times New Roman" w:hAnsi="Times New Roman" w:cs="Times New Roman"/>
        </w:rPr>
        <w:t>a</w:t>
      </w:r>
      <w:r w:rsidR="003850A3" w:rsidRPr="00631289">
        <w:rPr>
          <w:rFonts w:ascii="Times New Roman" w:hAnsi="Times New Roman" w:cs="Times New Roman"/>
        </w:rPr>
        <w:t>)</w:t>
      </w:r>
      <w:r w:rsidR="005F45D2" w:rsidRPr="00631289">
        <w:rPr>
          <w:rFonts w:ascii="Times New Roman" w:hAnsi="Times New Roman" w:cs="Times New Roman"/>
        </w:rPr>
        <w:t>Nivel</w:t>
      </w:r>
      <w:proofErr w:type="gramEnd"/>
      <w:r w:rsidR="005F45D2" w:rsidRPr="00631289">
        <w:rPr>
          <w:rFonts w:ascii="Times New Roman" w:hAnsi="Times New Roman" w:cs="Times New Roman"/>
        </w:rPr>
        <w:t xml:space="preserve"> de Educación Formal: </w:t>
      </w:r>
      <w:r w:rsidR="00227306" w:rsidRPr="00631289">
        <w:rPr>
          <w:rFonts w:ascii="Times New Roman" w:hAnsi="Times New Roman" w:cs="Times New Roman"/>
        </w:rPr>
        <w:t xml:space="preserve">Licenciatura Universitaria en una carrera atiende a la </w:t>
      </w:r>
      <w:r w:rsidR="003850A3" w:rsidRPr="00631289">
        <w:rPr>
          <w:rFonts w:ascii="Times New Roman" w:hAnsi="Times New Roman" w:cs="Times New Roman"/>
        </w:rPr>
        <w:t>Administración</w:t>
      </w:r>
      <w:r w:rsidR="005F45D2" w:rsidRPr="00631289">
        <w:rPr>
          <w:rFonts w:ascii="Times New Roman" w:hAnsi="Times New Roman" w:cs="Times New Roman"/>
        </w:rPr>
        <w:t>, según Catálogo Conocimientos de Educación Formal Atinentes, el cual podrá acceder en el link:</w:t>
      </w:r>
    </w:p>
    <w:p w:rsidR="00323347" w:rsidRPr="00631289" w:rsidRDefault="00E1662E" w:rsidP="001E5283">
      <w:pPr>
        <w:pStyle w:val="Textosinformato"/>
        <w:jc w:val="both"/>
        <w:rPr>
          <w:rFonts w:ascii="Times New Roman" w:hAnsi="Times New Roman" w:cs="Times New Roman"/>
        </w:rPr>
      </w:pPr>
      <w:hyperlink r:id="rId6" w:history="1">
        <w:r w:rsidR="00206274" w:rsidRPr="00631289">
          <w:rPr>
            <w:rFonts w:ascii="Times New Roman" w:hAnsi="Times New Roman" w:cs="Times New Roman"/>
          </w:rPr>
          <w:t>http://www.documentos.una.ac.cr/handle/unadocs/4108</w:t>
        </w:r>
      </w:hyperlink>
    </w:p>
    <w:p w:rsidR="00BB4A92" w:rsidRPr="00631289" w:rsidRDefault="00BB4A9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8A0BA6" w:rsidRPr="00631289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b</w:t>
      </w:r>
      <w:r w:rsidR="003850A3" w:rsidRPr="00631289">
        <w:rPr>
          <w:rFonts w:ascii="Times New Roman" w:hAnsi="Times New Roman" w:cs="Times New Roman"/>
          <w:b/>
          <w:sz w:val="24"/>
          <w:szCs w:val="24"/>
        </w:rPr>
        <w:t>)</w:t>
      </w:r>
      <w:r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 xml:space="preserve">Requerimiento Legal: </w:t>
      </w:r>
    </w:p>
    <w:p w:rsidR="00BB4A92" w:rsidRPr="00631289" w:rsidRDefault="00BB4A9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A6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50A3" w:rsidRPr="00631289">
        <w:rPr>
          <w:rFonts w:ascii="Times New Roman" w:hAnsi="Times New Roman" w:cs="Times New Roman"/>
        </w:rPr>
        <w:t>-</w:t>
      </w:r>
      <w:r w:rsidR="008A0BA6" w:rsidRPr="00631289">
        <w:rPr>
          <w:rFonts w:ascii="Times New Roman" w:hAnsi="Times New Roman" w:cs="Times New Roman"/>
        </w:rPr>
        <w:t>Incorporación al Colegio Profesional respectivo.</w:t>
      </w:r>
    </w:p>
    <w:p w:rsidR="00FC4E8F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850A3" w:rsidRPr="00631289">
        <w:rPr>
          <w:rFonts w:ascii="Times New Roman" w:hAnsi="Times New Roman" w:cs="Times New Roman"/>
        </w:rPr>
        <w:t>-</w:t>
      </w:r>
      <w:r w:rsidR="00FC4E8F" w:rsidRPr="00631289">
        <w:rPr>
          <w:rFonts w:ascii="Times New Roman" w:hAnsi="Times New Roman" w:cs="Times New Roman"/>
        </w:rPr>
        <w:t>Haber aprobado el examen del curso teórico práctico para portar armas de fuego, impartido por el Departamento de Control de Armas y Explosivos del Ministerio de Seguridad  Pública, (el cual debe estar incluido en el sistema CONTROLPAS).</w:t>
      </w:r>
    </w:p>
    <w:p w:rsidR="005F45D2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C4E8F" w:rsidRPr="00631289">
        <w:rPr>
          <w:rFonts w:ascii="Times New Roman" w:hAnsi="Times New Roman" w:cs="Times New Roman"/>
        </w:rPr>
        <w:t>-Certificado psicológico de idoneidad mental para la portación de armas de fuego,  (el cual, además, debe estar  incluido en el sistema CONTROLPAS).</w:t>
      </w:r>
    </w:p>
    <w:p w:rsidR="00631289" w:rsidRDefault="00631289" w:rsidP="00C226B5">
      <w:pPr>
        <w:pStyle w:val="Textosinformato"/>
        <w:jc w:val="both"/>
        <w:rPr>
          <w:rFonts w:ascii="Times New Roman" w:hAnsi="Times New Roman" w:cs="Times New Roman"/>
        </w:rPr>
      </w:pPr>
    </w:p>
    <w:p w:rsidR="00C226B5" w:rsidRPr="00631289" w:rsidRDefault="00631289" w:rsidP="00C226B5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26B5" w:rsidRPr="00631289">
        <w:rPr>
          <w:rFonts w:ascii="Times New Roman" w:hAnsi="Times New Roman" w:cs="Times New Roman"/>
        </w:rPr>
        <w:t>-Licencia para portar armas (Reglamento a la Ley de Armas y Explosivos, Ley 7530), emitida por el Ministerio de Seguridad Pública (debe gestionarse inmediatamente después de realizado el nombramiento,  por parte de la instancia competente, para cumplir con este requisito)</w:t>
      </w:r>
      <w:r w:rsidR="00206274" w:rsidRPr="00631289">
        <w:rPr>
          <w:rFonts w:ascii="Times New Roman" w:hAnsi="Times New Roman" w:cs="Times New Roman"/>
        </w:rPr>
        <w:t>.</w:t>
      </w:r>
    </w:p>
    <w:p w:rsidR="00FC4E8F" w:rsidRPr="00631289" w:rsidRDefault="00FC4E8F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323347" w:rsidRPr="00631289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2.2) Alcanzar la calificación mínima de 70 % según la evaluación de los siguientes factores: (</w:t>
      </w:r>
      <w:r w:rsidR="0097299D" w:rsidRPr="00631289">
        <w:rPr>
          <w:rFonts w:ascii="Times New Roman" w:hAnsi="Times New Roman" w:cs="Times New Roman"/>
          <w:b/>
          <w:sz w:val="24"/>
          <w:szCs w:val="24"/>
        </w:rPr>
        <w:t>Art. 4 Convención Colectiva de Trabajo)</w:t>
      </w:r>
    </w:p>
    <w:p w:rsidR="00BB4A92" w:rsidRPr="00631289" w:rsidRDefault="00BB4A9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13116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a) Requerimiento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8A0BA6" w:rsidRPr="00631289">
        <w:rPr>
          <w:rFonts w:ascii="Times New Roman" w:hAnsi="Times New Roman" w:cs="Times New Roman"/>
          <w:b/>
          <w:sz w:val="24"/>
          <w:szCs w:val="24"/>
        </w:rPr>
        <w:t>: (</w:t>
      </w:r>
      <w:r w:rsidR="00323347" w:rsidRPr="00631289">
        <w:rPr>
          <w:rFonts w:ascii="Times New Roman" w:hAnsi="Times New Roman" w:cs="Times New Roman"/>
          <w:b/>
          <w:sz w:val="24"/>
          <w:szCs w:val="24"/>
        </w:rPr>
        <w:t>VALOR 60%)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45D2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1162" w:rsidRPr="00631289">
        <w:rPr>
          <w:rFonts w:ascii="Times New Roman" w:hAnsi="Times New Roman" w:cs="Times New Roman"/>
        </w:rPr>
        <w:t>-</w:t>
      </w:r>
      <w:r w:rsidR="008A0BA6" w:rsidRPr="00631289">
        <w:rPr>
          <w:rFonts w:ascii="Times New Roman" w:hAnsi="Times New Roman" w:cs="Times New Roman"/>
        </w:rPr>
        <w:t xml:space="preserve">Curso Relacionado con Planificación </w:t>
      </w:r>
      <w:r w:rsidR="00206274" w:rsidRPr="00631289">
        <w:rPr>
          <w:rFonts w:ascii="Times New Roman" w:hAnsi="Times New Roman" w:cs="Times New Roman"/>
        </w:rPr>
        <w:t>Estratégica (</w:t>
      </w:r>
      <w:r w:rsidR="008A0BA6" w:rsidRPr="00631289">
        <w:rPr>
          <w:rFonts w:ascii="Times New Roman" w:hAnsi="Times New Roman" w:cs="Times New Roman"/>
        </w:rPr>
        <w:t>40 horas)</w:t>
      </w:r>
    </w:p>
    <w:p w:rsidR="008A0BA6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31162" w:rsidRPr="00631289">
        <w:rPr>
          <w:rFonts w:ascii="Times New Roman" w:hAnsi="Times New Roman" w:cs="Times New Roman"/>
        </w:rPr>
        <w:t>-</w:t>
      </w:r>
      <w:r w:rsidR="008A0BA6" w:rsidRPr="00631289">
        <w:rPr>
          <w:rFonts w:ascii="Times New Roman" w:hAnsi="Times New Roman" w:cs="Times New Roman"/>
        </w:rPr>
        <w:t>Curso Relacionado con Técnicas de Supervisión de Personal (40 horas)</w:t>
      </w:r>
    </w:p>
    <w:p w:rsidR="008A0BA6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1162" w:rsidRPr="00631289">
        <w:rPr>
          <w:rFonts w:ascii="Times New Roman" w:hAnsi="Times New Roman" w:cs="Times New Roman"/>
        </w:rPr>
        <w:t>-</w:t>
      </w:r>
      <w:r w:rsidR="008A0BA6" w:rsidRPr="00631289">
        <w:rPr>
          <w:rFonts w:ascii="Times New Roman" w:hAnsi="Times New Roman" w:cs="Times New Roman"/>
        </w:rPr>
        <w:t>Curso Relacionado con Manejo de Conflictos (40 horas)</w:t>
      </w:r>
    </w:p>
    <w:p w:rsidR="005F45D2" w:rsidRPr="00631289" w:rsidRDefault="005F45D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b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>Desarrollo o gestión demostrada:</w:t>
      </w:r>
      <w:r w:rsidR="00323347" w:rsidRPr="00631289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8A0BA6" w:rsidRPr="00631289" w:rsidRDefault="008A0BA6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8A0BA6" w:rsidRPr="00631289" w:rsidRDefault="008A0BA6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Profesional Analista / Ejecutivo / Asistencial/ Auxiliar.</w:t>
      </w:r>
    </w:p>
    <w:p w:rsidR="005F45D2" w:rsidRPr="00631289" w:rsidRDefault="008A0BA6" w:rsidP="001E5283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Técnico Especializado/ Analista/ General</w:t>
      </w:r>
    </w:p>
    <w:p w:rsidR="008A0BA6" w:rsidRPr="00631289" w:rsidRDefault="008A0BA6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c</w:t>
      </w:r>
      <w:r w:rsidR="005F45D2" w:rsidRPr="00631289">
        <w:rPr>
          <w:rFonts w:ascii="Times New Roman" w:hAnsi="Times New Roman" w:cs="Times New Roman"/>
          <w:b/>
          <w:sz w:val="24"/>
          <w:szCs w:val="24"/>
        </w:rPr>
        <w:t>) Formación Complementaria:</w:t>
      </w:r>
      <w:r w:rsidR="00323347" w:rsidRPr="00631289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5F45D2" w:rsidRPr="00631289" w:rsidRDefault="005F45D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45D2" w:rsidRPr="00631289">
        <w:rPr>
          <w:rFonts w:ascii="Times New Roman" w:hAnsi="Times New Roman" w:cs="Times New Roman"/>
        </w:rPr>
        <w:t>-</w:t>
      </w:r>
      <w:r w:rsidR="008A0BA6" w:rsidRPr="00631289">
        <w:rPr>
          <w:rFonts w:ascii="Times New Roman" w:hAnsi="Times New Roman" w:cs="Times New Roman"/>
        </w:rPr>
        <w:t>Contratación administrativa</w:t>
      </w:r>
    </w:p>
    <w:p w:rsidR="008A0BA6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A0BA6" w:rsidRPr="00631289">
        <w:rPr>
          <w:rFonts w:ascii="Times New Roman" w:hAnsi="Times New Roman" w:cs="Times New Roman"/>
        </w:rPr>
        <w:t>-Seguridad, vigilancia y monitoreo</w:t>
      </w:r>
    </w:p>
    <w:p w:rsidR="008A0BA6" w:rsidRPr="00631289" w:rsidRDefault="00631289" w:rsidP="001E5283">
      <w:pPr>
        <w:pStyle w:val="Textosinforma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0BA6" w:rsidRPr="00631289">
        <w:rPr>
          <w:rFonts w:ascii="Times New Roman" w:hAnsi="Times New Roman" w:cs="Times New Roman"/>
        </w:rPr>
        <w:t>-Liderazgo</w:t>
      </w:r>
    </w:p>
    <w:p w:rsidR="005F45D2" w:rsidRPr="00631289" w:rsidRDefault="005F45D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5F45D2" w:rsidP="00674E96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3)</w:t>
      </w:r>
      <w:r w:rsidR="00674E96"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89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631289">
        <w:rPr>
          <w:rFonts w:ascii="Times New Roman" w:hAnsi="Times New Roman" w:cs="Times New Roman"/>
        </w:rPr>
        <w:t xml:space="preserve"> las personas</w:t>
      </w:r>
      <w:r w:rsidR="00674E96" w:rsidRPr="00631289">
        <w:rPr>
          <w:rFonts w:ascii="Times New Roman" w:hAnsi="Times New Roman" w:cs="Times New Roman"/>
        </w:rPr>
        <w:t xml:space="preserve"> interesadas pueden completar el formulario </w:t>
      </w:r>
      <w:r w:rsidR="00327420" w:rsidRPr="00631289">
        <w:rPr>
          <w:rFonts w:ascii="Times New Roman" w:hAnsi="Times New Roman" w:cs="Times New Roman"/>
        </w:rPr>
        <w:t xml:space="preserve">de </w:t>
      </w:r>
      <w:r w:rsidRPr="00631289">
        <w:rPr>
          <w:rFonts w:ascii="Times New Roman" w:hAnsi="Times New Roman" w:cs="Times New Roman"/>
        </w:rPr>
        <w:t>Inscripción al concurso interno</w:t>
      </w:r>
      <w:r w:rsidR="00327420" w:rsidRPr="00631289">
        <w:rPr>
          <w:rFonts w:ascii="Times New Roman" w:hAnsi="Times New Roman" w:cs="Times New Roman"/>
        </w:rPr>
        <w:t xml:space="preserve"> </w:t>
      </w:r>
      <w:r w:rsidRPr="00631289">
        <w:rPr>
          <w:rFonts w:ascii="Times New Roman" w:hAnsi="Times New Roman" w:cs="Times New Roman"/>
        </w:rPr>
        <w:t xml:space="preserve"> en la recepción o dirigirse a la página WEB, dirección:</w:t>
      </w:r>
    </w:p>
    <w:p w:rsidR="005F45D2" w:rsidRPr="00631289" w:rsidRDefault="00E1662E" w:rsidP="00674E96">
      <w:pPr>
        <w:pStyle w:val="Textosinformato"/>
        <w:jc w:val="both"/>
        <w:rPr>
          <w:rFonts w:ascii="Times New Roman" w:hAnsi="Times New Roman" w:cs="Times New Roman"/>
        </w:rPr>
      </w:pPr>
      <w:hyperlink r:id="rId7" w:history="1">
        <w:r w:rsidR="005F45D2" w:rsidRPr="00631289">
          <w:rPr>
            <w:rFonts w:ascii="Times New Roman" w:hAnsi="Times New Roman" w:cs="Times New Roman"/>
          </w:rPr>
          <w:t>www.recursoshumanos.una.ac.cr/</w:t>
        </w:r>
      </w:hyperlink>
      <w:r w:rsidR="00327420" w:rsidRPr="00631289">
        <w:rPr>
          <w:rFonts w:ascii="Times New Roman" w:hAnsi="Times New Roman" w:cs="Times New Roman"/>
        </w:rPr>
        <w:t xml:space="preserve"> , </w:t>
      </w:r>
      <w:r w:rsidR="004A129B" w:rsidRPr="00631289">
        <w:rPr>
          <w:rFonts w:ascii="Times New Roman" w:hAnsi="Times New Roman" w:cs="Times New Roman"/>
        </w:rPr>
        <w:t>formularios</w:t>
      </w:r>
      <w:r w:rsidR="003850A3" w:rsidRPr="00631289">
        <w:rPr>
          <w:rFonts w:ascii="Times New Roman" w:hAnsi="Times New Roman" w:cs="Times New Roman"/>
        </w:rPr>
        <w:t xml:space="preserve">, </w:t>
      </w:r>
      <w:r w:rsidR="00327420" w:rsidRPr="00631289">
        <w:rPr>
          <w:rFonts w:ascii="Times New Roman" w:hAnsi="Times New Roman" w:cs="Times New Roman"/>
        </w:rPr>
        <w:t xml:space="preserve"> </w:t>
      </w:r>
      <w:r w:rsidR="005F45D2" w:rsidRPr="00631289">
        <w:rPr>
          <w:rFonts w:ascii="Times New Roman" w:hAnsi="Times New Roman" w:cs="Times New Roman"/>
        </w:rPr>
        <w:t>(formulario ADTH-002) y hacerlo llegar a</w:t>
      </w:r>
      <w:r w:rsidR="00327420" w:rsidRPr="00631289">
        <w:rPr>
          <w:rFonts w:ascii="Times New Roman" w:hAnsi="Times New Roman" w:cs="Times New Roman"/>
        </w:rPr>
        <w:t xml:space="preserve"> </w:t>
      </w:r>
      <w:r w:rsidR="005F45D2" w:rsidRPr="00631289">
        <w:rPr>
          <w:rFonts w:ascii="Times New Roman" w:hAnsi="Times New Roman" w:cs="Times New Roman"/>
        </w:rPr>
        <w:t>l</w:t>
      </w:r>
      <w:r w:rsidR="00327420" w:rsidRPr="00631289">
        <w:rPr>
          <w:rFonts w:ascii="Times New Roman" w:hAnsi="Times New Roman" w:cs="Times New Roman"/>
        </w:rPr>
        <w:t>a plataforma de servicios del</w:t>
      </w:r>
      <w:r w:rsidR="005F45D2" w:rsidRPr="00631289">
        <w:rPr>
          <w:rFonts w:ascii="Times New Roman" w:hAnsi="Times New Roman" w:cs="Times New Roman"/>
        </w:rPr>
        <w:t xml:space="preserve"> Programa Desarrollo de Recursos Humanos. NO SE RECIBIRÁN INSCRIPCIONES VÍA CORREO ELECTRÓNICO.</w:t>
      </w:r>
    </w:p>
    <w:p w:rsidR="005F45D2" w:rsidRPr="00631289" w:rsidRDefault="005F45D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8A0BA6" w:rsidRPr="00631289" w:rsidRDefault="005F45D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89">
        <w:rPr>
          <w:rFonts w:ascii="Times New Roman" w:hAnsi="Times New Roman" w:cs="Times New Roman"/>
          <w:b/>
          <w:sz w:val="24"/>
          <w:szCs w:val="24"/>
        </w:rPr>
        <w:t>4)</w:t>
      </w:r>
      <w:r w:rsidR="00327420" w:rsidRP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A6" w:rsidRPr="00631289">
        <w:rPr>
          <w:rFonts w:ascii="Times New Roman" w:hAnsi="Times New Roman" w:cs="Times New Roman"/>
          <w:b/>
          <w:sz w:val="24"/>
          <w:szCs w:val="24"/>
        </w:rPr>
        <w:t xml:space="preserve">ACLARACIONES: </w:t>
      </w:r>
    </w:p>
    <w:p w:rsidR="005F45D2" w:rsidRPr="00631289" w:rsidRDefault="008A0BA6" w:rsidP="008A0BA6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 xml:space="preserve">a) </w:t>
      </w:r>
      <w:r w:rsidR="005F45D2" w:rsidRPr="00631289">
        <w:rPr>
          <w:rFonts w:ascii="Times New Roman" w:hAnsi="Times New Roman" w:cs="Times New Roman"/>
        </w:rPr>
        <w:t xml:space="preserve">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5F45D2" w:rsidRPr="00631289" w:rsidRDefault="005F45D2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8A0BA6" w:rsidP="008A0BA6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>b) E</w:t>
      </w:r>
      <w:r w:rsidR="005F45D2" w:rsidRPr="00631289">
        <w:rPr>
          <w:rFonts w:ascii="Times New Roman" w:hAnsi="Times New Roman" w:cs="Times New Roman"/>
        </w:rPr>
        <w:t xml:space="preserve">l proceso de preselección se realizará con los atestados que a la fecha de cierre se encuentren en el expediente del funcionario (a) o bien, con aquellos presentados en el Archivo de Expedientes, </w:t>
      </w:r>
      <w:r w:rsidRPr="00631289">
        <w:rPr>
          <w:rFonts w:ascii="Times New Roman" w:hAnsi="Times New Roman" w:cs="Times New Roman"/>
        </w:rPr>
        <w:t>NO DEBEN ADJUNTARSE CERTIFICADOS AL FORMULARIO DE PARTICIPACIÓN</w:t>
      </w:r>
      <w:r w:rsidR="00327420" w:rsidRPr="00631289">
        <w:rPr>
          <w:rFonts w:ascii="Times New Roman" w:hAnsi="Times New Roman" w:cs="Times New Roman"/>
        </w:rPr>
        <w:t>.</w:t>
      </w:r>
      <w:r w:rsidR="005F45D2" w:rsidRPr="00631289">
        <w:rPr>
          <w:rFonts w:ascii="Times New Roman" w:hAnsi="Times New Roman" w:cs="Times New Roman"/>
        </w:rPr>
        <w:t xml:space="preserve">  </w:t>
      </w:r>
    </w:p>
    <w:p w:rsidR="00FC4E8F" w:rsidRPr="00631289" w:rsidRDefault="00FC4E8F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5F45D2" w:rsidRPr="00631289" w:rsidRDefault="008A0BA6" w:rsidP="008A0BA6">
      <w:pPr>
        <w:pStyle w:val="Textosinformato"/>
        <w:jc w:val="both"/>
        <w:rPr>
          <w:rFonts w:ascii="Times New Roman" w:hAnsi="Times New Roman" w:cs="Times New Roman"/>
        </w:rPr>
      </w:pPr>
      <w:r w:rsidRPr="00631289">
        <w:rPr>
          <w:rFonts w:ascii="Times New Roman" w:hAnsi="Times New Roman" w:cs="Times New Roman"/>
        </w:rPr>
        <w:t xml:space="preserve">c) </w:t>
      </w:r>
      <w:r w:rsidR="005F45D2" w:rsidRPr="00631289">
        <w:rPr>
          <w:rFonts w:ascii="Times New Roman" w:hAnsi="Times New Roman" w:cs="Times New Roman"/>
        </w:rPr>
        <w:t xml:space="preserve">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8A6854" w:rsidRDefault="008A6854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631289" w:rsidRDefault="00631289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631289" w:rsidRDefault="00631289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631289" w:rsidRDefault="00631289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631289" w:rsidRDefault="00631289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631289" w:rsidRDefault="00631289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631289" w:rsidRPr="00631289" w:rsidRDefault="00631289" w:rsidP="008A0BA6">
      <w:pPr>
        <w:pStyle w:val="Textosinformato"/>
        <w:jc w:val="both"/>
        <w:rPr>
          <w:rFonts w:ascii="Times New Roman" w:hAnsi="Times New Roman" w:cs="Times New Roman"/>
        </w:rPr>
      </w:pPr>
    </w:p>
    <w:p w:rsidR="00E1662E" w:rsidRDefault="00E1662E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Pr="00631289" w:rsidRDefault="008A0BA6" w:rsidP="001E5283">
      <w:pPr>
        <w:pStyle w:val="Textosinformato"/>
        <w:jc w:val="both"/>
        <w:rPr>
          <w:rFonts w:ascii="Times New Roman" w:hAnsi="Times New Roman" w:cs="Times New Roman"/>
        </w:rPr>
      </w:pPr>
      <w:r w:rsidRPr="008A6854">
        <w:rPr>
          <w:rFonts w:ascii="Times New Roman" w:hAnsi="Times New Roman" w:cs="Times New Roman"/>
          <w:b/>
          <w:sz w:val="24"/>
          <w:szCs w:val="24"/>
        </w:rPr>
        <w:t>5)</w:t>
      </w:r>
      <w:r w:rsidR="0063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8A6854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Pr="008A6854">
        <w:rPr>
          <w:rFonts w:ascii="Times New Roman" w:hAnsi="Times New Roman" w:cs="Times New Roman"/>
          <w:b/>
          <w:sz w:val="24"/>
          <w:szCs w:val="24"/>
        </w:rPr>
        <w:t>LÍMITE</w:t>
      </w:r>
      <w:r w:rsidR="005F45D2" w:rsidRPr="008A6854">
        <w:rPr>
          <w:rFonts w:ascii="Times New Roman" w:hAnsi="Times New Roman" w:cs="Times New Roman"/>
          <w:b/>
          <w:sz w:val="24"/>
          <w:szCs w:val="24"/>
        </w:rPr>
        <w:t xml:space="preserve"> DE INSCRIPCION:</w:t>
      </w:r>
      <w:r w:rsidR="005F45D2">
        <w:t xml:space="preserve"> </w:t>
      </w:r>
      <w:r w:rsidR="005F45D2" w:rsidRPr="00631289">
        <w:rPr>
          <w:rFonts w:ascii="Times New Roman" w:hAnsi="Times New Roman" w:cs="Times New Roman"/>
        </w:rPr>
        <w:t>Cuatro días hábiles después de la fecha de publicación del concurso.</w:t>
      </w:r>
    </w:p>
    <w:p w:rsidR="005F45D2" w:rsidRPr="00631289" w:rsidRDefault="005F45D2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DE4CF3" w:rsidRPr="00631289" w:rsidRDefault="00DE4CF3" w:rsidP="001E5283">
      <w:pPr>
        <w:pStyle w:val="Textosinformato"/>
        <w:jc w:val="both"/>
        <w:rPr>
          <w:rFonts w:ascii="Times New Roman" w:hAnsi="Times New Roman" w:cs="Times New Roman"/>
        </w:rPr>
      </w:pPr>
    </w:p>
    <w:p w:rsidR="00DE4CF3" w:rsidRDefault="00DE4CF3" w:rsidP="001E5283">
      <w:pPr>
        <w:pStyle w:val="Textosinformato"/>
        <w:jc w:val="both"/>
      </w:pP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  </w:t>
      </w: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Catalina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Barboza Rodríguez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Desarrollo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Humano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662E" w:rsidRDefault="00E1662E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E1662E" w:rsidRDefault="00E1662E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bookmarkStart w:id="0" w:name="_GoBack"/>
      <w:bookmarkEnd w:id="0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Autorizado por:                     </w:t>
      </w: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p w:rsidR="00DE4CF3" w:rsidRPr="00DB0C10" w:rsidRDefault="00DE4CF3" w:rsidP="00DE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45D2" w:rsidRDefault="005F45D2" w:rsidP="001E5283">
      <w:pPr>
        <w:pStyle w:val="Textosinformato"/>
        <w:jc w:val="both"/>
      </w:pPr>
    </w:p>
    <w:p w:rsidR="00206274" w:rsidRDefault="00206274" w:rsidP="001E5283">
      <w:pPr>
        <w:pStyle w:val="Textosinformato"/>
        <w:jc w:val="both"/>
      </w:pPr>
    </w:p>
    <w:p w:rsidR="005155D8" w:rsidRDefault="00E1662E"/>
    <w:sectPr w:rsidR="00515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131162"/>
    <w:rsid w:val="001E5283"/>
    <w:rsid w:val="00206274"/>
    <w:rsid w:val="00227306"/>
    <w:rsid w:val="00273F28"/>
    <w:rsid w:val="00305B63"/>
    <w:rsid w:val="00323347"/>
    <w:rsid w:val="00327420"/>
    <w:rsid w:val="00383DF0"/>
    <w:rsid w:val="003850A3"/>
    <w:rsid w:val="003B121B"/>
    <w:rsid w:val="0049237B"/>
    <w:rsid w:val="004A129B"/>
    <w:rsid w:val="00546E26"/>
    <w:rsid w:val="005F45D2"/>
    <w:rsid w:val="00631289"/>
    <w:rsid w:val="006335D0"/>
    <w:rsid w:val="006354CA"/>
    <w:rsid w:val="00674E96"/>
    <w:rsid w:val="00723CAD"/>
    <w:rsid w:val="00825E5F"/>
    <w:rsid w:val="00835F39"/>
    <w:rsid w:val="008A0BA6"/>
    <w:rsid w:val="008A6854"/>
    <w:rsid w:val="0093420E"/>
    <w:rsid w:val="0097299D"/>
    <w:rsid w:val="00BB4A92"/>
    <w:rsid w:val="00C226B5"/>
    <w:rsid w:val="00C359D8"/>
    <w:rsid w:val="00C52499"/>
    <w:rsid w:val="00CB7880"/>
    <w:rsid w:val="00DA63A8"/>
    <w:rsid w:val="00DE4CF3"/>
    <w:rsid w:val="00E1662E"/>
    <w:rsid w:val="00F553A4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ursoshumanos.una.ac.c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mentos.una.ac.cr/handle/unadocs/4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C5A2-E5DD-4096-A790-2E0014FF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10</cp:revision>
  <cp:lastPrinted>2016-02-08T17:20:00Z</cp:lastPrinted>
  <dcterms:created xsi:type="dcterms:W3CDTF">2016-02-08T17:37:00Z</dcterms:created>
  <dcterms:modified xsi:type="dcterms:W3CDTF">2016-02-08T17:56:00Z</dcterms:modified>
</cp:coreProperties>
</file>