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8" w:rsidRDefault="00885998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622768" w:rsidRDefault="00622768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El Programa Desarrollo de Recursos Humanos, con el fin de conformar </w:t>
      </w:r>
      <w:r w:rsidRPr="00420F43">
        <w:rPr>
          <w:rFonts w:ascii="Times New Roman" w:hAnsi="Times New Roman" w:cs="Times New Roman"/>
          <w:b/>
          <w:sz w:val="24"/>
          <w:szCs w:val="24"/>
        </w:rPr>
        <w:t>REGISTRO DE ELEGIBLES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F35DC2">
        <w:rPr>
          <w:rFonts w:ascii="Times New Roman" w:hAnsi="Times New Roman"/>
          <w:b/>
          <w:lang w:val="es-ES"/>
        </w:rPr>
        <w:t>para la SEDE REGIONAL BRUNCA, CAMPUS COTO BRUS</w:t>
      </w:r>
      <w:r w:rsidR="00F35DC2">
        <w:rPr>
          <w:rFonts w:ascii="Times New Roman" w:hAnsi="Times New Roman"/>
          <w:b/>
          <w:lang w:val="es-ES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>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Los participantes serán considerados en apego a los requisitos que el puesto requiere, sin discriminación alguna, por razones de</w:t>
      </w:r>
      <w:r w:rsidR="00227306" w:rsidRPr="00420F43">
        <w:rPr>
          <w:rFonts w:ascii="Times New Roman" w:hAnsi="Times New Roman" w:cs="Times New Roman"/>
          <w:sz w:val="24"/>
          <w:szCs w:val="24"/>
        </w:rPr>
        <w:t>: discapacidad</w:t>
      </w:r>
      <w:r w:rsidRPr="00420F43">
        <w:rPr>
          <w:rFonts w:ascii="Times New Roman" w:hAnsi="Times New Roman" w:cs="Times New Roman"/>
          <w:sz w:val="24"/>
          <w:szCs w:val="24"/>
        </w:rPr>
        <w:t>, sexo, orientación sexual, clases sociales, credo y origen étnico - racial y color.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227306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F43">
        <w:rPr>
          <w:rFonts w:ascii="Times New Roman" w:hAnsi="Times New Roman" w:cs="Times New Roman"/>
          <w:b/>
          <w:sz w:val="32"/>
          <w:szCs w:val="32"/>
        </w:rPr>
        <w:t>CONCURSO INTERNO GC-</w:t>
      </w:r>
      <w:r w:rsidR="003850A3" w:rsidRPr="00420F43">
        <w:rPr>
          <w:rFonts w:ascii="Times New Roman" w:hAnsi="Times New Roman" w:cs="Times New Roman"/>
          <w:b/>
          <w:sz w:val="32"/>
          <w:szCs w:val="32"/>
        </w:rPr>
        <w:t>0</w:t>
      </w:r>
      <w:r w:rsidR="00F35DC2">
        <w:rPr>
          <w:rFonts w:ascii="Times New Roman" w:hAnsi="Times New Roman" w:cs="Times New Roman"/>
          <w:b/>
          <w:sz w:val="32"/>
          <w:szCs w:val="32"/>
        </w:rPr>
        <w:t>6</w:t>
      </w:r>
      <w:r w:rsidRPr="00420F43">
        <w:rPr>
          <w:rFonts w:ascii="Times New Roman" w:hAnsi="Times New Roman" w:cs="Times New Roman"/>
          <w:b/>
          <w:sz w:val="32"/>
          <w:szCs w:val="32"/>
        </w:rPr>
        <w:t>-201</w:t>
      </w:r>
      <w:r w:rsidR="003850A3" w:rsidRPr="00420F43">
        <w:rPr>
          <w:rFonts w:ascii="Times New Roman" w:hAnsi="Times New Roman" w:cs="Times New Roman"/>
          <w:b/>
          <w:sz w:val="32"/>
          <w:szCs w:val="32"/>
        </w:rPr>
        <w:t>6</w:t>
      </w:r>
    </w:p>
    <w:p w:rsidR="00881D4F" w:rsidRDefault="00D1753B" w:rsidP="00227306">
      <w:pPr>
        <w:pStyle w:val="Textosinformato"/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SEDE REGIONAL BRUNCA, CAMPUS COTO BRUS</w:t>
      </w:r>
    </w:p>
    <w:p w:rsidR="00D1753B" w:rsidRPr="00420F43" w:rsidRDefault="00D1753B" w:rsidP="00227306">
      <w:pPr>
        <w:pStyle w:val="Textosinforma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0EB" w:rsidRDefault="008F60EB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TÉCNICO/A EN SERVICIOS ESTUDIANTILES Y ADMINISTRATIVO-FINANCIEROS </w:t>
      </w:r>
    </w:p>
    <w:p w:rsidR="00227306" w:rsidRPr="00420F43" w:rsidRDefault="008F60EB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(Técnico Analista en Servicios Administrativos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)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a)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227306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802F8C">
        <w:rPr>
          <w:rFonts w:ascii="Times New Roman" w:hAnsi="Times New Roman" w:cs="Times New Roman"/>
          <w:sz w:val="24"/>
          <w:szCs w:val="24"/>
        </w:rPr>
        <w:t>24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cargo: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802F8C">
        <w:rPr>
          <w:rFonts w:ascii="Times New Roman" w:hAnsi="Times New Roman" w:cs="Times New Roman"/>
          <w:sz w:val="24"/>
          <w:szCs w:val="24"/>
        </w:rPr>
        <w:t>52244</w:t>
      </w:r>
      <w:r w:rsidR="001E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D2" w:rsidRPr="00420F43" w:rsidRDefault="003850A3" w:rsidP="00E1306E">
      <w:pPr>
        <w:pStyle w:val="Textosinformato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c)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Jornada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40 horas</w:t>
      </w:r>
      <w:r w:rsidR="00E1306E">
        <w:rPr>
          <w:rFonts w:ascii="Times New Roman" w:hAnsi="Times New Roman" w:cs="Times New Roman"/>
          <w:sz w:val="24"/>
          <w:szCs w:val="24"/>
        </w:rPr>
        <w:tab/>
      </w: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d)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Nombramiento: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D70B6C">
        <w:rPr>
          <w:rFonts w:ascii="Times New Roman" w:hAnsi="Times New Roman" w:cs="Times New Roman"/>
          <w:sz w:val="24"/>
          <w:szCs w:val="24"/>
        </w:rPr>
        <w:t xml:space="preserve"> </w:t>
      </w:r>
      <w:r w:rsidR="00802F8C">
        <w:rPr>
          <w:rFonts w:ascii="Times New Roman" w:hAnsi="Times New Roman" w:cs="Times New Roman"/>
          <w:sz w:val="24"/>
          <w:szCs w:val="24"/>
        </w:rPr>
        <w:t xml:space="preserve"> Plazo Fijo</w:t>
      </w:r>
      <w:r w:rsidR="00D1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AB" w:rsidRDefault="00A76FAB" w:rsidP="00A76FAB">
      <w:pPr>
        <w:pStyle w:val="Textosinformato"/>
        <w:jc w:val="both"/>
        <w:rPr>
          <w:rFonts w:ascii="Times New Roman" w:hAnsi="Times New Roman" w:cs="Times New Roman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e) </w:t>
      </w:r>
      <w:r w:rsidRPr="00A76FAB">
        <w:rPr>
          <w:rFonts w:ascii="Times New Roman" w:hAnsi="Times New Roman" w:cs="Times New Roman"/>
          <w:b/>
          <w:sz w:val="24"/>
          <w:szCs w:val="24"/>
        </w:rPr>
        <w:t>Vigencia</w:t>
      </w:r>
      <w:r w:rsidRPr="00A76FAB">
        <w:rPr>
          <w:rFonts w:ascii="Times New Roman" w:hAnsi="Times New Roman" w:cs="Times New Roman"/>
          <w:sz w:val="24"/>
          <w:szCs w:val="24"/>
        </w:rPr>
        <w:t>:</w:t>
      </w:r>
      <w:r w:rsidRPr="00631289">
        <w:rPr>
          <w:rFonts w:ascii="Times New Roman" w:hAnsi="Times New Roman" w:cs="Times New Roman"/>
        </w:rPr>
        <w:t xml:space="preserve"> hasta el 31 de diciembre de 2016 con posibilidad de prórroga. </w:t>
      </w:r>
    </w:p>
    <w:p w:rsidR="00320501" w:rsidRPr="006258FA" w:rsidRDefault="00FD54EB" w:rsidP="00320501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</w:rPr>
        <w:t xml:space="preserve">f)  </w:t>
      </w:r>
      <w:r w:rsidRPr="00FD54EB">
        <w:rPr>
          <w:rFonts w:ascii="Times New Roman" w:hAnsi="Times New Roman" w:cs="Times New Roman"/>
          <w:b/>
        </w:rPr>
        <w:t>Ubicación:</w:t>
      </w:r>
      <w:r>
        <w:rPr>
          <w:rFonts w:ascii="Times New Roman" w:hAnsi="Times New Roman" w:cs="Times New Roman"/>
        </w:rPr>
        <w:t xml:space="preserve"> </w:t>
      </w:r>
      <w:r w:rsidR="00802F8C">
        <w:rPr>
          <w:rFonts w:ascii="Times New Roman" w:hAnsi="Times New Roman" w:cs="Times New Roman"/>
        </w:rPr>
        <w:t xml:space="preserve">  </w:t>
      </w:r>
      <w:r w:rsidR="00320501" w:rsidRPr="00E650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Sede Regional </w:t>
      </w:r>
      <w:r w:rsidR="00802F8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 w:rsidR="00320501" w:rsidRPr="00E650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Brunca</w:t>
      </w:r>
      <w:proofErr w:type="spellEnd"/>
      <w:r w:rsidR="00320501" w:rsidRPr="00E650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Campus Coto </w:t>
      </w:r>
      <w:proofErr w:type="spellStart"/>
      <w:r w:rsidR="00320501" w:rsidRPr="00E650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Brus</w:t>
      </w:r>
      <w:proofErr w:type="spellEnd"/>
    </w:p>
    <w:p w:rsidR="00320501" w:rsidRPr="006258FA" w:rsidRDefault="00320501" w:rsidP="00320501">
      <w:pPr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</w:pPr>
      <w:r w:rsidRPr="006258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6258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NOTA:</w:t>
      </w:r>
      <w:r w:rsidRPr="006258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6258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 SE PAGA ZONAJE</w:t>
      </w:r>
    </w:p>
    <w:p w:rsidR="008435CA" w:rsidRDefault="00FD54E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76FAB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662B" w:rsidRPr="00420F43">
        <w:rPr>
          <w:rFonts w:ascii="Times New Roman" w:hAnsi="Times New Roman" w:cs="Times New Roman"/>
          <w:b/>
          <w:sz w:val="24"/>
          <w:szCs w:val="24"/>
        </w:rPr>
        <w:t>Propósito del cargo:</w:t>
      </w:r>
      <w:r w:rsidR="0083662B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34695">
        <w:rPr>
          <w:rFonts w:ascii="Times New Roman" w:hAnsi="Times New Roman" w:cs="Times New Roman"/>
          <w:sz w:val="24"/>
          <w:szCs w:val="24"/>
        </w:rPr>
        <w:t xml:space="preserve"> </w:t>
      </w:r>
      <w:r w:rsidR="00E20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8C" w:rsidRDefault="00802F8C" w:rsidP="007006AE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802F8C">
        <w:rPr>
          <w:rFonts w:ascii="Times New Roman" w:hAnsi="Times New Roman" w:cs="Times New Roman"/>
          <w:sz w:val="24"/>
          <w:szCs w:val="24"/>
        </w:rPr>
        <w:t>Ejecuta actividades vinculados con el servicio a la población estudiantil y gestión administrativa en una Sede Regional de la Universidad Nacional.</w:t>
      </w:r>
    </w:p>
    <w:p w:rsidR="008435CA" w:rsidRDefault="008435C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h)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Funciones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D26" w:rsidRDefault="00AE6D26" w:rsidP="0080059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AE6D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3DAE">
        <w:rPr>
          <w:rFonts w:ascii="Times New Roman" w:hAnsi="Times New Roman" w:cs="Times New Roman"/>
          <w:sz w:val="24"/>
          <w:szCs w:val="24"/>
        </w:rPr>
        <w:t xml:space="preserve"> </w:t>
      </w:r>
      <w:r w:rsidRPr="00AE6D26">
        <w:rPr>
          <w:rFonts w:ascii="Times New Roman" w:hAnsi="Times New Roman" w:cs="Times New Roman"/>
          <w:sz w:val="24"/>
          <w:szCs w:val="24"/>
        </w:rPr>
        <w:t>Ejecuta actividades y elabora documentos vinculados con la gestión administrativa-financiera universitaria en Sedes Regionales.</w:t>
      </w:r>
    </w:p>
    <w:p w:rsidR="00AE6D26" w:rsidRDefault="00AE6D26" w:rsidP="0080059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AE6D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6D26">
        <w:rPr>
          <w:rFonts w:ascii="Times New Roman" w:hAnsi="Times New Roman" w:cs="Times New Roman"/>
          <w:sz w:val="24"/>
          <w:szCs w:val="24"/>
        </w:rPr>
        <w:t> Ejecuta actividades de apoyo relacionadas con el proceso de Registro, según Campus Regional.</w:t>
      </w:r>
    </w:p>
    <w:p w:rsidR="004B3DAE" w:rsidRDefault="00AE6D26" w:rsidP="00800591">
      <w:pPr>
        <w:tabs>
          <w:tab w:val="left" w:pos="2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6D26">
        <w:rPr>
          <w:rFonts w:ascii="Times New Roman" w:hAnsi="Times New Roman" w:cs="Times New Roman"/>
          <w:sz w:val="24"/>
          <w:szCs w:val="24"/>
        </w:rPr>
        <w:t>3</w:t>
      </w:r>
      <w:r w:rsidR="00A463FE">
        <w:rPr>
          <w:rFonts w:ascii="Times New Roman" w:hAnsi="Times New Roman" w:cs="Times New Roman"/>
          <w:sz w:val="24"/>
          <w:szCs w:val="24"/>
        </w:rPr>
        <w:t>-</w:t>
      </w:r>
      <w:r w:rsidRPr="00AE6D26">
        <w:rPr>
          <w:rFonts w:ascii="Times New Roman" w:hAnsi="Times New Roman" w:cs="Times New Roman"/>
          <w:sz w:val="24"/>
          <w:szCs w:val="24"/>
        </w:rPr>
        <w:t xml:space="preserve"> Ejecuta actividades y elabora documentos vinculados con la gestión administrativa universitaria (incluye trámites de Proveeduría- Financiero-Desarrollo Humano-Servicios Generales</w:t>
      </w:r>
      <w:r w:rsidR="00C339D6">
        <w:rPr>
          <w:rFonts w:ascii="Times New Roman" w:hAnsi="Times New Roman" w:cs="Times New Roman"/>
          <w:sz w:val="24"/>
          <w:szCs w:val="24"/>
        </w:rPr>
        <w:t xml:space="preserve"> en la </w:t>
      </w:r>
      <w:r w:rsidR="004B3DAE">
        <w:rPr>
          <w:rFonts w:ascii="Times New Roman" w:hAnsi="Times New Roman" w:cs="Times New Roman"/>
          <w:sz w:val="24"/>
          <w:szCs w:val="24"/>
        </w:rPr>
        <w:t xml:space="preserve">Sede Regional </w:t>
      </w:r>
      <w:proofErr w:type="spellStart"/>
      <w:r w:rsidR="004B3DAE">
        <w:rPr>
          <w:rFonts w:ascii="Times New Roman" w:hAnsi="Times New Roman" w:cs="Times New Roman"/>
          <w:sz w:val="24"/>
          <w:szCs w:val="24"/>
        </w:rPr>
        <w:t>Brunca</w:t>
      </w:r>
      <w:proofErr w:type="spellEnd"/>
      <w:r w:rsidR="004B3DAE">
        <w:rPr>
          <w:rFonts w:ascii="Times New Roman" w:hAnsi="Times New Roman" w:cs="Times New Roman"/>
          <w:sz w:val="24"/>
          <w:szCs w:val="24"/>
        </w:rPr>
        <w:t xml:space="preserve">, </w:t>
      </w:r>
      <w:r w:rsidR="004B3DAE" w:rsidRPr="004B3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Campus Coto </w:t>
      </w:r>
      <w:proofErr w:type="spellStart"/>
      <w:r w:rsidR="004B3DAE" w:rsidRPr="004B3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Brus</w:t>
      </w:r>
      <w:proofErr w:type="spellEnd"/>
      <w:r w:rsidR="004B3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B3DAE" w:rsidRDefault="004B3DAE" w:rsidP="004B3DAE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B3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r w:rsidRPr="004B3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Realiza otras actividades propias de la ocupación.</w:t>
      </w:r>
    </w:p>
    <w:p w:rsidR="00653880" w:rsidRDefault="00653880" w:rsidP="004B3DAE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3880" w:rsidRDefault="00653880" w:rsidP="004B3DAE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3880" w:rsidRDefault="00653880" w:rsidP="004B3DAE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3880" w:rsidRDefault="00653880" w:rsidP="004B3DAE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653880" w:rsidRPr="006258FA" w:rsidRDefault="00653880" w:rsidP="004B3DAE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2)</w:t>
      </w:r>
      <w:r w:rsidR="00E1662E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 DE LOS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PARTICIPANTES</w:t>
      </w:r>
      <w:r w:rsidRPr="00420F43">
        <w:rPr>
          <w:rFonts w:ascii="Times New Roman" w:hAnsi="Times New Roman" w:cs="Times New Roman"/>
          <w:b/>
          <w:sz w:val="24"/>
          <w:szCs w:val="24"/>
        </w:rPr>
        <w:t>:</w:t>
      </w: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323347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indispensables</w:t>
      </w:r>
      <w:r w:rsidR="005F45D2" w:rsidRPr="00420F43">
        <w:rPr>
          <w:rFonts w:ascii="Times New Roman" w:hAnsi="Times New Roman" w:cs="Times New Roman"/>
          <w:sz w:val="24"/>
          <w:szCs w:val="24"/>
        </w:rPr>
        <w:t>:</w:t>
      </w:r>
    </w:p>
    <w:p w:rsidR="00BB134D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CA">
        <w:rPr>
          <w:rFonts w:ascii="Times New Roman" w:hAnsi="Times New Roman" w:cs="Times New Roman"/>
          <w:b/>
          <w:sz w:val="24"/>
          <w:szCs w:val="24"/>
        </w:rPr>
        <w:t>a</w:t>
      </w:r>
      <w:r w:rsidR="003850A3" w:rsidRPr="001032CA">
        <w:rPr>
          <w:rFonts w:ascii="Times New Roman" w:hAnsi="Times New Roman" w:cs="Times New Roman"/>
          <w:b/>
          <w:sz w:val="24"/>
          <w:szCs w:val="24"/>
        </w:rPr>
        <w:t>)</w:t>
      </w:r>
      <w:r w:rsidR="00BB134D" w:rsidRPr="00103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1032CA">
        <w:rPr>
          <w:rFonts w:ascii="Times New Roman" w:hAnsi="Times New Roman" w:cs="Times New Roman"/>
          <w:b/>
          <w:sz w:val="24"/>
          <w:szCs w:val="24"/>
        </w:rPr>
        <w:t xml:space="preserve">Nivel de Educación Formal: </w:t>
      </w:r>
    </w:p>
    <w:p w:rsidR="00323347" w:rsidRDefault="00C447E5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800591">
        <w:rPr>
          <w:rFonts w:ascii="Times New Roman" w:hAnsi="Times New Roman" w:cs="Times New Roman"/>
          <w:sz w:val="24"/>
          <w:szCs w:val="24"/>
        </w:rPr>
        <w:t xml:space="preserve"> </w:t>
      </w:r>
      <w:r w:rsidRPr="00C447E5">
        <w:rPr>
          <w:rFonts w:ascii="Times New Roman" w:hAnsi="Times New Roman" w:cs="Times New Roman"/>
          <w:sz w:val="24"/>
          <w:szCs w:val="24"/>
        </w:rPr>
        <w:t xml:space="preserve">Diplomado Universitario o Certificación 60 a 90 créditos en una carrera atinente a la disciplina de Administración Educativa </w:t>
      </w:r>
      <w:proofErr w:type="spellStart"/>
      <w:r w:rsidRPr="00C447E5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C447E5">
        <w:rPr>
          <w:rFonts w:ascii="Times New Roman" w:hAnsi="Times New Roman" w:cs="Times New Roman"/>
          <w:sz w:val="24"/>
          <w:szCs w:val="24"/>
        </w:rPr>
        <w:t xml:space="preserve"> Administración, según Catálogo Conocimient</w:t>
      </w:r>
      <w:r>
        <w:rPr>
          <w:rFonts w:ascii="Times New Roman" w:hAnsi="Times New Roman" w:cs="Times New Roman"/>
          <w:sz w:val="24"/>
          <w:szCs w:val="24"/>
        </w:rPr>
        <w:t xml:space="preserve">os de Educación Formal Atinente, </w:t>
      </w:r>
      <w:r w:rsidR="005F45D2"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 w:rsidR="00BB13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6274" w:rsidRPr="00420F43">
          <w:rPr>
            <w:rFonts w:ascii="Times New Roman" w:hAnsi="Times New Roman" w:cs="Times New Roman"/>
            <w:sz w:val="24"/>
            <w:szCs w:val="24"/>
          </w:rPr>
          <w:t>http://www.documentos.una.ac.cr/handle/unadocs/4108</w:t>
        </w:r>
      </w:hyperlink>
    </w:p>
    <w:p w:rsidR="003B149B" w:rsidRPr="00420F43" w:rsidRDefault="003B149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323347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2.2)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</w:t>
      </w:r>
      <w:r w:rsidR="0097299D" w:rsidRPr="00420F43">
        <w:rPr>
          <w:rFonts w:ascii="Times New Roman" w:hAnsi="Times New Roman" w:cs="Times New Roman"/>
          <w:b/>
          <w:sz w:val="24"/>
          <w:szCs w:val="24"/>
        </w:rPr>
        <w:t>Art. 4 Convención Colectiva de Trabajo)</w:t>
      </w:r>
    </w:p>
    <w:p w:rsidR="005C4977" w:rsidRPr="00420F43" w:rsidRDefault="005C497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13116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a) Requerimiento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>: (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>VALOR 60%)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3FDF" w:rsidRDefault="00B33FDF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B33FDF">
        <w:rPr>
          <w:rFonts w:ascii="Times New Roman" w:hAnsi="Times New Roman" w:cs="Times New Roman"/>
          <w:sz w:val="24"/>
          <w:szCs w:val="24"/>
        </w:rPr>
        <w:t xml:space="preserve">Curso relacionado con servicio al cliente o al usuario  </w:t>
      </w:r>
      <w:r>
        <w:rPr>
          <w:rFonts w:ascii="Times New Roman" w:hAnsi="Times New Roman" w:cs="Times New Roman"/>
          <w:sz w:val="24"/>
          <w:szCs w:val="24"/>
        </w:rPr>
        <w:t>(40 horas)</w:t>
      </w:r>
    </w:p>
    <w:p w:rsidR="006C092E" w:rsidRDefault="006C092E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Desarrollo o gestión demostrada: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F34C70" w:rsidRDefault="00F34C70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96D" w:rsidRPr="00637CC3" w:rsidRDefault="00C2696D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Técnico: </w:t>
      </w:r>
      <w:r w:rsidR="00B33FDF">
        <w:rPr>
          <w:rFonts w:ascii="Times New Roman" w:hAnsi="Times New Roman" w:cs="Times New Roman"/>
          <w:sz w:val="24"/>
          <w:szCs w:val="24"/>
        </w:rPr>
        <w:t xml:space="preserve">Analista / General / </w:t>
      </w:r>
      <w:r>
        <w:rPr>
          <w:rFonts w:ascii="Times New Roman" w:hAnsi="Times New Roman" w:cs="Times New Roman"/>
          <w:sz w:val="24"/>
          <w:szCs w:val="24"/>
        </w:rPr>
        <w:t xml:space="preserve">Asistencial </w:t>
      </w:r>
      <w:r w:rsidR="00F34C7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Auxiliar</w:t>
      </w:r>
    </w:p>
    <w:p w:rsidR="00B33FDF" w:rsidRDefault="00B33FDF" w:rsidP="00B33FD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637CC3">
        <w:rPr>
          <w:rFonts w:ascii="Times New Roman" w:hAnsi="Times New Roman" w:cs="Times New Roman"/>
          <w:sz w:val="24"/>
          <w:szCs w:val="24"/>
        </w:rPr>
        <w:t>Gestión: Básica / Auxiliar</w:t>
      </w:r>
      <w:r>
        <w:rPr>
          <w:rFonts w:ascii="Times New Roman" w:hAnsi="Times New Roman" w:cs="Times New Roman"/>
          <w:sz w:val="24"/>
          <w:szCs w:val="24"/>
        </w:rPr>
        <w:t xml:space="preserve"> / Asistencial / Especialista</w:t>
      </w:r>
    </w:p>
    <w:p w:rsidR="00637CC3" w:rsidRDefault="00637CC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 Formación Complementaria: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AF0B5C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AF0B5C" w:rsidRPr="00AF0B5C">
        <w:rPr>
          <w:rFonts w:ascii="Times New Roman" w:hAnsi="Times New Roman" w:cs="Times New Roman"/>
          <w:sz w:val="24"/>
          <w:szCs w:val="24"/>
        </w:rPr>
        <w:t>Gestión Documental</w:t>
      </w:r>
    </w:p>
    <w:p w:rsidR="00AF0B5C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1E454B">
        <w:rPr>
          <w:rFonts w:ascii="Times New Roman" w:hAnsi="Times New Roman" w:cs="Times New Roman"/>
          <w:sz w:val="24"/>
          <w:szCs w:val="24"/>
        </w:rPr>
        <w:t>Ofimática</w:t>
      </w:r>
    </w:p>
    <w:p w:rsidR="001E454B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1E454B">
        <w:rPr>
          <w:rFonts w:ascii="Times New Roman" w:hAnsi="Times New Roman" w:cs="Times New Roman"/>
          <w:sz w:val="24"/>
          <w:szCs w:val="24"/>
        </w:rPr>
        <w:t>Comunicación</w:t>
      </w:r>
    </w:p>
    <w:p w:rsidR="00AF0B5C" w:rsidRDefault="00AF0B5C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674E9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3)</w:t>
      </w:r>
      <w:r w:rsidR="00D2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7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E1">
        <w:rPr>
          <w:rFonts w:ascii="Times New Roman" w:hAnsi="Times New Roman" w:cs="Times New Roman"/>
          <w:sz w:val="24"/>
          <w:szCs w:val="24"/>
        </w:rPr>
        <w:t>las personas</w:t>
      </w:r>
      <w:r w:rsidR="00674E96" w:rsidRPr="007167E1">
        <w:rPr>
          <w:rFonts w:ascii="Times New Roman" w:hAnsi="Times New Roman" w:cs="Times New Roman"/>
          <w:sz w:val="24"/>
          <w:szCs w:val="24"/>
        </w:rPr>
        <w:t xml:space="preserve"> interesadas pueden completar el</w:t>
      </w:r>
      <w:r w:rsidR="00674E96" w:rsidRPr="00420F43">
        <w:rPr>
          <w:rFonts w:ascii="Times New Roman" w:hAnsi="Times New Roman" w:cs="Times New Roman"/>
          <w:sz w:val="24"/>
          <w:szCs w:val="24"/>
        </w:rPr>
        <w:t xml:space="preserve"> formulario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de </w:t>
      </w:r>
      <w:r w:rsidRPr="00420F43">
        <w:rPr>
          <w:rFonts w:ascii="Times New Roman" w:hAnsi="Times New Roman" w:cs="Times New Roman"/>
          <w:sz w:val="24"/>
          <w:szCs w:val="24"/>
        </w:rPr>
        <w:t>Inscripción al concurso interno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 xml:space="preserve"> en la recepción o dirigirse a la página WEB, dirección:</w:t>
      </w:r>
    </w:p>
    <w:p w:rsidR="005F45D2" w:rsidRDefault="00800591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017958" w:rsidRPr="008076B7">
          <w:rPr>
            <w:rStyle w:val="Hipervnculo"/>
            <w:rFonts w:ascii="Times New Roman" w:hAnsi="Times New Roman" w:cs="Times New Roman"/>
            <w:sz w:val="24"/>
            <w:szCs w:val="24"/>
          </w:rPr>
          <w:t>www.recursoshumanos.una.ac.cr /</w:t>
        </w:r>
      </w:hyperlink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A129B" w:rsidRPr="00420F43">
        <w:rPr>
          <w:rFonts w:ascii="Times New Roman" w:hAnsi="Times New Roman" w:cs="Times New Roman"/>
          <w:sz w:val="24"/>
          <w:szCs w:val="24"/>
        </w:rPr>
        <w:t>formularios</w:t>
      </w:r>
      <w:r w:rsidR="003850A3" w:rsidRPr="00420F43">
        <w:rPr>
          <w:rFonts w:ascii="Times New Roman" w:hAnsi="Times New Roman" w:cs="Times New Roman"/>
          <w:sz w:val="24"/>
          <w:szCs w:val="24"/>
        </w:rPr>
        <w:t xml:space="preserve">,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(formulario ADTH-002) y hacerlo llegar a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l</w:t>
      </w:r>
      <w:r w:rsidR="00327420" w:rsidRPr="00420F43">
        <w:rPr>
          <w:rFonts w:ascii="Times New Roman" w:hAnsi="Times New Roman" w:cs="Times New Roman"/>
          <w:sz w:val="24"/>
          <w:szCs w:val="24"/>
        </w:rPr>
        <w:t>a plataforma de servicios del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Programa Desarrollo de Recursos Humanos. </w:t>
      </w:r>
      <w:r w:rsidR="005F45D2" w:rsidRPr="00017958">
        <w:rPr>
          <w:rFonts w:ascii="Times New Roman" w:hAnsi="Times New Roman" w:cs="Times New Roman"/>
          <w:b/>
          <w:sz w:val="24"/>
          <w:szCs w:val="24"/>
        </w:rPr>
        <w:t>NO SE RECIBIRÁN INSCRIPCIONES VÍA CORREO ELECTRÓNICO.</w:t>
      </w:r>
    </w:p>
    <w:p w:rsidR="00017958" w:rsidRDefault="00017958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A6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4)</w:t>
      </w:r>
      <w:r w:rsidR="00327420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 xml:space="preserve">ACLARACIONES: </w:t>
      </w: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a)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E92124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 E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 proceso de preselección se realizará con los atestados que a la fecha de cierre se encuentren en el expediente del funcionario (a) o bien, con aquellos presentados en el Archivo de Expedientes, </w:t>
      </w:r>
      <w:r w:rsidRPr="0095404F">
        <w:rPr>
          <w:rFonts w:ascii="Times New Roman" w:hAnsi="Times New Roman" w:cs="Times New Roman"/>
          <w:b/>
          <w:sz w:val="24"/>
          <w:szCs w:val="24"/>
        </w:rPr>
        <w:t>NO DEBEN ADJUNTARSE CERTIFICADOS AL FORMULARIO DE PARTICIPACIÓN</w:t>
      </w:r>
      <w:r w:rsidR="00327420" w:rsidRPr="0095404F">
        <w:rPr>
          <w:rFonts w:ascii="Times New Roman" w:hAnsi="Times New Roman" w:cs="Times New Roman"/>
          <w:b/>
          <w:sz w:val="24"/>
          <w:szCs w:val="24"/>
        </w:rPr>
        <w:t>.</w:t>
      </w:r>
      <w:r w:rsidR="005F45D2" w:rsidRPr="009540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Pr="0095404F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8F" w:rsidRPr="00420F43" w:rsidRDefault="00FC4E8F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c)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622768" w:rsidRDefault="00622768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8A0BA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5)</w:t>
      </w:r>
      <w:r w:rsidR="00631289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Pr="00420F43">
        <w:rPr>
          <w:rFonts w:ascii="Times New Roman" w:hAnsi="Times New Roman" w:cs="Times New Roman"/>
          <w:b/>
          <w:sz w:val="24"/>
          <w:szCs w:val="24"/>
        </w:rPr>
        <w:t>LÍMITE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INSCRIPCION:</w:t>
      </w:r>
      <w:r w:rsidR="005F45D2" w:rsidRPr="00420F43">
        <w:rPr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Cuatro días hábiles después de la fecha de publicación del concurso.</w:t>
      </w:r>
    </w:p>
    <w:p w:rsidR="005F45D2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622768" w:rsidRDefault="00622768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5C4977" w:rsidRDefault="005C4977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Revisado por: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Kattia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Quirós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Soto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Karen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Sibaja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Cascante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Técnico Analista, ADTH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Analista, </w:t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ADTH</w:t>
      </w:r>
      <w:proofErr w:type="gramEnd"/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4977" w:rsidRDefault="005C4977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2768" w:rsidRPr="00DB0C10" w:rsidRDefault="00622768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Avalado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por: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Autorizado por:                     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Roy Campos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Quesada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5155D8" w:rsidRPr="00420F43" w:rsidRDefault="00D1691C" w:rsidP="005C497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Jefe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, ADTH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spellStart"/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sectPr w:rsidR="005155D8" w:rsidRPr="00420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17958"/>
    <w:rsid w:val="000335ED"/>
    <w:rsid w:val="0003580D"/>
    <w:rsid w:val="0006689A"/>
    <w:rsid w:val="001032CA"/>
    <w:rsid w:val="00131162"/>
    <w:rsid w:val="001808B1"/>
    <w:rsid w:val="001E454B"/>
    <w:rsid w:val="001E5283"/>
    <w:rsid w:val="001E7611"/>
    <w:rsid w:val="00206274"/>
    <w:rsid w:val="00227306"/>
    <w:rsid w:val="00273F28"/>
    <w:rsid w:val="002B6112"/>
    <w:rsid w:val="002F3E7E"/>
    <w:rsid w:val="00305B63"/>
    <w:rsid w:val="00316771"/>
    <w:rsid w:val="00320501"/>
    <w:rsid w:val="00323347"/>
    <w:rsid w:val="00327420"/>
    <w:rsid w:val="0037021A"/>
    <w:rsid w:val="00383DF0"/>
    <w:rsid w:val="003850A3"/>
    <w:rsid w:val="0039353D"/>
    <w:rsid w:val="003B121B"/>
    <w:rsid w:val="003B149B"/>
    <w:rsid w:val="003C2C34"/>
    <w:rsid w:val="003C466A"/>
    <w:rsid w:val="0041119A"/>
    <w:rsid w:val="00411C29"/>
    <w:rsid w:val="00420F43"/>
    <w:rsid w:val="00480F4A"/>
    <w:rsid w:val="0049237B"/>
    <w:rsid w:val="00494997"/>
    <w:rsid w:val="004A129B"/>
    <w:rsid w:val="004A7A14"/>
    <w:rsid w:val="004B3DAE"/>
    <w:rsid w:val="004D1273"/>
    <w:rsid w:val="004E1FDA"/>
    <w:rsid w:val="004E58FB"/>
    <w:rsid w:val="00534695"/>
    <w:rsid w:val="00546E26"/>
    <w:rsid w:val="00571EE8"/>
    <w:rsid w:val="005B382F"/>
    <w:rsid w:val="005C4977"/>
    <w:rsid w:val="005F45D2"/>
    <w:rsid w:val="006053E3"/>
    <w:rsid w:val="00622768"/>
    <w:rsid w:val="006258FA"/>
    <w:rsid w:val="00631289"/>
    <w:rsid w:val="006335D0"/>
    <w:rsid w:val="006354CA"/>
    <w:rsid w:val="00637CC3"/>
    <w:rsid w:val="00643656"/>
    <w:rsid w:val="00653880"/>
    <w:rsid w:val="00674E96"/>
    <w:rsid w:val="006C092E"/>
    <w:rsid w:val="007006AE"/>
    <w:rsid w:val="007048EB"/>
    <w:rsid w:val="007167E1"/>
    <w:rsid w:val="00723CAD"/>
    <w:rsid w:val="007D488D"/>
    <w:rsid w:val="00800591"/>
    <w:rsid w:val="00802F8C"/>
    <w:rsid w:val="00812C89"/>
    <w:rsid w:val="00825E5F"/>
    <w:rsid w:val="00835F39"/>
    <w:rsid w:val="0083662B"/>
    <w:rsid w:val="008435CA"/>
    <w:rsid w:val="00881D4F"/>
    <w:rsid w:val="00885998"/>
    <w:rsid w:val="008A0BA6"/>
    <w:rsid w:val="008A6854"/>
    <w:rsid w:val="008F3D2F"/>
    <w:rsid w:val="008F60EB"/>
    <w:rsid w:val="00917D0E"/>
    <w:rsid w:val="0093420E"/>
    <w:rsid w:val="00936E9B"/>
    <w:rsid w:val="00950A6B"/>
    <w:rsid w:val="0095404F"/>
    <w:rsid w:val="0097299D"/>
    <w:rsid w:val="009919CE"/>
    <w:rsid w:val="009A0479"/>
    <w:rsid w:val="00A33100"/>
    <w:rsid w:val="00A3400B"/>
    <w:rsid w:val="00A43473"/>
    <w:rsid w:val="00A463FE"/>
    <w:rsid w:val="00A76FAB"/>
    <w:rsid w:val="00A81FA8"/>
    <w:rsid w:val="00A83038"/>
    <w:rsid w:val="00A86AA6"/>
    <w:rsid w:val="00AA31EC"/>
    <w:rsid w:val="00AA69DA"/>
    <w:rsid w:val="00AD1B9C"/>
    <w:rsid w:val="00AE6D26"/>
    <w:rsid w:val="00AF0B5C"/>
    <w:rsid w:val="00B30C1C"/>
    <w:rsid w:val="00B33FDF"/>
    <w:rsid w:val="00B8266B"/>
    <w:rsid w:val="00BB134D"/>
    <w:rsid w:val="00BB4A92"/>
    <w:rsid w:val="00BC0999"/>
    <w:rsid w:val="00BD24A0"/>
    <w:rsid w:val="00BD39A0"/>
    <w:rsid w:val="00BD44D1"/>
    <w:rsid w:val="00C0110C"/>
    <w:rsid w:val="00C226B5"/>
    <w:rsid w:val="00C24D34"/>
    <w:rsid w:val="00C2696D"/>
    <w:rsid w:val="00C339D6"/>
    <w:rsid w:val="00C359D8"/>
    <w:rsid w:val="00C447E5"/>
    <w:rsid w:val="00C52499"/>
    <w:rsid w:val="00C67971"/>
    <w:rsid w:val="00C82CC3"/>
    <w:rsid w:val="00CB7880"/>
    <w:rsid w:val="00CC2118"/>
    <w:rsid w:val="00CF30BF"/>
    <w:rsid w:val="00D1691C"/>
    <w:rsid w:val="00D17111"/>
    <w:rsid w:val="00D1753B"/>
    <w:rsid w:val="00D24DCE"/>
    <w:rsid w:val="00D5536D"/>
    <w:rsid w:val="00D70B6C"/>
    <w:rsid w:val="00D91EE7"/>
    <w:rsid w:val="00DA1406"/>
    <w:rsid w:val="00DA63A8"/>
    <w:rsid w:val="00DE043B"/>
    <w:rsid w:val="00DE4CF3"/>
    <w:rsid w:val="00E1306E"/>
    <w:rsid w:val="00E1662E"/>
    <w:rsid w:val="00E20CDC"/>
    <w:rsid w:val="00E3212A"/>
    <w:rsid w:val="00E408AD"/>
    <w:rsid w:val="00E41891"/>
    <w:rsid w:val="00E42EA4"/>
    <w:rsid w:val="00E56BC5"/>
    <w:rsid w:val="00E65068"/>
    <w:rsid w:val="00E82845"/>
    <w:rsid w:val="00E855C1"/>
    <w:rsid w:val="00E90F21"/>
    <w:rsid w:val="00E92124"/>
    <w:rsid w:val="00EA6326"/>
    <w:rsid w:val="00ED120F"/>
    <w:rsid w:val="00F34C70"/>
    <w:rsid w:val="00F35DC2"/>
    <w:rsid w:val="00F3731F"/>
    <w:rsid w:val="00F511FE"/>
    <w:rsid w:val="00F553A4"/>
    <w:rsid w:val="00F94491"/>
    <w:rsid w:val="00FC4E8F"/>
    <w:rsid w:val="00FD54EB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umentos.una.ac.cr/handle/unadocs/4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E141-B403-4DC9-A40C-97D898B2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24</cp:revision>
  <cp:lastPrinted>2016-02-12T16:04:00Z</cp:lastPrinted>
  <dcterms:created xsi:type="dcterms:W3CDTF">2016-02-12T21:46:00Z</dcterms:created>
  <dcterms:modified xsi:type="dcterms:W3CDTF">2016-02-12T22:08:00Z</dcterms:modified>
</cp:coreProperties>
</file>