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El Programa Desarrollo de Recursos Humanos, con el fin de conformar </w:t>
      </w:r>
      <w:r w:rsidRPr="00420F43">
        <w:rPr>
          <w:rFonts w:ascii="Times New Roman" w:hAnsi="Times New Roman" w:cs="Times New Roman"/>
          <w:b/>
          <w:sz w:val="24"/>
          <w:szCs w:val="24"/>
        </w:rPr>
        <w:t>REGISTRO DE ELEGIBLES</w:t>
      </w:r>
      <w:r w:rsidRPr="00420F43">
        <w:rPr>
          <w:rFonts w:ascii="Times New Roman" w:hAnsi="Times New Roman" w:cs="Times New Roman"/>
          <w:sz w:val="24"/>
          <w:szCs w:val="24"/>
        </w:rPr>
        <w:t xml:space="preserve"> para llenar cargos actualmente vacantes y/o los que en un futuro se requieran,  convoca a los (as) funcionarios (as) administrativos (as) con más de tres meses de laborar para la institución en forma consecutiva o alterna y con nombramiento vigente a la fecha según IV Convención Colectiva de Trabajo, Artículo 37, Inciso 8.-</w:t>
      </w: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Los participantes serán considerados en apego a los requisitos que el puesto requiere, sin discriminación alguna, por razones de</w:t>
      </w:r>
      <w:r w:rsidR="00227306" w:rsidRPr="00420F43">
        <w:rPr>
          <w:rFonts w:ascii="Times New Roman" w:hAnsi="Times New Roman" w:cs="Times New Roman"/>
          <w:sz w:val="24"/>
          <w:szCs w:val="24"/>
        </w:rPr>
        <w:t>: discapacidad</w:t>
      </w:r>
      <w:r w:rsidRPr="00420F43">
        <w:rPr>
          <w:rFonts w:ascii="Times New Roman" w:hAnsi="Times New Roman" w:cs="Times New Roman"/>
          <w:sz w:val="24"/>
          <w:szCs w:val="24"/>
        </w:rPr>
        <w:t>, sexo, orientación sexual, clases sociales, credo y origen étnico - racial y color.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720F57" w:rsidRDefault="00227306" w:rsidP="00227306">
      <w:pPr>
        <w:pStyle w:val="Textosinforma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F43">
        <w:rPr>
          <w:rFonts w:ascii="Times New Roman" w:hAnsi="Times New Roman" w:cs="Times New Roman"/>
          <w:b/>
          <w:sz w:val="32"/>
          <w:szCs w:val="32"/>
        </w:rPr>
        <w:t xml:space="preserve">CONCURSO INTERNO </w:t>
      </w:r>
    </w:p>
    <w:p w:rsidR="00227306" w:rsidRPr="00720F57" w:rsidRDefault="00720F57" w:rsidP="00227306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57">
        <w:rPr>
          <w:rFonts w:ascii="Times New Roman" w:hAnsi="Times New Roman" w:cs="Times New Roman"/>
          <w:b/>
          <w:sz w:val="28"/>
          <w:szCs w:val="28"/>
        </w:rPr>
        <w:t>UNA-ADTH-CINT</w:t>
      </w:r>
      <w:r w:rsidR="00227306" w:rsidRPr="00720F57">
        <w:rPr>
          <w:rFonts w:ascii="Times New Roman" w:hAnsi="Times New Roman" w:cs="Times New Roman"/>
          <w:b/>
          <w:sz w:val="28"/>
          <w:szCs w:val="28"/>
        </w:rPr>
        <w:t>-</w:t>
      </w:r>
      <w:r w:rsidR="00A56473">
        <w:rPr>
          <w:rFonts w:ascii="Times New Roman" w:hAnsi="Times New Roman" w:cs="Times New Roman"/>
          <w:b/>
          <w:sz w:val="28"/>
          <w:szCs w:val="28"/>
        </w:rPr>
        <w:t>23</w:t>
      </w:r>
      <w:r w:rsidR="00227306" w:rsidRPr="00720F57">
        <w:rPr>
          <w:rFonts w:ascii="Times New Roman" w:hAnsi="Times New Roman" w:cs="Times New Roman"/>
          <w:b/>
          <w:sz w:val="28"/>
          <w:szCs w:val="28"/>
        </w:rPr>
        <w:t>-201</w:t>
      </w:r>
      <w:r w:rsidR="003850A3" w:rsidRPr="00720F57">
        <w:rPr>
          <w:rFonts w:ascii="Times New Roman" w:hAnsi="Times New Roman" w:cs="Times New Roman"/>
          <w:b/>
          <w:sz w:val="28"/>
          <w:szCs w:val="28"/>
        </w:rPr>
        <w:t>6</w:t>
      </w:r>
    </w:p>
    <w:p w:rsidR="0023294B" w:rsidRDefault="00A56473" w:rsidP="00227306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CONSERJE / </w:t>
      </w:r>
      <w:r w:rsidR="00E2770C">
        <w:rPr>
          <w:rFonts w:ascii="Times New Roman" w:hAnsi="Times New Roman" w:cs="Times New Roman"/>
          <w:b/>
          <w:sz w:val="28"/>
          <w:szCs w:val="28"/>
        </w:rPr>
        <w:t>MENSAJERO/A</w:t>
      </w:r>
      <w:r w:rsidR="00D53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306" w:rsidRDefault="00CC64D3" w:rsidP="00227306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770C">
        <w:rPr>
          <w:rFonts w:ascii="Times New Roman" w:hAnsi="Times New Roman" w:cs="Times New Roman"/>
          <w:sz w:val="24"/>
          <w:szCs w:val="24"/>
        </w:rPr>
        <w:t xml:space="preserve">Gestión Operativa </w:t>
      </w:r>
      <w:r w:rsidR="00A56473">
        <w:rPr>
          <w:rFonts w:ascii="Times New Roman" w:hAnsi="Times New Roman" w:cs="Times New Roman"/>
          <w:sz w:val="24"/>
          <w:szCs w:val="24"/>
        </w:rPr>
        <w:t>Básica</w:t>
      </w:r>
      <w:r w:rsidR="00E2770C">
        <w:rPr>
          <w:rFonts w:ascii="Times New Roman" w:hAnsi="Times New Roman" w:cs="Times New Roman"/>
          <w:sz w:val="24"/>
          <w:szCs w:val="24"/>
        </w:rPr>
        <w:t xml:space="preserve"> en Servicios Generales</w:t>
      </w:r>
      <w:r w:rsidR="00D53275">
        <w:rPr>
          <w:rFonts w:ascii="Times New Roman" w:hAnsi="Times New Roman" w:cs="Times New Roman"/>
          <w:sz w:val="24"/>
          <w:szCs w:val="24"/>
        </w:rPr>
        <w:t>)</w:t>
      </w:r>
    </w:p>
    <w:p w:rsidR="005F45D2" w:rsidRDefault="00A56473" w:rsidP="00A56473">
      <w:pPr>
        <w:pStyle w:val="Textosinforma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(Gestión Operativa Especializada en Servicios Generales)</w:t>
      </w:r>
    </w:p>
    <w:p w:rsidR="00A56473" w:rsidRDefault="00A56473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0A4C68" w:rsidRPr="004F3461" w:rsidRDefault="000A4C68" w:rsidP="005F45D2">
      <w:pPr>
        <w:pStyle w:val="Textosinforma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461">
        <w:rPr>
          <w:rFonts w:ascii="Times New Roman" w:hAnsi="Times New Roman" w:cs="Times New Roman"/>
          <w:b/>
          <w:sz w:val="32"/>
          <w:szCs w:val="32"/>
          <w:u w:val="single"/>
        </w:rPr>
        <w:t>CONSERJE:</w:t>
      </w:r>
      <w:r w:rsidR="002C4B9D" w:rsidRPr="004F34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C4B9D" w:rsidRDefault="002C4B9D" w:rsidP="002C4B9D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(Gestión Operativa Básica en Servicios Generales)</w:t>
      </w:r>
    </w:p>
    <w:p w:rsidR="002C4B9D" w:rsidRPr="000A4C68" w:rsidRDefault="002C4B9D" w:rsidP="005F45D2">
      <w:pPr>
        <w:pStyle w:val="Textosinforma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45D2" w:rsidRPr="00420F43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1)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CARACTERISTICAS DEL CARGO:</w:t>
      </w: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a)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Categoría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227306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A56473"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0A4C68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Clave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cargo: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0A4C68">
        <w:rPr>
          <w:rFonts w:ascii="Times New Roman" w:hAnsi="Times New Roman" w:cs="Times New Roman"/>
          <w:sz w:val="24"/>
          <w:szCs w:val="24"/>
        </w:rPr>
        <w:t xml:space="preserve">50111 </w:t>
      </w:r>
    </w:p>
    <w:p w:rsidR="000A4C68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c)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Jornada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89271B">
        <w:rPr>
          <w:rFonts w:ascii="Times New Roman" w:hAnsi="Times New Roman" w:cs="Times New Roman"/>
          <w:sz w:val="24"/>
          <w:szCs w:val="24"/>
        </w:rPr>
        <w:t xml:space="preserve"> </w:t>
      </w:r>
      <w:r w:rsidR="00E81B6D">
        <w:rPr>
          <w:rFonts w:ascii="Times New Roman" w:hAnsi="Times New Roman" w:cs="Times New Roman"/>
          <w:sz w:val="24"/>
          <w:szCs w:val="24"/>
        </w:rPr>
        <w:t>2</w:t>
      </w:r>
      <w:r w:rsidR="00067ADC">
        <w:rPr>
          <w:rFonts w:ascii="Times New Roman" w:hAnsi="Times New Roman" w:cs="Times New Roman"/>
          <w:sz w:val="24"/>
          <w:szCs w:val="24"/>
        </w:rPr>
        <w:t>0</w:t>
      </w:r>
      <w:r w:rsidR="0089271B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horas</w:t>
      </w:r>
      <w:r w:rsidR="0089271B">
        <w:rPr>
          <w:rFonts w:ascii="Times New Roman" w:hAnsi="Times New Roman" w:cs="Times New Roman"/>
          <w:sz w:val="24"/>
          <w:szCs w:val="24"/>
        </w:rPr>
        <w:t xml:space="preserve"> semanales</w:t>
      </w:r>
      <w:r w:rsidR="000A4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d)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Tipo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Nombramiento: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CB3DF2">
        <w:rPr>
          <w:rFonts w:ascii="Times New Roman" w:hAnsi="Times New Roman" w:cs="Times New Roman"/>
          <w:sz w:val="24"/>
          <w:szCs w:val="24"/>
        </w:rPr>
        <w:t xml:space="preserve">  </w:t>
      </w:r>
      <w:r w:rsidR="00067ADC">
        <w:rPr>
          <w:rFonts w:ascii="Times New Roman" w:hAnsi="Times New Roman" w:cs="Times New Roman"/>
          <w:sz w:val="24"/>
          <w:szCs w:val="24"/>
        </w:rPr>
        <w:t>Sustitución</w:t>
      </w:r>
    </w:p>
    <w:p w:rsidR="004C12A4" w:rsidRDefault="004C12A4" w:rsidP="004C12A4">
      <w:pPr>
        <w:pStyle w:val="Textosinformato"/>
        <w:jc w:val="both"/>
        <w:rPr>
          <w:rFonts w:ascii="Times New Roman" w:hAnsi="Times New Roman" w:cs="Times New Roman"/>
        </w:rPr>
      </w:pPr>
      <w:r w:rsidRPr="004B6782">
        <w:rPr>
          <w:rFonts w:ascii="Times New Roman" w:hAnsi="Times New Roman" w:cs="Times New Roman"/>
          <w:sz w:val="24"/>
          <w:szCs w:val="24"/>
        </w:rPr>
        <w:t xml:space="preserve">e) </w:t>
      </w:r>
      <w:r w:rsidRPr="004B6782">
        <w:rPr>
          <w:rFonts w:ascii="Times New Roman" w:hAnsi="Times New Roman" w:cs="Times New Roman"/>
          <w:b/>
          <w:sz w:val="24"/>
          <w:szCs w:val="24"/>
        </w:rPr>
        <w:t>Vigencia</w:t>
      </w:r>
      <w:r w:rsidRPr="004B6782">
        <w:rPr>
          <w:rFonts w:ascii="Times New Roman" w:hAnsi="Times New Roman" w:cs="Times New Roman"/>
          <w:sz w:val="24"/>
          <w:szCs w:val="24"/>
        </w:rPr>
        <w:t>:</w:t>
      </w:r>
      <w:r w:rsidRPr="004B6782">
        <w:rPr>
          <w:rFonts w:ascii="Times New Roman" w:hAnsi="Times New Roman" w:cs="Times New Roman"/>
        </w:rPr>
        <w:t xml:space="preserve"> </w:t>
      </w:r>
      <w:r w:rsidR="004B6782" w:rsidRPr="004B6782">
        <w:rPr>
          <w:rFonts w:ascii="Times New Roman" w:hAnsi="Times New Roman" w:cs="Times New Roman"/>
        </w:rPr>
        <w:t>h</w:t>
      </w:r>
      <w:r w:rsidRPr="004B6782">
        <w:rPr>
          <w:rFonts w:ascii="Times New Roman" w:hAnsi="Times New Roman" w:cs="Times New Roman"/>
        </w:rPr>
        <w:t xml:space="preserve">asta el </w:t>
      </w:r>
      <w:r w:rsidR="00DF6B6D" w:rsidRPr="004B6782">
        <w:rPr>
          <w:rFonts w:ascii="Times New Roman" w:hAnsi="Times New Roman" w:cs="Times New Roman"/>
        </w:rPr>
        <w:t>31</w:t>
      </w:r>
      <w:r w:rsidRPr="004B6782">
        <w:rPr>
          <w:rFonts w:ascii="Times New Roman" w:hAnsi="Times New Roman" w:cs="Times New Roman"/>
        </w:rPr>
        <w:t xml:space="preserve"> de </w:t>
      </w:r>
      <w:r w:rsidR="00DF6B6D" w:rsidRPr="004B6782">
        <w:rPr>
          <w:rFonts w:ascii="Times New Roman" w:hAnsi="Times New Roman" w:cs="Times New Roman"/>
        </w:rPr>
        <w:t>diciembre</w:t>
      </w:r>
      <w:r w:rsidRPr="004B6782">
        <w:rPr>
          <w:rFonts w:ascii="Times New Roman" w:hAnsi="Times New Roman" w:cs="Times New Roman"/>
        </w:rPr>
        <w:t xml:space="preserve"> de 2016 con posibilidad de prórroga.</w:t>
      </w:r>
      <w:r w:rsidRPr="00631289">
        <w:rPr>
          <w:rFonts w:ascii="Times New Roman" w:hAnsi="Times New Roman" w:cs="Times New Roman"/>
        </w:rPr>
        <w:t xml:space="preserve"> </w:t>
      </w:r>
    </w:p>
    <w:p w:rsidR="005F45D2" w:rsidRPr="00420F43" w:rsidRDefault="00EF0C0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27306" w:rsidRPr="00420F43">
        <w:rPr>
          <w:rFonts w:ascii="Times New Roman" w:hAnsi="Times New Roman" w:cs="Times New Roman"/>
          <w:sz w:val="24"/>
          <w:szCs w:val="24"/>
        </w:rPr>
        <w:t>)</w:t>
      </w:r>
      <w:r w:rsidR="00E1662E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3850A3" w:rsidRPr="00420F43">
        <w:rPr>
          <w:rFonts w:ascii="Times New Roman" w:hAnsi="Times New Roman" w:cs="Times New Roman"/>
          <w:b/>
          <w:sz w:val="24"/>
          <w:szCs w:val="24"/>
        </w:rPr>
        <w:t>Ubicación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7F7188">
        <w:rPr>
          <w:rFonts w:ascii="Times New Roman" w:hAnsi="Times New Roman" w:cs="Times New Roman"/>
          <w:sz w:val="24"/>
          <w:szCs w:val="24"/>
        </w:rPr>
        <w:t>Tribun</w:t>
      </w:r>
      <w:r w:rsidR="000A4C68">
        <w:rPr>
          <w:rFonts w:ascii="Times New Roman" w:hAnsi="Times New Roman" w:cs="Times New Roman"/>
          <w:sz w:val="24"/>
          <w:szCs w:val="24"/>
        </w:rPr>
        <w:t>al Universitario de Apelaciones (</w:t>
      </w:r>
      <w:r w:rsidR="001E1A7C">
        <w:rPr>
          <w:rFonts w:ascii="Times New Roman" w:hAnsi="Times New Roman" w:cs="Times New Roman"/>
          <w:sz w:val="24"/>
          <w:szCs w:val="24"/>
        </w:rPr>
        <w:t>1</w:t>
      </w:r>
      <w:r w:rsidR="000A4C68">
        <w:rPr>
          <w:rFonts w:ascii="Times New Roman" w:hAnsi="Times New Roman" w:cs="Times New Roman"/>
          <w:sz w:val="24"/>
          <w:szCs w:val="24"/>
        </w:rPr>
        <w:t>0 horas) y Asesoría Jurídica (</w:t>
      </w:r>
      <w:r w:rsidR="001E1A7C">
        <w:rPr>
          <w:rFonts w:ascii="Times New Roman" w:hAnsi="Times New Roman" w:cs="Times New Roman"/>
          <w:sz w:val="24"/>
          <w:szCs w:val="24"/>
        </w:rPr>
        <w:t>1</w:t>
      </w:r>
      <w:r w:rsidR="000A4C68">
        <w:rPr>
          <w:rFonts w:ascii="Times New Roman" w:hAnsi="Times New Roman" w:cs="Times New Roman"/>
          <w:sz w:val="24"/>
          <w:szCs w:val="24"/>
        </w:rPr>
        <w:t xml:space="preserve">0 horas) </w:t>
      </w:r>
    </w:p>
    <w:p w:rsidR="007F7188" w:rsidRDefault="00EF0C03" w:rsidP="00FF2902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850A3" w:rsidRPr="00420F43">
        <w:rPr>
          <w:rFonts w:ascii="Times New Roman" w:hAnsi="Times New Roman" w:cs="Times New Roman"/>
          <w:sz w:val="24"/>
          <w:szCs w:val="24"/>
        </w:rPr>
        <w:t>)</w:t>
      </w:r>
      <w:r w:rsidR="00E1662E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83662B" w:rsidRPr="00420F43">
        <w:rPr>
          <w:rFonts w:ascii="Times New Roman" w:hAnsi="Times New Roman" w:cs="Times New Roman"/>
          <w:b/>
          <w:sz w:val="24"/>
          <w:szCs w:val="24"/>
        </w:rPr>
        <w:t>Propósito del cargo:</w:t>
      </w:r>
      <w:r w:rsidR="0083662B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0A4C68" w:rsidRPr="000A4C68">
        <w:rPr>
          <w:rFonts w:ascii="Times New Roman" w:hAnsi="Times New Roman" w:cs="Times New Roman"/>
          <w:sz w:val="24"/>
          <w:szCs w:val="24"/>
        </w:rPr>
        <w:t>Realiza funciones de limpieza y  estética en las instalaciones.</w:t>
      </w:r>
    </w:p>
    <w:p w:rsidR="00227306" w:rsidRDefault="00EF0C03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850A3" w:rsidRPr="00420F43">
        <w:rPr>
          <w:rFonts w:ascii="Times New Roman" w:hAnsi="Times New Roman" w:cs="Times New Roman"/>
          <w:sz w:val="24"/>
          <w:szCs w:val="24"/>
        </w:rPr>
        <w:t>)</w:t>
      </w:r>
      <w:r w:rsidR="003850A3" w:rsidRPr="00420F43">
        <w:rPr>
          <w:rFonts w:ascii="Times New Roman" w:hAnsi="Times New Roman" w:cs="Times New Roman"/>
          <w:b/>
          <w:sz w:val="24"/>
          <w:szCs w:val="24"/>
        </w:rPr>
        <w:t xml:space="preserve"> Funciones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7188" w:rsidRDefault="00B60AA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B60A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667F" w:rsidRPr="0089667F">
        <w:rPr>
          <w:rFonts w:ascii="Times New Roman" w:hAnsi="Times New Roman" w:cs="Times New Roman"/>
          <w:sz w:val="24"/>
          <w:szCs w:val="24"/>
        </w:rPr>
        <w:t>Ejecuta labores de aseo y limpieza en las instalaciones físicas y de equipo de la institución.</w:t>
      </w:r>
    </w:p>
    <w:p w:rsidR="0089667F" w:rsidRDefault="007F7188" w:rsidP="00060F8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667F">
        <w:rPr>
          <w:rFonts w:ascii="Times New Roman" w:hAnsi="Times New Roman" w:cs="Times New Roman"/>
          <w:sz w:val="24"/>
          <w:szCs w:val="24"/>
        </w:rPr>
        <w:t>-</w:t>
      </w:r>
      <w:r w:rsidR="0089667F" w:rsidRPr="0089667F">
        <w:rPr>
          <w:rFonts w:ascii="Times New Roman" w:hAnsi="Times New Roman" w:cs="Times New Roman"/>
          <w:sz w:val="24"/>
          <w:szCs w:val="24"/>
        </w:rPr>
        <w:t>Ejecuta labores de apoyo en instalaciones sencillas y resguardo de equipo, mobiliario y materiales</w:t>
      </w:r>
    </w:p>
    <w:p w:rsidR="0089667F" w:rsidRDefault="00CA6814" w:rsidP="00060F8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89667F" w:rsidRPr="0089667F">
        <w:rPr>
          <w:rFonts w:ascii="Times New Roman" w:hAnsi="Times New Roman" w:cs="Times New Roman"/>
          <w:sz w:val="24"/>
          <w:szCs w:val="24"/>
        </w:rPr>
        <w:t>Coordina equipos de trabajo en labores básicas.</w:t>
      </w:r>
    </w:p>
    <w:p w:rsidR="00CA6814" w:rsidRDefault="00CA6814" w:rsidP="00060F8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89667F" w:rsidRPr="0089667F">
        <w:rPr>
          <w:rFonts w:ascii="Times New Roman" w:hAnsi="Times New Roman" w:cs="Times New Roman"/>
          <w:sz w:val="24"/>
          <w:szCs w:val="24"/>
        </w:rPr>
        <w:t>Ejecución de labores de apoyo administrativo al ámbito académico y la gestión administrativa.</w:t>
      </w:r>
    </w:p>
    <w:p w:rsidR="0089667F" w:rsidRDefault="0089667F" w:rsidP="00060F8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89667F">
        <w:rPr>
          <w:rFonts w:ascii="Times New Roman" w:hAnsi="Times New Roman" w:cs="Times New Roman"/>
          <w:sz w:val="24"/>
          <w:szCs w:val="24"/>
        </w:rPr>
        <w:t>Ejecuta actividades específicas de apoyo en atención al usuario, mensajería y giras programadas en la Biblioteca Joaquín García Monge.</w:t>
      </w:r>
    </w:p>
    <w:p w:rsidR="0089667F" w:rsidRDefault="0089667F" w:rsidP="00060F8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89667F">
        <w:rPr>
          <w:rFonts w:ascii="Times New Roman" w:hAnsi="Times New Roman" w:cs="Times New Roman"/>
          <w:sz w:val="24"/>
          <w:szCs w:val="24"/>
        </w:rPr>
        <w:t>Realiza otras labores propias de la ocupación.</w:t>
      </w:r>
    </w:p>
    <w:p w:rsidR="00060F8B" w:rsidRDefault="00060F8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Default="000F511B" w:rsidP="000F511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87D06">
        <w:rPr>
          <w:rFonts w:ascii="Times New Roman" w:hAnsi="Times New Roman" w:cs="Times New Roman"/>
          <w:b/>
          <w:sz w:val="24"/>
          <w:szCs w:val="24"/>
        </w:rPr>
        <w:t>2) REQUISITOS  DE LOS PARTICIPANTES:</w:t>
      </w:r>
    </w:p>
    <w:p w:rsidR="000F511B" w:rsidRDefault="000F511B" w:rsidP="000F511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Requisitos indispensables</w:t>
      </w:r>
      <w:r w:rsidRPr="00420F43">
        <w:rPr>
          <w:rFonts w:ascii="Times New Roman" w:hAnsi="Times New Roman" w:cs="Times New Roman"/>
          <w:sz w:val="24"/>
          <w:szCs w:val="24"/>
        </w:rPr>
        <w:t>: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CA">
        <w:rPr>
          <w:rFonts w:ascii="Times New Roman" w:hAnsi="Times New Roman" w:cs="Times New Roman"/>
          <w:b/>
          <w:sz w:val="24"/>
          <w:szCs w:val="24"/>
        </w:rPr>
        <w:t xml:space="preserve">a) Nivel de Educación Formal: </w:t>
      </w:r>
    </w:p>
    <w:p w:rsidR="000F511B" w:rsidRDefault="00942A04" w:rsidP="007E5F62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942A04">
        <w:rPr>
          <w:rFonts w:ascii="Times New Roman" w:hAnsi="Times New Roman" w:cs="Times New Roman"/>
          <w:sz w:val="24"/>
          <w:szCs w:val="24"/>
        </w:rPr>
        <w:t>1-</w:t>
      </w:r>
      <w:r w:rsidR="007E096C" w:rsidRPr="007E096C">
        <w:rPr>
          <w:rFonts w:ascii="Times New Roman" w:hAnsi="Times New Roman" w:cs="Times New Roman"/>
          <w:sz w:val="24"/>
          <w:szCs w:val="24"/>
        </w:rPr>
        <w:t>Primaria completa, según Catálogo de Conocimientos de Educación Formal Atinentes</w:t>
      </w:r>
      <w:r w:rsidR="007E096C">
        <w:rPr>
          <w:rFonts w:ascii="Times New Roman" w:hAnsi="Times New Roman" w:cs="Times New Roman"/>
          <w:sz w:val="24"/>
          <w:szCs w:val="24"/>
        </w:rPr>
        <w:t xml:space="preserve">, </w:t>
      </w:r>
      <w:r w:rsidR="007F7188">
        <w:rPr>
          <w:rFonts w:ascii="Times New Roman" w:hAnsi="Times New Roman" w:cs="Times New Roman"/>
          <w:sz w:val="24"/>
          <w:szCs w:val="24"/>
        </w:rPr>
        <w:t xml:space="preserve"> </w:t>
      </w:r>
      <w:r w:rsidR="000F511B" w:rsidRPr="00420F43">
        <w:rPr>
          <w:rFonts w:ascii="Times New Roman" w:hAnsi="Times New Roman" w:cs="Times New Roman"/>
          <w:sz w:val="24"/>
          <w:szCs w:val="24"/>
        </w:rPr>
        <w:t>el cual podrá acceder en el link:</w:t>
      </w:r>
      <w:r w:rsidR="000F511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F511B" w:rsidRPr="004414E8">
          <w:rPr>
            <w:rStyle w:val="Hipervnculo"/>
            <w:rFonts w:ascii="Times New Roman" w:hAnsi="Times New Roman" w:cs="Times New Roman"/>
            <w:sz w:val="24"/>
            <w:szCs w:val="24"/>
          </w:rPr>
          <w:t>http://www.documentos.una.ac.cr/handle/unadocs/4105</w:t>
        </w:r>
      </w:hyperlink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lastRenderedPageBreak/>
        <w:t>2.2)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Alcanzar la calificación mínima de 70% según la evaluación de los siguientes factores: (Art. 4 Convención Colectiva de Trabajo)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 xml:space="preserve">a) Requerimiento Técnico: (VALOR 60%): </w:t>
      </w:r>
    </w:p>
    <w:p w:rsidR="009B2252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9B2252">
        <w:rPr>
          <w:rFonts w:ascii="Times New Roman" w:hAnsi="Times New Roman" w:cs="Times New Roman"/>
          <w:sz w:val="24"/>
          <w:szCs w:val="24"/>
        </w:rPr>
        <w:t xml:space="preserve">  </w:t>
      </w:r>
      <w:r w:rsidR="009B2252" w:rsidRPr="009B2252">
        <w:rPr>
          <w:rFonts w:ascii="Times New Roman" w:hAnsi="Times New Roman" w:cs="Times New Roman"/>
          <w:sz w:val="24"/>
          <w:szCs w:val="24"/>
        </w:rPr>
        <w:t>Curso relacionado con técnicas de limpieza 40 h</w:t>
      </w:r>
      <w:r w:rsidR="00AF4ACE">
        <w:rPr>
          <w:rFonts w:ascii="Times New Roman" w:hAnsi="Times New Roman" w:cs="Times New Roman"/>
          <w:sz w:val="24"/>
          <w:szCs w:val="24"/>
        </w:rPr>
        <w:t>oras</w:t>
      </w:r>
      <w:r w:rsidR="009B2252" w:rsidRPr="009B2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461" w:rsidRDefault="004F3461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b) Desarrollo o gestión demostrada: (VALOR 20%)</w:t>
      </w:r>
    </w:p>
    <w:p w:rsidR="006A65C3" w:rsidRDefault="006A65C3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36D32">
        <w:rPr>
          <w:rFonts w:ascii="Times New Roman" w:hAnsi="Times New Roman" w:cs="Times New Roman"/>
          <w:sz w:val="24"/>
          <w:szCs w:val="24"/>
        </w:rPr>
        <w:t xml:space="preserve">Gestión Operativa: </w:t>
      </w:r>
      <w:r w:rsidR="00FC6B23" w:rsidRPr="00436D32">
        <w:rPr>
          <w:rFonts w:ascii="Times New Roman" w:hAnsi="Times New Roman" w:cs="Times New Roman"/>
          <w:sz w:val="24"/>
          <w:szCs w:val="24"/>
        </w:rPr>
        <w:t xml:space="preserve"> </w:t>
      </w:r>
      <w:r w:rsidR="00207C25">
        <w:rPr>
          <w:rFonts w:ascii="Times New Roman" w:hAnsi="Times New Roman" w:cs="Times New Roman"/>
          <w:sz w:val="24"/>
          <w:szCs w:val="24"/>
        </w:rPr>
        <w:t xml:space="preserve"> </w:t>
      </w:r>
      <w:r w:rsidRPr="00436D32">
        <w:rPr>
          <w:rFonts w:ascii="Times New Roman" w:hAnsi="Times New Roman" w:cs="Times New Roman"/>
          <w:sz w:val="24"/>
          <w:szCs w:val="24"/>
        </w:rPr>
        <w:t>Básica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c) Formación Complementaria: (VALOR 20%)</w:t>
      </w:r>
    </w:p>
    <w:p w:rsidR="00286F69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286F69" w:rsidRPr="00286F69">
        <w:rPr>
          <w:rFonts w:ascii="Times New Roman" w:hAnsi="Times New Roman" w:cs="Times New Roman"/>
          <w:sz w:val="24"/>
          <w:szCs w:val="24"/>
        </w:rPr>
        <w:t>Etiqueta y protocolo</w:t>
      </w:r>
    </w:p>
    <w:p w:rsidR="00286F69" w:rsidRPr="00286F69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EF0C9D" w:rsidRPr="00EF0C9D">
        <w:t xml:space="preserve"> </w:t>
      </w:r>
      <w:r w:rsidR="00286F69" w:rsidRPr="00286F69">
        <w:rPr>
          <w:rFonts w:ascii="Times New Roman" w:hAnsi="Times New Roman" w:cs="Times New Roman"/>
          <w:sz w:val="24"/>
          <w:szCs w:val="24"/>
        </w:rPr>
        <w:t>Salud laboral</w:t>
      </w:r>
    </w:p>
    <w:p w:rsidR="008E2995" w:rsidRDefault="00B955F7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286F69" w:rsidRPr="00286F69">
        <w:rPr>
          <w:rFonts w:ascii="Times New Roman" w:hAnsi="Times New Roman" w:cs="Times New Roman"/>
          <w:sz w:val="24"/>
          <w:szCs w:val="24"/>
        </w:rPr>
        <w:t>Comunicación</w:t>
      </w:r>
    </w:p>
    <w:p w:rsidR="004F3461" w:rsidRDefault="004F3461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4F3461" w:rsidRPr="004F3461" w:rsidRDefault="004F3461" w:rsidP="004F3461">
      <w:pPr>
        <w:pStyle w:val="Textosinforma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461">
        <w:rPr>
          <w:rFonts w:ascii="Times New Roman" w:hAnsi="Times New Roman" w:cs="Times New Roman"/>
          <w:b/>
          <w:sz w:val="32"/>
          <w:szCs w:val="32"/>
          <w:u w:val="single"/>
        </w:rPr>
        <w:t xml:space="preserve">MENSAJERO: </w:t>
      </w:r>
    </w:p>
    <w:p w:rsidR="004F3461" w:rsidRDefault="004F3461" w:rsidP="004F346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(Gestión Operativa Especializad</w:t>
      </w:r>
      <w:r w:rsidR="00785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en Servicios Generales)</w:t>
      </w:r>
    </w:p>
    <w:p w:rsidR="004F3461" w:rsidRDefault="004F3461" w:rsidP="004F3461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4F3461" w:rsidRPr="00420F43" w:rsidRDefault="004F3461" w:rsidP="004F3461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1) CARACTERISTICAS DEL CARGO:</w:t>
      </w:r>
    </w:p>
    <w:p w:rsidR="004F3461" w:rsidRPr="00420F43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Categoría: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Clave de cargo: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501</w:t>
      </w:r>
      <w:r w:rsidR="00311451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Jornada: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Pr="00420F43">
        <w:rPr>
          <w:rFonts w:ascii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hAnsi="Times New Roman" w:cs="Times New Roman"/>
          <w:sz w:val="24"/>
          <w:szCs w:val="24"/>
        </w:rPr>
        <w:t xml:space="preserve"> semanales 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Tipo de Nombramiento: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Sustitución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</w:rPr>
      </w:pPr>
      <w:r w:rsidRPr="004B6782">
        <w:rPr>
          <w:rFonts w:ascii="Times New Roman" w:hAnsi="Times New Roman" w:cs="Times New Roman"/>
          <w:sz w:val="24"/>
          <w:szCs w:val="24"/>
        </w:rPr>
        <w:t xml:space="preserve">e) </w:t>
      </w:r>
      <w:r w:rsidRPr="004B6782">
        <w:rPr>
          <w:rFonts w:ascii="Times New Roman" w:hAnsi="Times New Roman" w:cs="Times New Roman"/>
          <w:b/>
          <w:sz w:val="24"/>
          <w:szCs w:val="24"/>
        </w:rPr>
        <w:t>Vigencia</w:t>
      </w:r>
      <w:r w:rsidRPr="004B6782">
        <w:rPr>
          <w:rFonts w:ascii="Times New Roman" w:hAnsi="Times New Roman" w:cs="Times New Roman"/>
          <w:sz w:val="24"/>
          <w:szCs w:val="24"/>
        </w:rPr>
        <w:t>:</w:t>
      </w:r>
      <w:r w:rsidRPr="004B6782">
        <w:rPr>
          <w:rFonts w:ascii="Times New Roman" w:hAnsi="Times New Roman" w:cs="Times New Roman"/>
        </w:rPr>
        <w:t xml:space="preserve"> hasta el 31 de diciembre de 2016 con posibilidad de prórroga.</w:t>
      </w:r>
      <w:r w:rsidRPr="00631289">
        <w:rPr>
          <w:rFonts w:ascii="Times New Roman" w:hAnsi="Times New Roman" w:cs="Times New Roman"/>
        </w:rPr>
        <w:t xml:space="preserve"> </w:t>
      </w:r>
    </w:p>
    <w:p w:rsidR="004F3461" w:rsidRPr="00420F43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20F43">
        <w:rPr>
          <w:rFonts w:ascii="Times New Roman" w:hAnsi="Times New Roman" w:cs="Times New Roman"/>
          <w:sz w:val="24"/>
          <w:szCs w:val="24"/>
        </w:rPr>
        <w:t xml:space="preserve">) </w:t>
      </w:r>
      <w:r w:rsidRPr="00420F43">
        <w:rPr>
          <w:rFonts w:ascii="Times New Roman" w:hAnsi="Times New Roman" w:cs="Times New Roman"/>
          <w:b/>
          <w:sz w:val="24"/>
          <w:szCs w:val="24"/>
        </w:rPr>
        <w:t>Ubicación: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 Universitario de Apelaciones (</w:t>
      </w:r>
      <w:r w:rsidR="001162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horas) y Asesoría Jurídica (</w:t>
      </w:r>
      <w:r w:rsidR="0011628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 horas) </w:t>
      </w:r>
    </w:p>
    <w:p w:rsidR="0031145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20F43">
        <w:rPr>
          <w:rFonts w:ascii="Times New Roman" w:hAnsi="Times New Roman" w:cs="Times New Roman"/>
          <w:sz w:val="24"/>
          <w:szCs w:val="24"/>
        </w:rPr>
        <w:t xml:space="preserve">) </w:t>
      </w:r>
      <w:r w:rsidRPr="00420F43">
        <w:rPr>
          <w:rFonts w:ascii="Times New Roman" w:hAnsi="Times New Roman" w:cs="Times New Roman"/>
          <w:b/>
          <w:sz w:val="24"/>
          <w:szCs w:val="24"/>
        </w:rPr>
        <w:t>Propósito del cargo: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311451" w:rsidRPr="00311451">
        <w:rPr>
          <w:rFonts w:ascii="Times New Roman" w:hAnsi="Times New Roman" w:cs="Times New Roman"/>
          <w:sz w:val="24"/>
          <w:szCs w:val="24"/>
        </w:rPr>
        <w:t xml:space="preserve">Realiza actividades operativas en el traslado de valores y documentos </w:t>
      </w:r>
      <w:proofErr w:type="spellStart"/>
      <w:r w:rsidR="00311451" w:rsidRPr="00311451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311451" w:rsidRPr="00311451">
        <w:rPr>
          <w:rFonts w:ascii="Times New Roman" w:hAnsi="Times New Roman" w:cs="Times New Roman"/>
          <w:sz w:val="24"/>
          <w:szCs w:val="24"/>
        </w:rPr>
        <w:t xml:space="preserve"> e interinstitucional</w:t>
      </w:r>
      <w:r w:rsidR="00C01E1D">
        <w:rPr>
          <w:rFonts w:ascii="Times New Roman" w:hAnsi="Times New Roman" w:cs="Times New Roman"/>
          <w:sz w:val="24"/>
          <w:szCs w:val="24"/>
        </w:rPr>
        <w:t>.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20F43">
        <w:rPr>
          <w:rFonts w:ascii="Times New Roman" w:hAnsi="Times New Roman" w:cs="Times New Roman"/>
          <w:sz w:val="24"/>
          <w:szCs w:val="24"/>
        </w:rPr>
        <w:t>)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Funciones: </w:t>
      </w:r>
    </w:p>
    <w:p w:rsidR="0031145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B60A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1451" w:rsidRPr="00311451">
        <w:rPr>
          <w:rFonts w:ascii="Times New Roman" w:hAnsi="Times New Roman" w:cs="Times New Roman"/>
          <w:sz w:val="24"/>
          <w:szCs w:val="24"/>
        </w:rPr>
        <w:t xml:space="preserve">Recibe, custodia y distribuye órdenes de compra, pólizas de </w:t>
      </w:r>
      <w:proofErr w:type="spellStart"/>
      <w:r w:rsidR="00311451" w:rsidRPr="00311451">
        <w:rPr>
          <w:rFonts w:ascii="Times New Roman" w:hAnsi="Times New Roman" w:cs="Times New Roman"/>
          <w:sz w:val="24"/>
          <w:szCs w:val="24"/>
        </w:rPr>
        <w:t>desalmacenaje</w:t>
      </w:r>
      <w:proofErr w:type="spellEnd"/>
      <w:r w:rsidR="00311451" w:rsidRPr="00311451">
        <w:rPr>
          <w:rFonts w:ascii="Times New Roman" w:hAnsi="Times New Roman" w:cs="Times New Roman"/>
          <w:sz w:val="24"/>
          <w:szCs w:val="24"/>
        </w:rPr>
        <w:t>, valores y otros en el ámbito interno y externo de la Universidad.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311451" w:rsidRPr="00311451">
        <w:rPr>
          <w:rFonts w:ascii="Times New Roman" w:hAnsi="Times New Roman" w:cs="Times New Roman"/>
          <w:sz w:val="24"/>
          <w:szCs w:val="24"/>
        </w:rPr>
        <w:t xml:space="preserve">Recibe, clasifica y distribuye correspondencia variada.  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311451" w:rsidRPr="00311451">
        <w:rPr>
          <w:rFonts w:ascii="Times New Roman" w:hAnsi="Times New Roman" w:cs="Times New Roman"/>
          <w:sz w:val="24"/>
          <w:szCs w:val="24"/>
        </w:rPr>
        <w:t>Ejecuta trámites de apoyo a la gestión administrativa.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89667F">
        <w:rPr>
          <w:rFonts w:ascii="Times New Roman" w:hAnsi="Times New Roman" w:cs="Times New Roman"/>
          <w:sz w:val="24"/>
          <w:szCs w:val="24"/>
        </w:rPr>
        <w:t>Realiza otras labores propias de la ocupación.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4F3461" w:rsidRDefault="004F3461" w:rsidP="004F3461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87D06">
        <w:rPr>
          <w:rFonts w:ascii="Times New Roman" w:hAnsi="Times New Roman" w:cs="Times New Roman"/>
          <w:b/>
          <w:sz w:val="24"/>
          <w:szCs w:val="24"/>
        </w:rPr>
        <w:t>2) REQUISITOS  DE LOS PARTICIPANTES: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Requisitos indispensables</w:t>
      </w:r>
      <w:r w:rsidRPr="00420F43">
        <w:rPr>
          <w:rFonts w:ascii="Times New Roman" w:hAnsi="Times New Roman" w:cs="Times New Roman"/>
          <w:sz w:val="24"/>
          <w:szCs w:val="24"/>
        </w:rPr>
        <w:t>: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CA">
        <w:rPr>
          <w:rFonts w:ascii="Times New Roman" w:hAnsi="Times New Roman" w:cs="Times New Roman"/>
          <w:b/>
          <w:sz w:val="24"/>
          <w:szCs w:val="24"/>
        </w:rPr>
        <w:t xml:space="preserve">a) Nivel de Educación Formal: </w:t>
      </w:r>
    </w:p>
    <w:p w:rsidR="004F3461" w:rsidRDefault="004F3461" w:rsidP="004F3461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942A04">
        <w:rPr>
          <w:rFonts w:ascii="Times New Roman" w:hAnsi="Times New Roman" w:cs="Times New Roman"/>
          <w:sz w:val="24"/>
          <w:szCs w:val="24"/>
        </w:rPr>
        <w:t>1-</w:t>
      </w:r>
      <w:r w:rsidR="00945177" w:rsidRPr="00945177">
        <w:rPr>
          <w:rFonts w:ascii="Times New Roman" w:hAnsi="Times New Roman" w:cs="Times New Roman"/>
          <w:sz w:val="24"/>
          <w:szCs w:val="24"/>
        </w:rPr>
        <w:t>Segundo año de secundaria, según Catálogo de Conocimientos de Educación Formal Atinentes</w:t>
      </w:r>
      <w:r w:rsidR="00945177">
        <w:rPr>
          <w:rFonts w:ascii="Times New Roman" w:hAnsi="Times New Roman" w:cs="Times New Roman"/>
          <w:sz w:val="24"/>
          <w:szCs w:val="24"/>
        </w:rPr>
        <w:t xml:space="preserve">, </w:t>
      </w:r>
      <w:r w:rsidRPr="00420F43">
        <w:rPr>
          <w:rFonts w:ascii="Times New Roman" w:hAnsi="Times New Roman" w:cs="Times New Roman"/>
          <w:sz w:val="24"/>
          <w:szCs w:val="24"/>
        </w:rPr>
        <w:t>el cual podrá acceder en el 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414E8">
          <w:rPr>
            <w:rStyle w:val="Hipervnculo"/>
            <w:rFonts w:ascii="Times New Roman" w:hAnsi="Times New Roman" w:cs="Times New Roman"/>
            <w:sz w:val="24"/>
            <w:szCs w:val="24"/>
          </w:rPr>
          <w:t>http://www.documentos.una.ac.cr/handle/unadocs/4105</w:t>
        </w:r>
      </w:hyperlink>
    </w:p>
    <w:p w:rsidR="004F3461" w:rsidRPr="00985155" w:rsidRDefault="004F3461" w:rsidP="004F3461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155">
        <w:rPr>
          <w:rFonts w:ascii="Times New Roman" w:hAnsi="Times New Roman" w:cs="Times New Roman"/>
          <w:b/>
          <w:sz w:val="24"/>
          <w:szCs w:val="24"/>
        </w:rPr>
        <w:t>b) Requerimiento Legal</w:t>
      </w:r>
      <w:r w:rsidR="00FA7FFE">
        <w:rPr>
          <w:rFonts w:ascii="Times New Roman" w:hAnsi="Times New Roman" w:cs="Times New Roman"/>
          <w:b/>
          <w:sz w:val="24"/>
          <w:szCs w:val="24"/>
        </w:rPr>
        <w:t>:</w:t>
      </w:r>
    </w:p>
    <w:p w:rsidR="004F3461" w:rsidRPr="00985155" w:rsidRDefault="004F3461" w:rsidP="004F3461">
      <w:pPr>
        <w:spacing w:line="240" w:lineRule="auto"/>
        <w:contextualSpacing/>
        <w:jc w:val="both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85155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  <w:t>-Licencia de conducir tipo A2</w:t>
      </w:r>
    </w:p>
    <w:p w:rsidR="004F3461" w:rsidRPr="007F7188" w:rsidRDefault="004F3461" w:rsidP="004F3461">
      <w:pPr>
        <w:spacing w:line="240" w:lineRule="auto"/>
        <w:contextualSpacing/>
        <w:jc w:val="both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85155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  <w:t>-Licencia de conducir tipo B1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Alcanzar la calificación mínima de 70% según la evaluación de los siguientes factores: (Art. 4 Convención Colectiva de Trabajo)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 xml:space="preserve">a) Requerimiento Técnico: (VALOR 60%): 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1-  </w:t>
      </w:r>
      <w:r w:rsidR="00880093" w:rsidRPr="00880093">
        <w:rPr>
          <w:rFonts w:ascii="Times New Roman" w:hAnsi="Times New Roman" w:cs="Times New Roman"/>
          <w:sz w:val="24"/>
          <w:szCs w:val="24"/>
        </w:rPr>
        <w:t>Curso relacionado con gestión y distribución de documentos 40 h</w:t>
      </w:r>
      <w:r w:rsidR="00880093">
        <w:rPr>
          <w:rFonts w:ascii="Times New Roman" w:hAnsi="Times New Roman" w:cs="Times New Roman"/>
          <w:sz w:val="24"/>
          <w:szCs w:val="24"/>
        </w:rPr>
        <w:t>ora</w:t>
      </w:r>
      <w:r w:rsidR="00880093" w:rsidRPr="00880093">
        <w:rPr>
          <w:rFonts w:ascii="Times New Roman" w:hAnsi="Times New Roman" w:cs="Times New Roman"/>
          <w:sz w:val="24"/>
          <w:szCs w:val="24"/>
        </w:rPr>
        <w:t>s.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b) Desarrollo o gestión demostrada: (VALOR 20%)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36D32">
        <w:rPr>
          <w:rFonts w:ascii="Times New Roman" w:hAnsi="Times New Roman" w:cs="Times New Roman"/>
          <w:sz w:val="24"/>
          <w:szCs w:val="24"/>
        </w:rPr>
        <w:t xml:space="preserve">Gestión Operativa: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D32">
        <w:rPr>
          <w:rFonts w:ascii="Times New Roman" w:hAnsi="Times New Roman" w:cs="Times New Roman"/>
          <w:sz w:val="24"/>
          <w:szCs w:val="24"/>
        </w:rPr>
        <w:t>Básica</w:t>
      </w:r>
      <w:r w:rsidR="00880093">
        <w:rPr>
          <w:rFonts w:ascii="Times New Roman" w:hAnsi="Times New Roman" w:cs="Times New Roman"/>
          <w:sz w:val="24"/>
          <w:szCs w:val="24"/>
        </w:rPr>
        <w:t xml:space="preserve"> / Auxiliar / Asistencial / Especialista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c) Formación Complementaria: (VALOR 20%)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880093" w:rsidRPr="00880093">
        <w:rPr>
          <w:rFonts w:ascii="Times New Roman" w:hAnsi="Times New Roman" w:cs="Times New Roman"/>
          <w:sz w:val="24"/>
          <w:szCs w:val="24"/>
        </w:rPr>
        <w:t>Clasificación y distribución documental</w:t>
      </w:r>
    </w:p>
    <w:p w:rsidR="00880093" w:rsidRPr="00F77353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EF0C9D">
        <w:t xml:space="preserve"> </w:t>
      </w:r>
      <w:r w:rsidR="00880093" w:rsidRPr="00F77353">
        <w:rPr>
          <w:rFonts w:ascii="Times New Roman" w:hAnsi="Times New Roman" w:cs="Times New Roman"/>
          <w:sz w:val="24"/>
          <w:szCs w:val="24"/>
        </w:rPr>
        <w:t>Ofimática</w:t>
      </w:r>
    </w:p>
    <w:p w:rsidR="004F3461" w:rsidRDefault="004F3461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F77353" w:rsidRPr="00F77353">
        <w:rPr>
          <w:rFonts w:ascii="Times New Roman" w:hAnsi="Times New Roman" w:cs="Times New Roman"/>
          <w:sz w:val="24"/>
          <w:szCs w:val="24"/>
        </w:rPr>
        <w:t>Comunicación</w:t>
      </w:r>
    </w:p>
    <w:p w:rsidR="00B90114" w:rsidRDefault="00B90114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B90114" w:rsidRPr="001E1A7C" w:rsidRDefault="00B90114" w:rsidP="00B90114">
      <w:pPr>
        <w:pStyle w:val="Textosinforma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A7C">
        <w:rPr>
          <w:rFonts w:ascii="Times New Roman" w:hAnsi="Times New Roman" w:cs="Times New Roman"/>
          <w:b/>
          <w:sz w:val="28"/>
          <w:szCs w:val="28"/>
          <w:u w:val="single"/>
        </w:rPr>
        <w:t>NOTA</w:t>
      </w:r>
      <w:r w:rsidRPr="001E1A7C">
        <w:rPr>
          <w:rFonts w:ascii="Times New Roman" w:hAnsi="Times New Roman" w:cs="Times New Roman"/>
          <w:sz w:val="28"/>
          <w:szCs w:val="28"/>
        </w:rPr>
        <w:t xml:space="preserve">: </w:t>
      </w:r>
      <w:r w:rsidRPr="001E1A7C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8F188B" w:rsidRPr="001E1A7C">
        <w:rPr>
          <w:rFonts w:ascii="Times New Roman" w:hAnsi="Times New Roman" w:cs="Times New Roman"/>
          <w:b/>
          <w:sz w:val="28"/>
          <w:szCs w:val="28"/>
          <w:u w:val="single"/>
        </w:rPr>
        <w:t>OR LA NATURALEZA DEL CARGO, SE REQUIERE CONTRATAR A LA MISMA PERSONA PARA AMBOS PUESTOS (CONSERJE-MENSAJERO)</w:t>
      </w:r>
    </w:p>
    <w:p w:rsidR="00B90114" w:rsidRDefault="00B90114" w:rsidP="004F3461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ENTREGA DE SOLICITUDES:</w:t>
      </w:r>
      <w:r w:rsidRPr="0071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E1">
        <w:rPr>
          <w:rFonts w:ascii="Times New Roman" w:hAnsi="Times New Roman" w:cs="Times New Roman"/>
          <w:sz w:val="24"/>
          <w:szCs w:val="24"/>
        </w:rPr>
        <w:t>las personas interesadas pueden completar el</w:t>
      </w:r>
      <w:r w:rsidRPr="00420F43">
        <w:rPr>
          <w:rFonts w:ascii="Times New Roman" w:hAnsi="Times New Roman" w:cs="Times New Roman"/>
          <w:sz w:val="24"/>
          <w:szCs w:val="24"/>
        </w:rPr>
        <w:t xml:space="preserve"> formulario de Inscripción al concurso interno  en la recepción o dirigirse a la página WEB, dirección:</w:t>
      </w:r>
    </w:p>
    <w:p w:rsidR="000F511B" w:rsidRDefault="0011628D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hyperlink w:history="1">
        <w:r w:rsidR="000F511B" w:rsidRPr="008076B7">
          <w:rPr>
            <w:rStyle w:val="Hipervnculo"/>
            <w:rFonts w:ascii="Times New Roman" w:hAnsi="Times New Roman" w:cs="Times New Roman"/>
            <w:sz w:val="24"/>
            <w:szCs w:val="24"/>
          </w:rPr>
          <w:t>www.recursoshumanos.una.ac.cr /</w:t>
        </w:r>
      </w:hyperlink>
      <w:r w:rsidR="000F511B" w:rsidRPr="00420F43">
        <w:rPr>
          <w:rFonts w:ascii="Times New Roman" w:hAnsi="Times New Roman" w:cs="Times New Roman"/>
          <w:sz w:val="24"/>
          <w:szCs w:val="24"/>
        </w:rPr>
        <w:t xml:space="preserve"> formularios,  (formulario ADTH-002) y hacerlo llegar a la plataforma de servicios del Programa Desarrollo de Recursos Humanos. </w:t>
      </w:r>
      <w:r w:rsidR="000F511B" w:rsidRPr="00017958">
        <w:rPr>
          <w:rFonts w:ascii="Times New Roman" w:hAnsi="Times New Roman" w:cs="Times New Roman"/>
          <w:b/>
          <w:sz w:val="24"/>
          <w:szCs w:val="24"/>
        </w:rPr>
        <w:t>NO SE RECIBIRÁN INSCRIPCIONES VÍA CORREO ELECTRÓNICO.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 xml:space="preserve">4) ACLARACIONES: 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a) Los funcionarios administrativos contratados con presupuesto FUNDAUNA, deben adjuntar a la solicitud, constancia de tiempo servido emitida por la Fundación donde, para cada cargo se indique: número de contrato, fecha de inicio y finalización, jornada.  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b) El proceso de preselección se realizará con los atestados que a la fecha de cierre se encuentren en el expediente del funcionario (a) o bien, con aquellos presentados en el Archivo de Expedientes, </w:t>
      </w:r>
      <w:r w:rsidRPr="0095404F">
        <w:rPr>
          <w:rFonts w:ascii="Times New Roman" w:hAnsi="Times New Roman" w:cs="Times New Roman"/>
          <w:b/>
          <w:sz w:val="24"/>
          <w:szCs w:val="24"/>
        </w:rPr>
        <w:t xml:space="preserve">NO DEBEN ADJUNTARSE CERTIFICADOS AL FORMULARIO DE PARTICIPACIÓN.  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c) Las notificaciones que emita el Área de Atracción y Dotación del Talento Humano se realizarán vía correo electrónico, por lo que es indispensable que el correo electrónico que indique en el formulario sea el de uso frecuente. </w:t>
      </w:r>
    </w:p>
    <w:p w:rsidR="004C4AB0" w:rsidRDefault="004C4AB0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5) FECHA LÍMITE DE INSCRIPCION:</w:t>
      </w:r>
      <w:r w:rsidRPr="00420F43">
        <w:rPr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>Cuatro días hábiles después de la fecha de publicación del concurso.</w:t>
      </w: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F55341" w:rsidRDefault="00F55341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Elaborado por: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Revisado por:</w:t>
      </w: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Kattia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Quirós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Soto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 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Karen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Sibaja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Cascante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Técnico Analista, ADTH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Profesional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Analista, </w:t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ADTH</w:t>
      </w:r>
      <w:proofErr w:type="gramEnd"/>
    </w:p>
    <w:p w:rsidR="000F511B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55341" w:rsidRPr="00DB0C10" w:rsidRDefault="00F55341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Avalado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por: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Autorizado por:                     </w:t>
      </w: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Roy Campos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Quesada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Gilbert Mora Ramírez</w:t>
      </w:r>
    </w:p>
    <w:p w:rsidR="005155D8" w:rsidRPr="00420F43" w:rsidRDefault="000F511B" w:rsidP="00C23E6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Jefe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, ADTH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spellStart"/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Director</w:t>
      </w:r>
      <w:proofErr w:type="spellEnd"/>
    </w:p>
    <w:sectPr w:rsidR="005155D8" w:rsidRPr="00420F43" w:rsidSect="009B2252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2998"/>
    <w:multiLevelType w:val="hybridMultilevel"/>
    <w:tmpl w:val="8B326854"/>
    <w:lvl w:ilvl="0" w:tplc="494C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805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2"/>
    <w:rsid w:val="00017958"/>
    <w:rsid w:val="00025C47"/>
    <w:rsid w:val="00032938"/>
    <w:rsid w:val="00047A42"/>
    <w:rsid w:val="00060F8B"/>
    <w:rsid w:val="0006689A"/>
    <w:rsid w:val="00067ADC"/>
    <w:rsid w:val="00097552"/>
    <w:rsid w:val="000A48CA"/>
    <w:rsid w:val="000A4C68"/>
    <w:rsid w:val="000C091C"/>
    <w:rsid w:val="000D21F1"/>
    <w:rsid w:val="000D7C28"/>
    <w:rsid w:val="000F4B4B"/>
    <w:rsid w:val="000F4C20"/>
    <w:rsid w:val="000F511B"/>
    <w:rsid w:val="00107F7F"/>
    <w:rsid w:val="0011628D"/>
    <w:rsid w:val="00125A4F"/>
    <w:rsid w:val="00131162"/>
    <w:rsid w:val="0014588C"/>
    <w:rsid w:val="001700F8"/>
    <w:rsid w:val="00175B80"/>
    <w:rsid w:val="001808B1"/>
    <w:rsid w:val="0018141B"/>
    <w:rsid w:val="0019256B"/>
    <w:rsid w:val="001A3ECC"/>
    <w:rsid w:val="001E1917"/>
    <w:rsid w:val="001E1A7C"/>
    <w:rsid w:val="001E5283"/>
    <w:rsid w:val="001E5835"/>
    <w:rsid w:val="001F047E"/>
    <w:rsid w:val="00206274"/>
    <w:rsid w:val="00207C25"/>
    <w:rsid w:val="00210748"/>
    <w:rsid w:val="00227306"/>
    <w:rsid w:val="0023294B"/>
    <w:rsid w:val="00243622"/>
    <w:rsid w:val="00260DB5"/>
    <w:rsid w:val="00271EAF"/>
    <w:rsid w:val="00273F28"/>
    <w:rsid w:val="00286F69"/>
    <w:rsid w:val="00287D06"/>
    <w:rsid w:val="00297AC2"/>
    <w:rsid w:val="002C4B9D"/>
    <w:rsid w:val="002E54E9"/>
    <w:rsid w:val="00304E2B"/>
    <w:rsid w:val="00305B63"/>
    <w:rsid w:val="00311451"/>
    <w:rsid w:val="003122FA"/>
    <w:rsid w:val="00323193"/>
    <w:rsid w:val="00323347"/>
    <w:rsid w:val="00327420"/>
    <w:rsid w:val="0034057C"/>
    <w:rsid w:val="0035091A"/>
    <w:rsid w:val="00370E85"/>
    <w:rsid w:val="00383DF0"/>
    <w:rsid w:val="003850A3"/>
    <w:rsid w:val="00391A2D"/>
    <w:rsid w:val="003B121B"/>
    <w:rsid w:val="003C2274"/>
    <w:rsid w:val="003E7AA7"/>
    <w:rsid w:val="0041514F"/>
    <w:rsid w:val="00420F43"/>
    <w:rsid w:val="004257FA"/>
    <w:rsid w:val="004270D4"/>
    <w:rsid w:val="00436D32"/>
    <w:rsid w:val="00457C5F"/>
    <w:rsid w:val="0046519D"/>
    <w:rsid w:val="00480F4A"/>
    <w:rsid w:val="00485CE6"/>
    <w:rsid w:val="0049237B"/>
    <w:rsid w:val="004A129B"/>
    <w:rsid w:val="004B6782"/>
    <w:rsid w:val="004C12A4"/>
    <w:rsid w:val="004C2EE3"/>
    <w:rsid w:val="004C4AB0"/>
    <w:rsid w:val="004C5506"/>
    <w:rsid w:val="004D1273"/>
    <w:rsid w:val="004F1D54"/>
    <w:rsid w:val="004F3461"/>
    <w:rsid w:val="004F69E1"/>
    <w:rsid w:val="00520487"/>
    <w:rsid w:val="00546E26"/>
    <w:rsid w:val="005678F4"/>
    <w:rsid w:val="00573C27"/>
    <w:rsid w:val="00577771"/>
    <w:rsid w:val="00581ACB"/>
    <w:rsid w:val="00595520"/>
    <w:rsid w:val="005A1AFD"/>
    <w:rsid w:val="005B382F"/>
    <w:rsid w:val="005B5365"/>
    <w:rsid w:val="005C6CFE"/>
    <w:rsid w:val="005D7581"/>
    <w:rsid w:val="005E582B"/>
    <w:rsid w:val="005F45D2"/>
    <w:rsid w:val="005F5B9E"/>
    <w:rsid w:val="00623EA3"/>
    <w:rsid w:val="00631289"/>
    <w:rsid w:val="006335D0"/>
    <w:rsid w:val="006354CA"/>
    <w:rsid w:val="00667DA8"/>
    <w:rsid w:val="00674E96"/>
    <w:rsid w:val="00687774"/>
    <w:rsid w:val="006A65C3"/>
    <w:rsid w:val="006B2811"/>
    <w:rsid w:val="006F30E7"/>
    <w:rsid w:val="00715428"/>
    <w:rsid w:val="007167E1"/>
    <w:rsid w:val="00720049"/>
    <w:rsid w:val="00720F57"/>
    <w:rsid w:val="00723CAD"/>
    <w:rsid w:val="00734CF8"/>
    <w:rsid w:val="0073759A"/>
    <w:rsid w:val="00763DCC"/>
    <w:rsid w:val="007648C9"/>
    <w:rsid w:val="0078536B"/>
    <w:rsid w:val="00786FA0"/>
    <w:rsid w:val="00794793"/>
    <w:rsid w:val="007A75E8"/>
    <w:rsid w:val="007C5216"/>
    <w:rsid w:val="007E096C"/>
    <w:rsid w:val="007E5F62"/>
    <w:rsid w:val="007F7188"/>
    <w:rsid w:val="00817A4C"/>
    <w:rsid w:val="00825E5F"/>
    <w:rsid w:val="00832E14"/>
    <w:rsid w:val="00835F39"/>
    <w:rsid w:val="0083662B"/>
    <w:rsid w:val="0084483C"/>
    <w:rsid w:val="00845489"/>
    <w:rsid w:val="008502F0"/>
    <w:rsid w:val="008734A0"/>
    <w:rsid w:val="008771CA"/>
    <w:rsid w:val="00880093"/>
    <w:rsid w:val="00883EE3"/>
    <w:rsid w:val="0089134C"/>
    <w:rsid w:val="0089271B"/>
    <w:rsid w:val="0089667F"/>
    <w:rsid w:val="008A0BA6"/>
    <w:rsid w:val="008A6854"/>
    <w:rsid w:val="008B301A"/>
    <w:rsid w:val="008C1C51"/>
    <w:rsid w:val="008C7D6D"/>
    <w:rsid w:val="008D1443"/>
    <w:rsid w:val="008D635E"/>
    <w:rsid w:val="008E2995"/>
    <w:rsid w:val="008E4287"/>
    <w:rsid w:val="008F188B"/>
    <w:rsid w:val="00923ED7"/>
    <w:rsid w:val="009255EF"/>
    <w:rsid w:val="00932564"/>
    <w:rsid w:val="0093420E"/>
    <w:rsid w:val="00936DB7"/>
    <w:rsid w:val="00942A04"/>
    <w:rsid w:val="00945177"/>
    <w:rsid w:val="0095404F"/>
    <w:rsid w:val="00954D80"/>
    <w:rsid w:val="00972929"/>
    <w:rsid w:val="0097299D"/>
    <w:rsid w:val="00975F94"/>
    <w:rsid w:val="009839CF"/>
    <w:rsid w:val="00985155"/>
    <w:rsid w:val="009916BB"/>
    <w:rsid w:val="009A0479"/>
    <w:rsid w:val="009A1EF0"/>
    <w:rsid w:val="009B2252"/>
    <w:rsid w:val="00A43473"/>
    <w:rsid w:val="00A56473"/>
    <w:rsid w:val="00A7210D"/>
    <w:rsid w:val="00A72C9E"/>
    <w:rsid w:val="00A83038"/>
    <w:rsid w:val="00A8684B"/>
    <w:rsid w:val="00AE66DE"/>
    <w:rsid w:val="00AF4ACE"/>
    <w:rsid w:val="00B33737"/>
    <w:rsid w:val="00B36415"/>
    <w:rsid w:val="00B60AAA"/>
    <w:rsid w:val="00B61EB4"/>
    <w:rsid w:val="00B7665B"/>
    <w:rsid w:val="00B90114"/>
    <w:rsid w:val="00B92194"/>
    <w:rsid w:val="00B955F7"/>
    <w:rsid w:val="00BB0BA3"/>
    <w:rsid w:val="00BB134D"/>
    <w:rsid w:val="00BB4A92"/>
    <w:rsid w:val="00BC1BEF"/>
    <w:rsid w:val="00BD24A0"/>
    <w:rsid w:val="00BE1A03"/>
    <w:rsid w:val="00BE24D8"/>
    <w:rsid w:val="00C01E1D"/>
    <w:rsid w:val="00C06A3B"/>
    <w:rsid w:val="00C17DC5"/>
    <w:rsid w:val="00C226B5"/>
    <w:rsid w:val="00C23E6B"/>
    <w:rsid w:val="00C359D8"/>
    <w:rsid w:val="00C52499"/>
    <w:rsid w:val="00C62D7B"/>
    <w:rsid w:val="00C82CC3"/>
    <w:rsid w:val="00CA6814"/>
    <w:rsid w:val="00CA7D51"/>
    <w:rsid w:val="00CB3DF2"/>
    <w:rsid w:val="00CB7880"/>
    <w:rsid w:val="00CC64D3"/>
    <w:rsid w:val="00CE04C2"/>
    <w:rsid w:val="00CE68E4"/>
    <w:rsid w:val="00D01FEA"/>
    <w:rsid w:val="00D155E0"/>
    <w:rsid w:val="00D1691C"/>
    <w:rsid w:val="00D37A35"/>
    <w:rsid w:val="00D430D9"/>
    <w:rsid w:val="00D4503F"/>
    <w:rsid w:val="00D53275"/>
    <w:rsid w:val="00D63E7F"/>
    <w:rsid w:val="00D779C1"/>
    <w:rsid w:val="00DA43D4"/>
    <w:rsid w:val="00DA63A8"/>
    <w:rsid w:val="00DB4639"/>
    <w:rsid w:val="00DC3114"/>
    <w:rsid w:val="00DD5B41"/>
    <w:rsid w:val="00DE043B"/>
    <w:rsid w:val="00DE4CF3"/>
    <w:rsid w:val="00DF6B6D"/>
    <w:rsid w:val="00E01C66"/>
    <w:rsid w:val="00E1662E"/>
    <w:rsid w:val="00E2770C"/>
    <w:rsid w:val="00E528DD"/>
    <w:rsid w:val="00E53935"/>
    <w:rsid w:val="00E56BC5"/>
    <w:rsid w:val="00E6790C"/>
    <w:rsid w:val="00E74568"/>
    <w:rsid w:val="00E81B6D"/>
    <w:rsid w:val="00E82845"/>
    <w:rsid w:val="00E865BD"/>
    <w:rsid w:val="00E90F21"/>
    <w:rsid w:val="00E93066"/>
    <w:rsid w:val="00EA6326"/>
    <w:rsid w:val="00EB2081"/>
    <w:rsid w:val="00EB20F5"/>
    <w:rsid w:val="00ED017B"/>
    <w:rsid w:val="00ED120F"/>
    <w:rsid w:val="00EF0C03"/>
    <w:rsid w:val="00EF0C9D"/>
    <w:rsid w:val="00F27505"/>
    <w:rsid w:val="00F34994"/>
    <w:rsid w:val="00F42BA0"/>
    <w:rsid w:val="00F521F2"/>
    <w:rsid w:val="00F55341"/>
    <w:rsid w:val="00F553A4"/>
    <w:rsid w:val="00F77353"/>
    <w:rsid w:val="00FA2ED9"/>
    <w:rsid w:val="00FA7FFE"/>
    <w:rsid w:val="00FB2566"/>
    <w:rsid w:val="00FB5EC1"/>
    <w:rsid w:val="00FC2949"/>
    <w:rsid w:val="00FC4E8F"/>
    <w:rsid w:val="00FC6B23"/>
    <w:rsid w:val="00FD3C81"/>
    <w:rsid w:val="00FD75F0"/>
    <w:rsid w:val="00FE79F3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mentos.una.ac.cr/handle/unadocs/410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cumentos.una.ac.cr/handle/unadocs/4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363F-3FD5-4807-A210-0AA60F90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cbarboza</dc:creator>
  <cp:lastModifiedBy>UNA</cp:lastModifiedBy>
  <cp:revision>60</cp:revision>
  <cp:lastPrinted>2016-04-07T20:30:00Z</cp:lastPrinted>
  <dcterms:created xsi:type="dcterms:W3CDTF">2016-04-06T22:31:00Z</dcterms:created>
  <dcterms:modified xsi:type="dcterms:W3CDTF">2016-05-02T15:24:00Z</dcterms:modified>
</cp:coreProperties>
</file>