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7939D" w14:textId="77777777" w:rsidR="000F292B" w:rsidRPr="00E9173D" w:rsidRDefault="000F292B" w:rsidP="000F292B">
      <w:pPr>
        <w:ind w:right="2" w:hanging="10"/>
        <w:jc w:val="center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ALCANCE </w:t>
      </w:r>
      <w:proofErr w:type="spellStart"/>
      <w:r w:rsidRPr="00E9173D">
        <w:rPr>
          <w:rFonts w:ascii="Arial" w:eastAsia="Arial" w:hAnsi="Arial" w:cs="Arial"/>
          <w:b/>
        </w:rPr>
        <w:t>N°</w:t>
      </w:r>
      <w:proofErr w:type="spellEnd"/>
      <w:r w:rsidRPr="00E9173D">
        <w:rPr>
          <w:rFonts w:ascii="Arial" w:eastAsia="Arial" w:hAnsi="Arial" w:cs="Arial"/>
          <w:b/>
        </w:rPr>
        <w:t xml:space="preserve"> 02 A LA UNA-GACETA </w:t>
      </w:r>
      <w:proofErr w:type="spellStart"/>
      <w:r w:rsidRPr="00E9173D">
        <w:rPr>
          <w:rFonts w:ascii="Arial" w:eastAsia="Arial" w:hAnsi="Arial" w:cs="Arial"/>
          <w:b/>
        </w:rPr>
        <w:t>N°</w:t>
      </w:r>
      <w:proofErr w:type="spellEnd"/>
      <w:r w:rsidRPr="00E9173D">
        <w:rPr>
          <w:rFonts w:ascii="Arial" w:eastAsia="Arial" w:hAnsi="Arial" w:cs="Arial"/>
          <w:b/>
        </w:rPr>
        <w:t xml:space="preserve"> 01-2026 AL 22 DE ENERO DE 2026</w:t>
      </w:r>
    </w:p>
    <w:p w14:paraId="0776E34D" w14:textId="77777777" w:rsidR="000F292B" w:rsidRPr="00E9173D" w:rsidRDefault="000F292B" w:rsidP="000F292B">
      <w:pPr>
        <w:tabs>
          <w:tab w:val="left" w:pos="4678"/>
          <w:tab w:val="right" w:pos="9123"/>
        </w:tabs>
        <w:jc w:val="center"/>
        <w:rPr>
          <w:rFonts w:ascii="Arial" w:eastAsia="Arial" w:hAnsi="Arial" w:cs="Arial"/>
          <w:b/>
        </w:rPr>
      </w:pPr>
    </w:p>
    <w:p w14:paraId="18AA77E4" w14:textId="77777777" w:rsidR="002C47A0" w:rsidRDefault="002C47A0"/>
    <w:p w14:paraId="245E6523" w14:textId="77777777" w:rsidR="00E173F0" w:rsidRDefault="00E173F0"/>
    <w:p w14:paraId="7AD617D8" w14:textId="77777777" w:rsidR="00E173F0" w:rsidRPr="00E9173D" w:rsidRDefault="00E173F0" w:rsidP="00E173F0">
      <w:pPr>
        <w:tabs>
          <w:tab w:val="left" w:pos="4678"/>
          <w:tab w:val="right" w:pos="9123"/>
        </w:tabs>
        <w:jc w:val="center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NORMATIVA</w:t>
      </w:r>
    </w:p>
    <w:p w14:paraId="025DBA0D" w14:textId="77777777" w:rsidR="00E173F0" w:rsidRPr="00E9173D" w:rsidRDefault="00E173F0" w:rsidP="00E173F0">
      <w:pPr>
        <w:contextualSpacing/>
        <w:jc w:val="center"/>
        <w:rPr>
          <w:rFonts w:ascii="Arial" w:eastAsia="Arial" w:hAnsi="Arial" w:cs="Arial"/>
          <w:b/>
          <w:bCs/>
        </w:rPr>
      </w:pPr>
      <w:r w:rsidRPr="00E9173D">
        <w:rPr>
          <w:rFonts w:ascii="Arial" w:eastAsia="Arial" w:hAnsi="Arial" w:cs="Arial"/>
          <w:b/>
          <w:bCs/>
        </w:rPr>
        <w:t>CONSEJO DE ASOCIACIONES ESTUDIANTILES</w:t>
      </w:r>
    </w:p>
    <w:p w14:paraId="60B72C82" w14:textId="77777777" w:rsidR="00E173F0" w:rsidRPr="00E9173D" w:rsidRDefault="00E173F0" w:rsidP="00E173F0">
      <w:pPr>
        <w:jc w:val="center"/>
        <w:rPr>
          <w:rFonts w:ascii="Arial" w:eastAsia="Arial" w:hAnsi="Arial" w:cs="Arial"/>
          <w:b/>
          <w:bCs/>
        </w:rPr>
      </w:pPr>
      <w:r w:rsidRPr="00E9173D">
        <w:rPr>
          <w:rFonts w:ascii="Arial" w:eastAsia="Arial" w:hAnsi="Arial" w:cs="Arial"/>
          <w:b/>
          <w:bCs/>
        </w:rPr>
        <w:t>RECTORÍA</w:t>
      </w:r>
    </w:p>
    <w:p w14:paraId="6E336260" w14:textId="77777777" w:rsidR="00E173F0" w:rsidRPr="00E9173D" w:rsidRDefault="00E173F0" w:rsidP="00E173F0">
      <w:pPr>
        <w:jc w:val="both"/>
        <w:rPr>
          <w:rFonts w:ascii="Arial" w:eastAsia="Arial" w:hAnsi="Arial" w:cs="Arial"/>
          <w:b/>
          <w:bCs/>
        </w:rPr>
      </w:pPr>
    </w:p>
    <w:p w14:paraId="4451E3FA" w14:textId="77777777" w:rsidR="00E173F0" w:rsidRDefault="00E173F0" w:rsidP="00E173F0">
      <w:pPr>
        <w:pStyle w:val="Prrafodelista"/>
        <w:numPr>
          <w:ilvl w:val="0"/>
          <w:numId w:val="86"/>
        </w:numPr>
        <w:ind w:left="567" w:hanging="567"/>
        <w:jc w:val="both"/>
        <w:rPr>
          <w:rFonts w:ascii="Arial" w:eastAsia="Arial" w:hAnsi="Arial" w:cs="Arial"/>
          <w:b/>
          <w:bCs/>
        </w:rPr>
      </w:pPr>
      <w:r w:rsidRPr="00E9173D">
        <w:rPr>
          <w:rFonts w:ascii="Arial" w:eastAsia="Arial" w:hAnsi="Arial" w:cs="Arial"/>
          <w:b/>
          <w:bCs/>
        </w:rPr>
        <w:t>5 de enero de 2026</w:t>
      </w:r>
    </w:p>
    <w:p w14:paraId="14A3C544" w14:textId="77777777" w:rsidR="00E173F0" w:rsidRPr="00E9173D" w:rsidRDefault="00E173F0" w:rsidP="00E173F0">
      <w:pPr>
        <w:pStyle w:val="Prrafodelista"/>
        <w:ind w:left="567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UNA-CAEUNA-OFIC-001-2026</w:t>
      </w:r>
    </w:p>
    <w:p w14:paraId="69D37434" w14:textId="77777777" w:rsidR="00E173F0" w:rsidRPr="00E9173D" w:rsidRDefault="00E173F0" w:rsidP="00E173F0">
      <w:pPr>
        <w:pStyle w:val="Prrafodelista"/>
        <w:ind w:left="567"/>
        <w:jc w:val="both"/>
        <w:rPr>
          <w:rFonts w:ascii="Arial" w:eastAsia="Arial" w:hAnsi="Arial" w:cs="Arial"/>
          <w:b/>
          <w:bCs/>
        </w:rPr>
      </w:pPr>
      <w:hyperlink r:id="rId5" w:history="1">
        <w:r w:rsidRPr="00E9173D">
          <w:rPr>
            <w:rStyle w:val="Hipervnculo"/>
            <w:rFonts w:ascii="Arial" w:eastAsia="Arial" w:hAnsi="Arial" w:cs="Arial"/>
            <w:b/>
            <w:bCs/>
          </w:rPr>
          <w:t>https://agd.una.ac.cr/share/s/TnjVWyfySbumeEkNWWIT7A</w:t>
        </w:r>
      </w:hyperlink>
    </w:p>
    <w:p w14:paraId="701DD910" w14:textId="77777777" w:rsidR="00E173F0" w:rsidRPr="00E9173D" w:rsidRDefault="00E173F0" w:rsidP="00E173F0">
      <w:pPr>
        <w:pStyle w:val="Prrafodelista"/>
        <w:ind w:left="567"/>
        <w:jc w:val="both"/>
        <w:rPr>
          <w:rFonts w:ascii="Arial" w:eastAsia="Arial" w:hAnsi="Arial" w:cs="Arial"/>
          <w:b/>
          <w:bCs/>
        </w:rPr>
      </w:pPr>
    </w:p>
    <w:p w14:paraId="441D236A" w14:textId="77777777" w:rsidR="00E173F0" w:rsidRDefault="00E173F0" w:rsidP="00E173F0">
      <w:pPr>
        <w:jc w:val="both"/>
        <w:rPr>
          <w:rFonts w:ascii="Arial" w:eastAsia="Arial" w:hAnsi="Arial" w:cs="Arial"/>
          <w:b/>
        </w:rPr>
      </w:pPr>
    </w:p>
    <w:p w14:paraId="2CE462DD" w14:textId="09F51A12" w:rsidR="00E173F0" w:rsidRPr="004C7DD1" w:rsidRDefault="00E173F0" w:rsidP="004C7DD1">
      <w:pPr>
        <w:jc w:val="center"/>
        <w:rPr>
          <w:rFonts w:ascii="Arial" w:eastAsia="Arial" w:hAnsi="Arial" w:cs="Arial"/>
          <w:b/>
          <w:sz w:val="28"/>
          <w:szCs w:val="28"/>
        </w:rPr>
      </w:pPr>
      <w:r w:rsidRPr="004C7DD1">
        <w:rPr>
          <w:rFonts w:ascii="Arial" w:eastAsia="Arial" w:hAnsi="Arial" w:cs="Arial"/>
          <w:b/>
          <w:sz w:val="28"/>
          <w:szCs w:val="28"/>
        </w:rPr>
        <w:t>ESTATUTO ORGÁNICO DE LA FEDERACIÓN DE ESTUDIANTES DE LA UNIVERSIDAD NACIONAL</w:t>
      </w:r>
    </w:p>
    <w:p w14:paraId="50B18B74" w14:textId="77777777" w:rsidR="00E173F0" w:rsidRPr="00E9173D" w:rsidRDefault="00E173F0" w:rsidP="00E173F0">
      <w:pPr>
        <w:jc w:val="both"/>
        <w:rPr>
          <w:rFonts w:ascii="Arial" w:hAnsi="Arial" w:cs="Arial"/>
        </w:rPr>
      </w:pPr>
    </w:p>
    <w:p w14:paraId="463FD2CF" w14:textId="77777777" w:rsidR="00E173F0" w:rsidRDefault="00E173F0" w:rsidP="00E173F0">
      <w:pPr>
        <w:ind w:left="10" w:right="52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CAPÍTULO I  </w:t>
      </w:r>
    </w:p>
    <w:p w14:paraId="198717BC" w14:textId="77777777" w:rsidR="00E173F0" w:rsidRPr="00E9173D" w:rsidRDefault="00E173F0" w:rsidP="00E173F0">
      <w:pPr>
        <w:ind w:left="10" w:right="52" w:hanging="10"/>
        <w:jc w:val="both"/>
        <w:rPr>
          <w:rFonts w:ascii="Arial" w:hAnsi="Arial" w:cs="Arial"/>
        </w:rPr>
      </w:pPr>
    </w:p>
    <w:p w14:paraId="6EA6342D" w14:textId="77777777" w:rsidR="00E173F0" w:rsidRDefault="00E173F0" w:rsidP="00E173F0">
      <w:pPr>
        <w:ind w:left="10" w:right="52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DISPOSICIONES GENERALES  </w:t>
      </w:r>
    </w:p>
    <w:p w14:paraId="792C9AFB" w14:textId="77777777" w:rsidR="00E173F0" w:rsidRPr="00E9173D" w:rsidRDefault="00E173F0" w:rsidP="00E173F0">
      <w:pPr>
        <w:ind w:left="10" w:right="52" w:hanging="10"/>
        <w:jc w:val="both"/>
        <w:rPr>
          <w:rFonts w:ascii="Arial" w:hAnsi="Arial" w:cs="Arial"/>
        </w:rPr>
      </w:pPr>
    </w:p>
    <w:p w14:paraId="3F427A1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1. NOMBRE Y COMPETENCIAS DE LA FEDERACIÓN </w:t>
      </w:r>
      <w:proofErr w:type="gramStart"/>
      <w:r w:rsidRPr="00E9173D">
        <w:rPr>
          <w:rFonts w:ascii="Arial" w:eastAsia="Arial" w:hAnsi="Arial" w:cs="Arial"/>
          <w:b/>
        </w:rPr>
        <w:t>DE  ESTUDIANTES</w:t>
      </w:r>
      <w:proofErr w:type="gramEnd"/>
      <w:r w:rsidRPr="00E9173D">
        <w:rPr>
          <w:rFonts w:ascii="Arial" w:eastAsia="Arial" w:hAnsi="Arial" w:cs="Arial"/>
          <w:b/>
        </w:rPr>
        <w:t xml:space="preserve"> DE LA UNIVERSIDAD NACIONAL  </w:t>
      </w:r>
    </w:p>
    <w:p w14:paraId="74533F7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8B59F87" w14:textId="77777777" w:rsidR="00E173F0" w:rsidRDefault="00E173F0" w:rsidP="00E173F0">
      <w:pPr>
        <w:ind w:right="69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La Federación de Estudiantes de la Universidad Nacional (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) es una </w:t>
      </w:r>
      <w:proofErr w:type="gramStart"/>
      <w:r w:rsidRPr="00E9173D">
        <w:rPr>
          <w:rFonts w:ascii="Arial" w:hAnsi="Arial" w:cs="Arial"/>
        </w:rPr>
        <w:t>entidad  independiente</w:t>
      </w:r>
      <w:proofErr w:type="gramEnd"/>
      <w:r w:rsidRPr="00E9173D">
        <w:rPr>
          <w:rFonts w:ascii="Arial" w:hAnsi="Arial" w:cs="Arial"/>
        </w:rPr>
        <w:t xml:space="preserve"> y autónoma del movimiento estudiantil de la Universidad </w:t>
      </w:r>
      <w:proofErr w:type="gramStart"/>
      <w:r w:rsidRPr="00E9173D">
        <w:rPr>
          <w:rFonts w:ascii="Arial" w:hAnsi="Arial" w:cs="Arial"/>
        </w:rPr>
        <w:t>Nacional,  con</w:t>
      </w:r>
      <w:proofErr w:type="gramEnd"/>
      <w:r w:rsidRPr="00E9173D">
        <w:rPr>
          <w:rFonts w:ascii="Arial" w:hAnsi="Arial" w:cs="Arial"/>
        </w:rPr>
        <w:t xml:space="preserve"> domicilio en el Campus Omar Dengo; sin embargo, sus competencias </w:t>
      </w:r>
      <w:proofErr w:type="gramStart"/>
      <w:r w:rsidRPr="00E9173D">
        <w:rPr>
          <w:rFonts w:ascii="Arial" w:hAnsi="Arial" w:cs="Arial"/>
        </w:rPr>
        <w:t>se  extenderán</w:t>
      </w:r>
      <w:proofErr w:type="gramEnd"/>
      <w:r w:rsidRPr="00E9173D">
        <w:rPr>
          <w:rFonts w:ascii="Arial" w:hAnsi="Arial" w:cs="Arial"/>
        </w:rPr>
        <w:t xml:space="preserve"> a cada campus de la universidad y de Costa Rica.  </w:t>
      </w:r>
    </w:p>
    <w:p w14:paraId="2AB5D0FD" w14:textId="77777777" w:rsidR="00E173F0" w:rsidRPr="00E9173D" w:rsidRDefault="00E173F0" w:rsidP="00E173F0">
      <w:pPr>
        <w:ind w:right="69"/>
        <w:jc w:val="both"/>
        <w:rPr>
          <w:rFonts w:ascii="Arial" w:hAnsi="Arial" w:cs="Arial"/>
        </w:rPr>
      </w:pPr>
    </w:p>
    <w:p w14:paraId="1C1F56A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2. NORMATIVA DE LA FEDERACIÓN DE ESTUDIANTES DE LA  </w:t>
      </w:r>
    </w:p>
    <w:p w14:paraId="794CD96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  </w:t>
      </w:r>
    </w:p>
    <w:p w14:paraId="143C305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4181642" w14:textId="77777777" w:rsidR="00E173F0" w:rsidRDefault="00E173F0" w:rsidP="00E173F0">
      <w:pPr>
        <w:ind w:right="68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se rige por los artículos de este estatuto y los reglamentos que </w:t>
      </w:r>
      <w:proofErr w:type="gramStart"/>
      <w:r w:rsidRPr="00E9173D">
        <w:rPr>
          <w:rFonts w:ascii="Arial" w:hAnsi="Arial" w:cs="Arial"/>
        </w:rPr>
        <w:t>se  desprenden</w:t>
      </w:r>
      <w:proofErr w:type="gramEnd"/>
      <w:r w:rsidRPr="00E9173D">
        <w:rPr>
          <w:rFonts w:ascii="Arial" w:hAnsi="Arial" w:cs="Arial"/>
        </w:rPr>
        <w:t xml:space="preserve"> de este; además de los mandatos que se propongan a partir </w:t>
      </w:r>
      <w:proofErr w:type="gramStart"/>
      <w:r w:rsidRPr="00E9173D">
        <w:rPr>
          <w:rFonts w:ascii="Arial" w:hAnsi="Arial" w:cs="Arial"/>
        </w:rPr>
        <w:t>del  estudiantado</w:t>
      </w:r>
      <w:proofErr w:type="gramEnd"/>
      <w:r w:rsidRPr="00E9173D">
        <w:rPr>
          <w:rFonts w:ascii="Arial" w:hAnsi="Arial" w:cs="Arial"/>
        </w:rPr>
        <w:t xml:space="preserve">, en tanto que resguarden los fines y los principios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y </w:t>
      </w:r>
      <w:proofErr w:type="gramStart"/>
      <w:r w:rsidRPr="00E9173D">
        <w:rPr>
          <w:rFonts w:ascii="Arial" w:hAnsi="Arial" w:cs="Arial"/>
        </w:rPr>
        <w:t>su  Estatuto</w:t>
      </w:r>
      <w:proofErr w:type="gramEnd"/>
      <w:r w:rsidRPr="00E9173D">
        <w:rPr>
          <w:rFonts w:ascii="Arial" w:hAnsi="Arial" w:cs="Arial"/>
        </w:rPr>
        <w:t xml:space="preserve"> Orgánico.  </w:t>
      </w:r>
    </w:p>
    <w:p w14:paraId="0B1ABDD8" w14:textId="77777777" w:rsidR="00E173F0" w:rsidRPr="00E9173D" w:rsidRDefault="00E173F0" w:rsidP="00E173F0">
      <w:pPr>
        <w:ind w:right="68"/>
        <w:jc w:val="both"/>
        <w:rPr>
          <w:rFonts w:ascii="Arial" w:hAnsi="Arial" w:cs="Arial"/>
        </w:rPr>
      </w:pPr>
    </w:p>
    <w:p w14:paraId="1BF1AF1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3. AUTONOMÍA ESTUDIANTIL  </w:t>
      </w:r>
    </w:p>
    <w:p w14:paraId="21D77C0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2BDA428" w14:textId="77777777" w:rsidR="00E173F0" w:rsidRDefault="00E173F0" w:rsidP="00E173F0">
      <w:pPr>
        <w:ind w:right="8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Como elemento esencial,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goza de su autonomía </w:t>
      </w:r>
      <w:proofErr w:type="gramStart"/>
      <w:r w:rsidRPr="00E9173D">
        <w:rPr>
          <w:rFonts w:ascii="Arial" w:hAnsi="Arial" w:cs="Arial"/>
        </w:rPr>
        <w:t>administrativa,  financiera</w:t>
      </w:r>
      <w:proofErr w:type="gramEnd"/>
      <w:r w:rsidRPr="00E9173D">
        <w:rPr>
          <w:rFonts w:ascii="Arial" w:hAnsi="Arial" w:cs="Arial"/>
        </w:rPr>
        <w:t xml:space="preserve">, organizativa y de gobierno, en concordancia con lo establecido en </w:t>
      </w:r>
      <w:proofErr w:type="gramStart"/>
      <w:r w:rsidRPr="00E9173D">
        <w:rPr>
          <w:rFonts w:ascii="Arial" w:hAnsi="Arial" w:cs="Arial"/>
        </w:rPr>
        <w:t>el  Estatuto</w:t>
      </w:r>
      <w:proofErr w:type="gramEnd"/>
      <w:r w:rsidRPr="00E9173D">
        <w:rPr>
          <w:rFonts w:ascii="Arial" w:hAnsi="Arial" w:cs="Arial"/>
        </w:rPr>
        <w:t xml:space="preserve"> Orgánico de la Universidad Nacional.  </w:t>
      </w:r>
    </w:p>
    <w:p w14:paraId="204F724B" w14:textId="77777777" w:rsidR="00E173F0" w:rsidRPr="00E9173D" w:rsidRDefault="00E173F0" w:rsidP="00E173F0">
      <w:pPr>
        <w:ind w:right="80"/>
        <w:jc w:val="both"/>
        <w:rPr>
          <w:rFonts w:ascii="Arial" w:hAnsi="Arial" w:cs="Arial"/>
        </w:rPr>
      </w:pPr>
    </w:p>
    <w:p w14:paraId="22E05FF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4. ESPACIOS ESTUDIANTILES  </w:t>
      </w:r>
    </w:p>
    <w:p w14:paraId="14CE73D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F3E5179" w14:textId="77777777" w:rsidR="00E173F0" w:rsidRDefault="00E173F0" w:rsidP="00E173F0">
      <w:pPr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espacios físicos que resguardan los documentos y los activos de </w:t>
      </w:r>
      <w:proofErr w:type="gramStart"/>
      <w:r w:rsidRPr="00E9173D">
        <w:rPr>
          <w:rFonts w:ascii="Arial" w:hAnsi="Arial" w:cs="Arial"/>
        </w:rPr>
        <w:t>cualquier  órgano</w:t>
      </w:r>
      <w:proofErr w:type="gramEnd"/>
      <w:r w:rsidRPr="00E9173D">
        <w:rPr>
          <w:rFonts w:ascii="Arial" w:hAnsi="Arial" w:cs="Arial"/>
        </w:rPr>
        <w:t xml:space="preserve"> estudiantil son de única tutela del estudiantado del órgano competente.  </w:t>
      </w:r>
      <w:r w:rsidRPr="00E9173D">
        <w:rPr>
          <w:rFonts w:ascii="Arial" w:hAnsi="Arial" w:cs="Arial"/>
        </w:rPr>
        <w:lastRenderedPageBreak/>
        <w:t xml:space="preserve">Ninguna instancia, órgano o persona ajena al movimiento estudiantil podrá </w:t>
      </w:r>
      <w:proofErr w:type="gramStart"/>
      <w:r w:rsidRPr="00E9173D">
        <w:rPr>
          <w:rFonts w:ascii="Arial" w:hAnsi="Arial" w:cs="Arial"/>
        </w:rPr>
        <w:t>ejercer  tutela</w:t>
      </w:r>
      <w:proofErr w:type="gramEnd"/>
      <w:r w:rsidRPr="00E9173D">
        <w:rPr>
          <w:rFonts w:ascii="Arial" w:hAnsi="Arial" w:cs="Arial"/>
        </w:rPr>
        <w:t xml:space="preserve"> alguna sobre los espacios físicos o los activos, según el principio </w:t>
      </w:r>
      <w:proofErr w:type="gramStart"/>
      <w:r w:rsidRPr="00E9173D">
        <w:rPr>
          <w:rFonts w:ascii="Arial" w:hAnsi="Arial" w:cs="Arial"/>
        </w:rPr>
        <w:t>de  autonomía</w:t>
      </w:r>
      <w:proofErr w:type="gramEnd"/>
      <w:r w:rsidRPr="00E9173D">
        <w:rPr>
          <w:rFonts w:ascii="Arial" w:hAnsi="Arial" w:cs="Arial"/>
        </w:rPr>
        <w:t xml:space="preserve"> estudiantil. Cada junta directiva tendrá su propio espacio físico</w:t>
      </w:r>
      <w:r w:rsidRPr="00E9173D">
        <w:rPr>
          <w:rFonts w:ascii="Arial" w:eastAsia="Calibri" w:hAnsi="Arial" w:cs="Arial"/>
          <w:b/>
        </w:rPr>
        <w:t xml:space="preserve"> </w:t>
      </w:r>
      <w:r w:rsidRPr="00E9173D">
        <w:rPr>
          <w:rFonts w:ascii="Arial" w:hAnsi="Arial" w:cs="Arial"/>
        </w:rPr>
        <w:t xml:space="preserve">asignado para garantizar la administración de la Universidad; estarán </w:t>
      </w:r>
      <w:proofErr w:type="gramStart"/>
      <w:r w:rsidRPr="00E9173D">
        <w:rPr>
          <w:rFonts w:ascii="Arial" w:hAnsi="Arial" w:cs="Arial"/>
        </w:rPr>
        <w:t>equipados  con</w:t>
      </w:r>
      <w:proofErr w:type="gramEnd"/>
      <w:r w:rsidRPr="00E9173D">
        <w:rPr>
          <w:rFonts w:ascii="Arial" w:hAnsi="Arial" w:cs="Arial"/>
        </w:rPr>
        <w:t xml:space="preserve"> el mobiliario adecuado y cumplir con las normativas de salud laboral vigentes. Cualquier quebrantamiento o violación del espacio por parte de </w:t>
      </w:r>
      <w:proofErr w:type="gramStart"/>
      <w:r w:rsidRPr="00E9173D">
        <w:rPr>
          <w:rFonts w:ascii="Arial" w:hAnsi="Arial" w:cs="Arial"/>
        </w:rPr>
        <w:t>instancias,  órganos</w:t>
      </w:r>
      <w:proofErr w:type="gramEnd"/>
      <w:r w:rsidRPr="00E9173D">
        <w:rPr>
          <w:rFonts w:ascii="Arial" w:hAnsi="Arial" w:cs="Arial"/>
        </w:rPr>
        <w:t xml:space="preserve"> o personas ajenas al movimiento estudiantil, deberá ser conocido en </w:t>
      </w:r>
      <w:proofErr w:type="gramStart"/>
      <w:r w:rsidRPr="00E9173D">
        <w:rPr>
          <w:rFonts w:ascii="Arial" w:hAnsi="Arial" w:cs="Arial"/>
        </w:rPr>
        <w:t>los  consejos</w:t>
      </w:r>
      <w:proofErr w:type="gramEnd"/>
      <w:r w:rsidRPr="00E9173D">
        <w:rPr>
          <w:rFonts w:ascii="Arial" w:hAnsi="Arial" w:cs="Arial"/>
        </w:rPr>
        <w:t xml:space="preserve"> estudiantiles o en el Consejo de Asociaciones estudiantiles (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) </w:t>
      </w:r>
      <w:proofErr w:type="gramStart"/>
      <w:r w:rsidRPr="00E9173D">
        <w:rPr>
          <w:rFonts w:ascii="Arial" w:hAnsi="Arial" w:cs="Arial"/>
        </w:rPr>
        <w:t>con  la</w:t>
      </w:r>
      <w:proofErr w:type="gramEnd"/>
      <w:r w:rsidRPr="00E9173D">
        <w:rPr>
          <w:rFonts w:ascii="Arial" w:hAnsi="Arial" w:cs="Arial"/>
        </w:rPr>
        <w:t xml:space="preserve"> finalidad de generar medidas para evitar estas situaciones.  </w:t>
      </w:r>
    </w:p>
    <w:p w14:paraId="24C87769" w14:textId="77777777" w:rsidR="00E173F0" w:rsidRPr="00E9173D" w:rsidRDefault="00E173F0" w:rsidP="00E173F0">
      <w:pPr>
        <w:jc w:val="both"/>
        <w:rPr>
          <w:rFonts w:ascii="Arial" w:hAnsi="Arial" w:cs="Arial"/>
        </w:rPr>
      </w:pPr>
    </w:p>
    <w:p w14:paraId="3999B290" w14:textId="77777777" w:rsidR="00E173F0" w:rsidRDefault="00E173F0" w:rsidP="00E173F0">
      <w:pPr>
        <w:ind w:right="7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apropiación del espacio con expresiones culturales, políticas y sociales </w:t>
      </w:r>
      <w:proofErr w:type="gramStart"/>
      <w:r w:rsidRPr="00E9173D">
        <w:rPr>
          <w:rFonts w:ascii="Arial" w:hAnsi="Arial" w:cs="Arial"/>
        </w:rPr>
        <w:t>queda  bajo</w:t>
      </w:r>
      <w:proofErr w:type="gramEnd"/>
      <w:r w:rsidRPr="00E9173D">
        <w:rPr>
          <w:rFonts w:ascii="Arial" w:hAnsi="Arial" w:cs="Arial"/>
        </w:rPr>
        <w:t xml:space="preserve"> la tutela de la población estudiantil que ocupe el sitio, bajo la línea </w:t>
      </w:r>
      <w:proofErr w:type="gramStart"/>
      <w:r w:rsidRPr="00E9173D">
        <w:rPr>
          <w:rFonts w:ascii="Arial" w:hAnsi="Arial" w:cs="Arial"/>
        </w:rPr>
        <w:t>del  respeto</w:t>
      </w:r>
      <w:proofErr w:type="gramEnd"/>
      <w:r w:rsidRPr="00E9173D">
        <w:rPr>
          <w:rFonts w:ascii="Arial" w:hAnsi="Arial" w:cs="Arial"/>
        </w:rPr>
        <w:t xml:space="preserve">. </w:t>
      </w:r>
    </w:p>
    <w:p w14:paraId="586419B9" w14:textId="77777777" w:rsidR="00E173F0" w:rsidRDefault="00E173F0" w:rsidP="00E173F0">
      <w:pPr>
        <w:ind w:right="7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Federación de Estudiantes promoverá la gestión de espacios de </w:t>
      </w:r>
      <w:proofErr w:type="gramStart"/>
      <w:r w:rsidRPr="00E9173D">
        <w:rPr>
          <w:rFonts w:ascii="Arial" w:hAnsi="Arial" w:cs="Arial"/>
        </w:rPr>
        <w:t>arte,  expresión</w:t>
      </w:r>
      <w:proofErr w:type="gramEnd"/>
      <w:r w:rsidRPr="00E9173D">
        <w:rPr>
          <w:rFonts w:ascii="Arial" w:hAnsi="Arial" w:cs="Arial"/>
        </w:rPr>
        <w:t xml:space="preserve"> e información para el estudiantado en todas las facultades, </w:t>
      </w:r>
      <w:proofErr w:type="gramStart"/>
      <w:r w:rsidRPr="00E9173D">
        <w:rPr>
          <w:rFonts w:ascii="Arial" w:hAnsi="Arial" w:cs="Arial"/>
        </w:rPr>
        <w:t>centros,  sedes</w:t>
      </w:r>
      <w:proofErr w:type="gramEnd"/>
      <w:r w:rsidRPr="00E9173D">
        <w:rPr>
          <w:rFonts w:ascii="Arial" w:hAnsi="Arial" w:cs="Arial"/>
        </w:rPr>
        <w:t xml:space="preserve"> regionales, sedes interuniversitarias y secciones regionales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133BBF21" w14:textId="77777777" w:rsidR="00E173F0" w:rsidRPr="00E9173D" w:rsidRDefault="00E173F0" w:rsidP="00E173F0">
      <w:pPr>
        <w:ind w:right="76"/>
        <w:jc w:val="both"/>
        <w:rPr>
          <w:rFonts w:ascii="Arial" w:hAnsi="Arial" w:cs="Arial"/>
        </w:rPr>
      </w:pPr>
    </w:p>
    <w:p w14:paraId="761FFE3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5. PARTICIPACIÓN DE LA FEDERACIÓN DE ESTUDIANTES DE</w:t>
      </w:r>
      <w:r>
        <w:rPr>
          <w:rFonts w:ascii="Arial" w:eastAsia="Arial" w:hAnsi="Arial" w:cs="Arial"/>
          <w:b/>
        </w:rPr>
        <w:t xml:space="preserve"> L</w:t>
      </w:r>
      <w:r w:rsidRPr="00E9173D">
        <w:rPr>
          <w:rFonts w:ascii="Arial" w:eastAsia="Arial" w:hAnsi="Arial" w:cs="Arial"/>
          <w:b/>
        </w:rPr>
        <w:t xml:space="preserve">A UNIVERSIDAD NACIONAL  </w:t>
      </w:r>
    </w:p>
    <w:p w14:paraId="4467C09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B55625C" w14:textId="77777777" w:rsidR="00E173F0" w:rsidRDefault="00E173F0" w:rsidP="00E173F0">
      <w:pPr>
        <w:ind w:right="71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Federación de Estudiantes puede formar parte de todos los </w:t>
      </w:r>
      <w:proofErr w:type="gramStart"/>
      <w:r w:rsidRPr="00E9173D">
        <w:rPr>
          <w:rFonts w:ascii="Arial" w:hAnsi="Arial" w:cs="Arial"/>
        </w:rPr>
        <w:t>órganos  estudiantiles</w:t>
      </w:r>
      <w:proofErr w:type="gramEnd"/>
      <w:r w:rsidRPr="00E9173D">
        <w:rPr>
          <w:rFonts w:ascii="Arial" w:hAnsi="Arial" w:cs="Arial"/>
        </w:rPr>
        <w:t xml:space="preserve"> universitarios nacionales e internacionales que así dispusiera </w:t>
      </w:r>
      <w:proofErr w:type="gramStart"/>
      <w:r w:rsidRPr="00E9173D">
        <w:rPr>
          <w:rFonts w:ascii="Arial" w:hAnsi="Arial" w:cs="Arial"/>
        </w:rPr>
        <w:t>y  conservará</w:t>
      </w:r>
      <w:proofErr w:type="gramEnd"/>
      <w:r w:rsidRPr="00E9173D">
        <w:rPr>
          <w:rFonts w:ascii="Arial" w:hAnsi="Arial" w:cs="Arial"/>
        </w:rPr>
        <w:t xml:space="preserve"> en todo momento su autonomía estatutaria.  </w:t>
      </w:r>
    </w:p>
    <w:p w14:paraId="75AB5203" w14:textId="77777777" w:rsidR="00E173F0" w:rsidRPr="00E9173D" w:rsidRDefault="00E173F0" w:rsidP="00E173F0">
      <w:pPr>
        <w:ind w:right="71"/>
        <w:jc w:val="both"/>
        <w:rPr>
          <w:rFonts w:ascii="Arial" w:hAnsi="Arial" w:cs="Arial"/>
        </w:rPr>
      </w:pPr>
    </w:p>
    <w:p w14:paraId="4876413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6. SÍMBOLOS DE LA FEDERACIÓN DE ESTUDIANTES DE </w:t>
      </w:r>
      <w:proofErr w:type="gramStart"/>
      <w:r w:rsidRPr="00E9173D">
        <w:rPr>
          <w:rFonts w:ascii="Arial" w:eastAsia="Arial" w:hAnsi="Arial" w:cs="Arial"/>
          <w:b/>
        </w:rPr>
        <w:t>LA  UNIVERSIDAD</w:t>
      </w:r>
      <w:proofErr w:type="gramEnd"/>
      <w:r w:rsidRPr="00E9173D">
        <w:rPr>
          <w:rFonts w:ascii="Arial" w:eastAsia="Arial" w:hAnsi="Arial" w:cs="Arial"/>
          <w:b/>
        </w:rPr>
        <w:t xml:space="preserve"> NACIONAL   </w:t>
      </w:r>
    </w:p>
    <w:p w14:paraId="7BAFB14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E306DF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símbolos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la bandera y el escudo. </w:t>
      </w:r>
    </w:p>
    <w:p w14:paraId="42F6BAA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E635510" w14:textId="77777777" w:rsidR="00E173F0" w:rsidRPr="00E9173D" w:rsidRDefault="00E173F0" w:rsidP="00E173F0">
      <w:pPr>
        <w:numPr>
          <w:ilvl w:val="0"/>
          <w:numId w:val="96"/>
        </w:numPr>
        <w:ind w:left="567" w:right="228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bandera de la Federación consta de una bandera blanca con el </w:t>
      </w:r>
      <w:proofErr w:type="gramStart"/>
      <w:r w:rsidRPr="00E9173D">
        <w:rPr>
          <w:rFonts w:ascii="Arial" w:hAnsi="Arial" w:cs="Arial"/>
        </w:rPr>
        <w:t>logo  de</w:t>
      </w:r>
      <w:proofErr w:type="gramEnd"/>
      <w:r w:rsidRPr="00E9173D">
        <w:rPr>
          <w:rFonts w:ascii="Arial" w:hAnsi="Arial" w:cs="Arial"/>
        </w:rPr>
        <w:t xml:space="preserve">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en el centro.  </w:t>
      </w:r>
    </w:p>
    <w:p w14:paraId="13C309BA" w14:textId="77777777" w:rsidR="00E173F0" w:rsidRDefault="00E173F0" w:rsidP="00E173F0">
      <w:pPr>
        <w:numPr>
          <w:ilvl w:val="0"/>
          <w:numId w:val="96"/>
        </w:numPr>
        <w:ind w:left="567" w:right="456" w:hanging="567"/>
        <w:jc w:val="both"/>
        <w:rPr>
          <w:rFonts w:ascii="Arial" w:hAnsi="Arial" w:cs="Arial"/>
        </w:rPr>
      </w:pPr>
      <w:r w:rsidRPr="00715369">
        <w:rPr>
          <w:rFonts w:ascii="Arial" w:hAnsi="Arial" w:cs="Arial"/>
        </w:rPr>
        <w:t xml:space="preserve">El escudo se reconocerá de la siguiente forma: la palabra </w:t>
      </w:r>
      <w:proofErr w:type="spellStart"/>
      <w:r w:rsidRPr="00715369">
        <w:rPr>
          <w:rFonts w:ascii="Arial" w:hAnsi="Arial" w:cs="Arial"/>
        </w:rPr>
        <w:t>Feuna</w:t>
      </w:r>
      <w:proofErr w:type="spellEnd"/>
      <w:r w:rsidRPr="00715369">
        <w:rPr>
          <w:rFonts w:ascii="Arial" w:hAnsi="Arial" w:cs="Arial"/>
        </w:rPr>
        <w:t xml:space="preserve"> en rojo con una estrella ubicada en el centro de la letra “U”.   </w:t>
      </w:r>
    </w:p>
    <w:p w14:paraId="3C58DFEA" w14:textId="77777777" w:rsidR="00E173F0" w:rsidRPr="00715369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3892E874" w14:textId="77777777" w:rsidR="00E173F0" w:rsidRDefault="00E173F0" w:rsidP="00E173F0">
      <w:pPr>
        <w:ind w:right="456"/>
        <w:jc w:val="both"/>
        <w:rPr>
          <w:rFonts w:ascii="Arial" w:eastAsia="Calibri" w:hAnsi="Arial" w:cs="Arial"/>
          <w:b/>
        </w:rPr>
      </w:pPr>
      <w:r w:rsidRPr="00E9173D">
        <w:rPr>
          <w:rFonts w:ascii="Arial" w:hAnsi="Arial" w:cs="Arial"/>
        </w:rPr>
        <w:t xml:space="preserve">El partido político que gane las elecciones para el Directorio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</w:t>
      </w:r>
      <w:proofErr w:type="gramStart"/>
      <w:r w:rsidRPr="00E9173D">
        <w:rPr>
          <w:rFonts w:ascii="Arial" w:hAnsi="Arial" w:cs="Arial"/>
        </w:rPr>
        <w:t>deberá  utilizar</w:t>
      </w:r>
      <w:proofErr w:type="gramEnd"/>
      <w:r w:rsidRPr="00E9173D">
        <w:rPr>
          <w:rFonts w:ascii="Arial" w:hAnsi="Arial" w:cs="Arial"/>
        </w:rPr>
        <w:t xml:space="preserve"> como símbolos externos los pertenecientes a la Federación (escudo </w:t>
      </w:r>
      <w:proofErr w:type="gramStart"/>
      <w:r w:rsidRPr="00E9173D">
        <w:rPr>
          <w:rFonts w:ascii="Arial" w:hAnsi="Arial" w:cs="Arial"/>
        </w:rPr>
        <w:t>y  bandera</w:t>
      </w:r>
      <w:proofErr w:type="gramEnd"/>
      <w:r w:rsidRPr="00E9173D">
        <w:rPr>
          <w:rFonts w:ascii="Arial" w:hAnsi="Arial" w:cs="Arial"/>
        </w:rPr>
        <w:t>).</w:t>
      </w:r>
      <w:r w:rsidRPr="00E9173D">
        <w:rPr>
          <w:rFonts w:ascii="Arial" w:eastAsia="Calibri" w:hAnsi="Arial" w:cs="Arial"/>
          <w:b/>
        </w:rPr>
        <w:t xml:space="preserve"> </w:t>
      </w:r>
    </w:p>
    <w:p w14:paraId="76EC78D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8E3B91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Estos símbolos pueden ser modificados en su forma, siempre y </w:t>
      </w:r>
      <w:proofErr w:type="gramStart"/>
      <w:r w:rsidRPr="00E9173D">
        <w:rPr>
          <w:rFonts w:ascii="Arial" w:hAnsi="Arial" w:cs="Arial"/>
        </w:rPr>
        <w:t>cuando  resguarden</w:t>
      </w:r>
      <w:proofErr w:type="gramEnd"/>
      <w:r w:rsidRPr="00E9173D">
        <w:rPr>
          <w:rFonts w:ascii="Arial" w:hAnsi="Arial" w:cs="Arial"/>
        </w:rPr>
        <w:t xml:space="preserve"> los principios y los fines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así como su nombre.  </w:t>
      </w:r>
    </w:p>
    <w:p w14:paraId="0341DA51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061192A" w14:textId="77777777" w:rsidR="00E173F0" w:rsidRDefault="00E173F0" w:rsidP="00E173F0">
      <w:pPr>
        <w:pStyle w:val="Ttulo1"/>
        <w:spacing w:before="0" w:after="0"/>
        <w:ind w:right="464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II  </w:t>
      </w:r>
    </w:p>
    <w:p w14:paraId="780F1B86" w14:textId="77777777" w:rsidR="00E173F0" w:rsidRPr="00715369" w:rsidRDefault="00E173F0" w:rsidP="00E173F0">
      <w:pPr>
        <w:rPr>
          <w:lang w:val="es-ES"/>
        </w:rPr>
      </w:pPr>
    </w:p>
    <w:p w14:paraId="769FEE8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PRINCIPIOS Y FINES DE LA FEDERACIÓN  </w:t>
      </w:r>
    </w:p>
    <w:p w14:paraId="708E547B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1F4BEFBE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7. PRINCIPIOS</w:t>
      </w:r>
    </w:p>
    <w:p w14:paraId="3F3905A5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099A589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Los principios de la Federación de Estudiantes de la Universidad Nacional son </w:t>
      </w:r>
      <w:proofErr w:type="gramStart"/>
      <w:r w:rsidRPr="00E9173D">
        <w:rPr>
          <w:rFonts w:ascii="Arial" w:hAnsi="Arial" w:cs="Arial"/>
        </w:rPr>
        <w:t>los  siguientes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0144936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ED7E9BA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715369">
        <w:rPr>
          <w:rFonts w:ascii="Arial" w:eastAsia="Arial" w:hAnsi="Arial" w:cs="Arial"/>
          <w:b/>
        </w:rPr>
        <w:t xml:space="preserve">Pluralismo </w:t>
      </w:r>
    </w:p>
    <w:p w14:paraId="7C2E6274" w14:textId="77777777" w:rsidR="00E173F0" w:rsidRPr="00715369" w:rsidRDefault="00E173F0" w:rsidP="00E173F0">
      <w:pPr>
        <w:ind w:left="567" w:right="445"/>
        <w:jc w:val="both"/>
        <w:rPr>
          <w:rFonts w:ascii="Arial" w:hAnsi="Arial" w:cs="Arial"/>
        </w:rPr>
      </w:pPr>
      <w:r w:rsidRPr="00715369">
        <w:rPr>
          <w:rFonts w:ascii="Arial" w:eastAsia="Arial" w:hAnsi="Arial" w:cs="Arial"/>
          <w:b/>
        </w:rPr>
        <w:t xml:space="preserve"> </w:t>
      </w:r>
    </w:p>
    <w:p w14:paraId="1A83F84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Federación de Estudiantes es un órgano estudiantil </w:t>
      </w:r>
      <w:proofErr w:type="gramStart"/>
      <w:r w:rsidRPr="00E9173D">
        <w:rPr>
          <w:rFonts w:ascii="Arial" w:hAnsi="Arial" w:cs="Arial"/>
        </w:rPr>
        <w:t>universitario  absolutamente</w:t>
      </w:r>
      <w:proofErr w:type="gramEnd"/>
      <w:r w:rsidRPr="00E9173D">
        <w:rPr>
          <w:rFonts w:ascii="Arial" w:hAnsi="Arial" w:cs="Arial"/>
        </w:rPr>
        <w:t xml:space="preserve"> pluralista sin fines lucrativos y no puede adherirse </w:t>
      </w:r>
      <w:proofErr w:type="gramStart"/>
      <w:r w:rsidRPr="00E9173D">
        <w:rPr>
          <w:rFonts w:ascii="Arial" w:hAnsi="Arial" w:cs="Arial"/>
        </w:rPr>
        <w:t>a  ninguna</w:t>
      </w:r>
      <w:proofErr w:type="gramEnd"/>
      <w:r w:rsidRPr="00E9173D">
        <w:rPr>
          <w:rFonts w:ascii="Arial" w:hAnsi="Arial" w:cs="Arial"/>
        </w:rPr>
        <w:t xml:space="preserve"> organización política, filosófica o de credo religioso, </w:t>
      </w:r>
      <w:proofErr w:type="gramStart"/>
      <w:r w:rsidRPr="00E9173D">
        <w:rPr>
          <w:rFonts w:ascii="Arial" w:hAnsi="Arial" w:cs="Arial"/>
        </w:rPr>
        <w:t>partido  político</w:t>
      </w:r>
      <w:proofErr w:type="gramEnd"/>
      <w:r w:rsidRPr="00E9173D">
        <w:rPr>
          <w:rFonts w:ascii="Arial" w:hAnsi="Arial" w:cs="Arial"/>
        </w:rPr>
        <w:t xml:space="preserve"> nacional o extranjero.  </w:t>
      </w:r>
    </w:p>
    <w:p w14:paraId="53D954B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3932FBE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Autonomía e independencia </w:t>
      </w:r>
    </w:p>
    <w:p w14:paraId="509B6842" w14:textId="77777777" w:rsidR="00E173F0" w:rsidRPr="00E9173D" w:rsidRDefault="00E173F0" w:rsidP="00E173F0">
      <w:pPr>
        <w:ind w:left="567"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74FB9CD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autonomía e independencia estudiantil dentro y fuera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Nacional, se debe al legítimo servicio de la </w:t>
      </w:r>
      <w:proofErr w:type="gramStart"/>
      <w:r w:rsidRPr="00E9173D">
        <w:rPr>
          <w:rFonts w:ascii="Arial" w:hAnsi="Arial" w:cs="Arial"/>
        </w:rPr>
        <w:t>sociedad  costarricense</w:t>
      </w:r>
      <w:proofErr w:type="gramEnd"/>
      <w:r w:rsidRPr="00E9173D">
        <w:rPr>
          <w:rFonts w:ascii="Arial" w:hAnsi="Arial" w:cs="Arial"/>
        </w:rPr>
        <w:t xml:space="preserve"> en las diferentes áreas del quehacer orgánico de </w:t>
      </w:r>
      <w:proofErr w:type="gramStart"/>
      <w:r w:rsidRPr="00E9173D">
        <w:rPr>
          <w:rFonts w:ascii="Arial" w:hAnsi="Arial" w:cs="Arial"/>
        </w:rPr>
        <w:t>la  institución</w:t>
      </w:r>
      <w:proofErr w:type="gramEnd"/>
      <w:r w:rsidRPr="00E9173D">
        <w:rPr>
          <w:rFonts w:ascii="Arial" w:hAnsi="Arial" w:cs="Arial"/>
        </w:rPr>
        <w:t xml:space="preserve"> y las que se estimen de interés por parte de la </w:t>
      </w:r>
      <w:proofErr w:type="gramStart"/>
      <w:r w:rsidRPr="00E9173D">
        <w:rPr>
          <w:rFonts w:ascii="Arial" w:hAnsi="Arial" w:cs="Arial"/>
        </w:rPr>
        <w:t>población  estudiantil</w:t>
      </w:r>
      <w:proofErr w:type="gramEnd"/>
      <w:r w:rsidRPr="00E9173D">
        <w:rPr>
          <w:rFonts w:ascii="Arial" w:hAnsi="Arial" w:cs="Arial"/>
        </w:rPr>
        <w:t xml:space="preserve"> (investigación, educación, cultura, arte, deportes, </w:t>
      </w:r>
      <w:proofErr w:type="gramStart"/>
      <w:r w:rsidRPr="00E9173D">
        <w:rPr>
          <w:rFonts w:ascii="Arial" w:hAnsi="Arial" w:cs="Arial"/>
        </w:rPr>
        <w:t>social,  económica</w:t>
      </w:r>
      <w:proofErr w:type="gramEnd"/>
      <w:r w:rsidRPr="00E9173D">
        <w:rPr>
          <w:rFonts w:ascii="Arial" w:hAnsi="Arial" w:cs="Arial"/>
        </w:rPr>
        <w:t xml:space="preserve">, vivienda, salud, entre otros).  </w:t>
      </w:r>
    </w:p>
    <w:p w14:paraId="73BBECE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0B7BE77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B6C2EE1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Acción con la sociedad  </w:t>
      </w:r>
    </w:p>
    <w:p w14:paraId="704F355E" w14:textId="77777777" w:rsidR="00E173F0" w:rsidRPr="00E9173D" w:rsidRDefault="00E173F0" w:rsidP="00E173F0">
      <w:pPr>
        <w:ind w:left="567" w:right="445"/>
        <w:jc w:val="both"/>
        <w:rPr>
          <w:rFonts w:ascii="Arial" w:hAnsi="Arial" w:cs="Arial"/>
        </w:rPr>
      </w:pPr>
    </w:p>
    <w:p w14:paraId="29BF49DE" w14:textId="77777777" w:rsidR="00E173F0" w:rsidRDefault="00E173F0" w:rsidP="00E173F0">
      <w:pPr>
        <w:ind w:right="456"/>
        <w:jc w:val="both"/>
        <w:rPr>
          <w:rFonts w:ascii="Arial" w:eastAsia="Calibri" w:hAnsi="Arial" w:cs="Arial"/>
          <w:b/>
        </w:rPr>
      </w:pPr>
      <w:r w:rsidRPr="00E9173D">
        <w:rPr>
          <w:rFonts w:ascii="Arial" w:hAnsi="Arial" w:cs="Arial"/>
        </w:rPr>
        <w:t xml:space="preserve">La acción del movimiento estudiantil se dirigirá hacia los sectores </w:t>
      </w:r>
      <w:proofErr w:type="gramStart"/>
      <w:r w:rsidRPr="00E9173D">
        <w:rPr>
          <w:rFonts w:ascii="Arial" w:hAnsi="Arial" w:cs="Arial"/>
        </w:rPr>
        <w:t>en  riesgo</w:t>
      </w:r>
      <w:proofErr w:type="gramEnd"/>
      <w:r w:rsidRPr="00E9173D">
        <w:rPr>
          <w:rFonts w:ascii="Arial" w:hAnsi="Arial" w:cs="Arial"/>
        </w:rPr>
        <w:t xml:space="preserve"> social, excluidos de la sociedad costarricense y quienes </w:t>
      </w:r>
      <w:proofErr w:type="gramStart"/>
      <w:r w:rsidRPr="00E9173D">
        <w:rPr>
          <w:rFonts w:ascii="Arial" w:hAnsi="Arial" w:cs="Arial"/>
        </w:rPr>
        <w:t>se  encuentren</w:t>
      </w:r>
      <w:proofErr w:type="gramEnd"/>
      <w:r w:rsidRPr="00E9173D">
        <w:rPr>
          <w:rFonts w:ascii="Arial" w:hAnsi="Arial" w:cs="Arial"/>
        </w:rPr>
        <w:t xml:space="preserve"> en los sectores económicamente vulnerables.</w:t>
      </w:r>
      <w:r w:rsidRPr="00E9173D">
        <w:rPr>
          <w:rFonts w:ascii="Arial" w:eastAsia="Calibri" w:hAnsi="Arial" w:cs="Arial"/>
          <w:b/>
        </w:rPr>
        <w:t xml:space="preserve"> </w:t>
      </w:r>
    </w:p>
    <w:p w14:paraId="2A8180B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5340017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Justicia social  </w:t>
      </w:r>
    </w:p>
    <w:p w14:paraId="76F445BF" w14:textId="77777777" w:rsidR="00E173F0" w:rsidRPr="00E9173D" w:rsidRDefault="00E173F0" w:rsidP="00E173F0">
      <w:pPr>
        <w:ind w:left="567" w:right="445"/>
        <w:jc w:val="both"/>
        <w:rPr>
          <w:rFonts w:ascii="Arial" w:hAnsi="Arial" w:cs="Arial"/>
        </w:rPr>
      </w:pPr>
    </w:p>
    <w:p w14:paraId="1424B6F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búsqueda constante de valores para alcanzar la justicia social, </w:t>
      </w:r>
      <w:proofErr w:type="gramStart"/>
      <w:r w:rsidRPr="00E9173D">
        <w:rPr>
          <w:rFonts w:ascii="Arial" w:hAnsi="Arial" w:cs="Arial"/>
        </w:rPr>
        <w:t>la  solidaridad</w:t>
      </w:r>
      <w:proofErr w:type="gramEnd"/>
      <w:r w:rsidRPr="00E9173D">
        <w:rPr>
          <w:rFonts w:ascii="Arial" w:hAnsi="Arial" w:cs="Arial"/>
        </w:rPr>
        <w:t xml:space="preserve"> y la no discriminación de carácter </w:t>
      </w:r>
      <w:proofErr w:type="gramStart"/>
      <w:r w:rsidRPr="00E9173D">
        <w:rPr>
          <w:rFonts w:ascii="Arial" w:hAnsi="Arial" w:cs="Arial"/>
        </w:rPr>
        <w:t>socioeconómico,  político</w:t>
      </w:r>
      <w:proofErr w:type="gramEnd"/>
      <w:r w:rsidRPr="00E9173D">
        <w:rPr>
          <w:rFonts w:ascii="Arial" w:hAnsi="Arial" w:cs="Arial"/>
        </w:rPr>
        <w:t xml:space="preserve">, étnico, filosófico, de orientación sexual, identidad de </w:t>
      </w:r>
      <w:proofErr w:type="gramStart"/>
      <w:r w:rsidRPr="00E9173D">
        <w:rPr>
          <w:rFonts w:ascii="Arial" w:hAnsi="Arial" w:cs="Arial"/>
        </w:rPr>
        <w:t>género,  discapacidad</w:t>
      </w:r>
      <w:proofErr w:type="gramEnd"/>
      <w:r w:rsidRPr="00E9173D">
        <w:rPr>
          <w:rFonts w:ascii="Arial" w:hAnsi="Arial" w:cs="Arial"/>
        </w:rPr>
        <w:t xml:space="preserve"> o de cualquier índole, será la lucha constante </w:t>
      </w:r>
      <w:proofErr w:type="gramStart"/>
      <w:r w:rsidRPr="00E9173D">
        <w:rPr>
          <w:rFonts w:ascii="Arial" w:hAnsi="Arial" w:cs="Arial"/>
        </w:rPr>
        <w:t>del  movimiento</w:t>
      </w:r>
      <w:proofErr w:type="gramEnd"/>
      <w:r w:rsidRPr="00E9173D">
        <w:rPr>
          <w:rFonts w:ascii="Arial" w:hAnsi="Arial" w:cs="Arial"/>
        </w:rPr>
        <w:t xml:space="preserve"> estudiantil. </w:t>
      </w:r>
    </w:p>
    <w:p w14:paraId="5F8BB78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E0CD724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Observancia y </w:t>
      </w:r>
      <w:proofErr w:type="gramStart"/>
      <w:r w:rsidRPr="00E9173D">
        <w:rPr>
          <w:rFonts w:ascii="Arial" w:eastAsia="Arial" w:hAnsi="Arial" w:cs="Arial"/>
          <w:b/>
        </w:rPr>
        <w:t>participación activa</w:t>
      </w:r>
      <w:proofErr w:type="gramEnd"/>
      <w:r w:rsidRPr="00E9173D">
        <w:rPr>
          <w:rFonts w:ascii="Arial" w:eastAsia="Arial" w:hAnsi="Arial" w:cs="Arial"/>
          <w:b/>
        </w:rPr>
        <w:t xml:space="preserve">   </w:t>
      </w:r>
    </w:p>
    <w:p w14:paraId="1DA647C9" w14:textId="77777777" w:rsidR="00E173F0" w:rsidRPr="00E9173D" w:rsidRDefault="00E173F0" w:rsidP="00E173F0">
      <w:pPr>
        <w:ind w:left="567" w:right="445"/>
        <w:jc w:val="both"/>
        <w:rPr>
          <w:rFonts w:ascii="Arial" w:hAnsi="Arial" w:cs="Arial"/>
        </w:rPr>
      </w:pPr>
    </w:p>
    <w:p w14:paraId="0F1CBD5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Federación de Estudiantes debe resguardar los </w:t>
      </w:r>
      <w:proofErr w:type="gramStart"/>
      <w:r w:rsidRPr="00E9173D">
        <w:rPr>
          <w:rFonts w:ascii="Arial" w:hAnsi="Arial" w:cs="Arial"/>
        </w:rPr>
        <w:t>derechos  estudiantiles</w:t>
      </w:r>
      <w:proofErr w:type="gramEnd"/>
      <w:r w:rsidRPr="00E9173D">
        <w:rPr>
          <w:rFonts w:ascii="Arial" w:hAnsi="Arial" w:cs="Arial"/>
        </w:rPr>
        <w:t xml:space="preserve"> mediante su observancia y </w:t>
      </w:r>
      <w:proofErr w:type="gramStart"/>
      <w:r w:rsidRPr="00E9173D">
        <w:rPr>
          <w:rFonts w:ascii="Arial" w:hAnsi="Arial" w:cs="Arial"/>
        </w:rPr>
        <w:t>participación activa</w:t>
      </w:r>
      <w:proofErr w:type="gramEnd"/>
      <w:r w:rsidRPr="00E9173D">
        <w:rPr>
          <w:rFonts w:ascii="Arial" w:hAnsi="Arial" w:cs="Arial"/>
        </w:rPr>
        <w:t xml:space="preserve"> a </w:t>
      </w:r>
      <w:proofErr w:type="gramStart"/>
      <w:r w:rsidRPr="00E9173D">
        <w:rPr>
          <w:rFonts w:ascii="Arial" w:hAnsi="Arial" w:cs="Arial"/>
        </w:rPr>
        <w:t>nivel  universitario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C988BD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339C41E" w14:textId="77777777" w:rsidR="00E173F0" w:rsidRPr="00715369" w:rsidRDefault="00E173F0" w:rsidP="00E173F0">
      <w:pPr>
        <w:numPr>
          <w:ilvl w:val="0"/>
          <w:numId w:val="97"/>
        </w:numPr>
        <w:ind w:left="567" w:right="445" w:hanging="56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Incidencia social y política  </w:t>
      </w:r>
    </w:p>
    <w:p w14:paraId="3A25AD42" w14:textId="77777777" w:rsidR="00E173F0" w:rsidRPr="00E9173D" w:rsidRDefault="00E173F0" w:rsidP="00E173F0">
      <w:pPr>
        <w:ind w:left="567" w:right="445"/>
        <w:jc w:val="both"/>
        <w:rPr>
          <w:rFonts w:ascii="Arial" w:hAnsi="Arial" w:cs="Arial"/>
        </w:rPr>
      </w:pPr>
    </w:p>
    <w:p w14:paraId="5274883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debe convertirse en un actor social y político de </w:t>
      </w:r>
      <w:proofErr w:type="gramStart"/>
      <w:r w:rsidRPr="00E9173D">
        <w:rPr>
          <w:rFonts w:ascii="Arial" w:hAnsi="Arial" w:cs="Arial"/>
        </w:rPr>
        <w:t>importancia  para</w:t>
      </w:r>
      <w:proofErr w:type="gramEnd"/>
      <w:r w:rsidRPr="00E9173D">
        <w:rPr>
          <w:rFonts w:ascii="Arial" w:hAnsi="Arial" w:cs="Arial"/>
        </w:rPr>
        <w:t xml:space="preserve"> el pueblo costarricense, defender sus luchas y procurar </w:t>
      </w:r>
      <w:proofErr w:type="gramStart"/>
      <w:r w:rsidRPr="00E9173D">
        <w:rPr>
          <w:rFonts w:ascii="Arial" w:hAnsi="Arial" w:cs="Arial"/>
        </w:rPr>
        <w:t>una  sociedad</w:t>
      </w:r>
      <w:proofErr w:type="gramEnd"/>
      <w:r w:rsidRPr="00E9173D">
        <w:rPr>
          <w:rFonts w:ascii="Arial" w:hAnsi="Arial" w:cs="Arial"/>
        </w:rPr>
        <w:t xml:space="preserve"> más justa y equitativa.  </w:t>
      </w:r>
    </w:p>
    <w:p w14:paraId="5B9A1AD1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2039B4B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8. FINES  </w:t>
      </w:r>
    </w:p>
    <w:p w14:paraId="1F695E25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284D796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fines de la Federación de Estudiantes de la Universidad Nacional son </w:t>
      </w:r>
      <w:proofErr w:type="gramStart"/>
      <w:r w:rsidRPr="00E9173D">
        <w:rPr>
          <w:rFonts w:ascii="Arial" w:hAnsi="Arial" w:cs="Arial"/>
        </w:rPr>
        <w:t>los  siguientes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3F3619BD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986348A" w14:textId="77777777" w:rsidR="00E173F0" w:rsidRPr="00715369" w:rsidRDefault="00E173F0" w:rsidP="00E173F0">
      <w:pPr>
        <w:numPr>
          <w:ilvl w:val="0"/>
          <w:numId w:val="98"/>
        </w:numPr>
        <w:ind w:left="567" w:right="456" w:hanging="562"/>
        <w:jc w:val="both"/>
        <w:rPr>
          <w:rFonts w:ascii="Arial" w:hAnsi="Arial" w:cs="Arial"/>
        </w:rPr>
      </w:pPr>
      <w:r w:rsidRPr="00715369">
        <w:rPr>
          <w:rFonts w:ascii="Arial" w:hAnsi="Arial" w:cs="Arial"/>
        </w:rPr>
        <w:t xml:space="preserve">Promover la formación integral e inclusiva del estudiantado; </w:t>
      </w:r>
      <w:proofErr w:type="gramStart"/>
      <w:r w:rsidRPr="00715369">
        <w:rPr>
          <w:rFonts w:ascii="Arial" w:hAnsi="Arial" w:cs="Arial"/>
        </w:rPr>
        <w:t>mediante  la</w:t>
      </w:r>
      <w:proofErr w:type="gramEnd"/>
      <w:r w:rsidRPr="00715369">
        <w:rPr>
          <w:rFonts w:ascii="Arial" w:hAnsi="Arial" w:cs="Arial"/>
        </w:rPr>
        <w:t xml:space="preserve"> orientación para el cumplimiento de sus derechos y deberes </w:t>
      </w:r>
      <w:proofErr w:type="gramStart"/>
      <w:r w:rsidRPr="00715369">
        <w:rPr>
          <w:rFonts w:ascii="Arial" w:hAnsi="Arial" w:cs="Arial"/>
        </w:rPr>
        <w:t>hacia  el</w:t>
      </w:r>
      <w:proofErr w:type="gramEnd"/>
      <w:r w:rsidRPr="00715369">
        <w:rPr>
          <w:rFonts w:ascii="Arial" w:hAnsi="Arial" w:cs="Arial"/>
        </w:rPr>
        <w:t xml:space="preserve"> movimiento estudiantil. </w:t>
      </w:r>
    </w:p>
    <w:p w14:paraId="4C9A538B" w14:textId="77777777" w:rsidR="00E173F0" w:rsidRPr="00E9173D" w:rsidRDefault="00E173F0" w:rsidP="00E173F0">
      <w:pPr>
        <w:numPr>
          <w:ilvl w:val="0"/>
          <w:numId w:val="98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formación de profesionales capaces de responder a </w:t>
      </w:r>
      <w:proofErr w:type="gramStart"/>
      <w:r w:rsidRPr="00E9173D">
        <w:rPr>
          <w:rFonts w:ascii="Arial" w:hAnsi="Arial" w:cs="Arial"/>
        </w:rPr>
        <w:t>la  realidad</w:t>
      </w:r>
      <w:proofErr w:type="gramEnd"/>
      <w:r w:rsidRPr="00E9173D">
        <w:rPr>
          <w:rFonts w:ascii="Arial" w:hAnsi="Arial" w:cs="Arial"/>
        </w:rPr>
        <w:t xml:space="preserve"> nacional e internacional desde una perspectiva humanística. c) Luchar porque la comunidad estudiantil universitaria estudie </w:t>
      </w:r>
      <w:proofErr w:type="gramStart"/>
      <w:r w:rsidRPr="00E9173D">
        <w:rPr>
          <w:rFonts w:ascii="Arial" w:hAnsi="Arial" w:cs="Arial"/>
        </w:rPr>
        <w:t>y  conozca</w:t>
      </w:r>
      <w:proofErr w:type="gramEnd"/>
      <w:r w:rsidRPr="00E9173D">
        <w:rPr>
          <w:rFonts w:ascii="Arial" w:hAnsi="Arial" w:cs="Arial"/>
        </w:rPr>
        <w:t xml:space="preserve"> la realidad nacional e internacional, y se integre a </w:t>
      </w:r>
      <w:proofErr w:type="gramStart"/>
      <w:r w:rsidRPr="00E9173D">
        <w:rPr>
          <w:rFonts w:ascii="Arial" w:hAnsi="Arial" w:cs="Arial"/>
        </w:rPr>
        <w:t>su  transformación</w:t>
      </w:r>
      <w:proofErr w:type="gramEnd"/>
      <w:r w:rsidRPr="00E9173D">
        <w:rPr>
          <w:rFonts w:ascii="Arial" w:hAnsi="Arial" w:cs="Arial"/>
        </w:rPr>
        <w:t xml:space="preserve"> hacia la justicia social. </w:t>
      </w:r>
    </w:p>
    <w:p w14:paraId="5783EB4A" w14:textId="77777777" w:rsidR="00E173F0" w:rsidRPr="00E9173D" w:rsidRDefault="00E173F0" w:rsidP="00E173F0">
      <w:pPr>
        <w:numPr>
          <w:ilvl w:val="0"/>
          <w:numId w:val="99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Procurar la democratización de la información a nivel estudiantil </w:t>
      </w:r>
      <w:proofErr w:type="gramStart"/>
      <w:r w:rsidRPr="00E9173D">
        <w:rPr>
          <w:rFonts w:ascii="Arial" w:hAnsi="Arial" w:cs="Arial"/>
        </w:rPr>
        <w:t>y  social</w:t>
      </w:r>
      <w:proofErr w:type="gramEnd"/>
      <w:r w:rsidRPr="00E9173D">
        <w:rPr>
          <w:rFonts w:ascii="Arial" w:hAnsi="Arial" w:cs="Arial"/>
        </w:rPr>
        <w:t xml:space="preserve">, con el fin de erradicar las formas de discriminación y </w:t>
      </w:r>
      <w:proofErr w:type="gramStart"/>
      <w:r w:rsidRPr="00E9173D">
        <w:rPr>
          <w:rFonts w:ascii="Arial" w:hAnsi="Arial" w:cs="Arial"/>
        </w:rPr>
        <w:t>exclusión  social</w:t>
      </w:r>
      <w:proofErr w:type="gramEnd"/>
      <w:r w:rsidRPr="00E9173D">
        <w:rPr>
          <w:rFonts w:ascii="Arial" w:hAnsi="Arial" w:cs="Arial"/>
        </w:rPr>
        <w:t xml:space="preserve"> dentro de la Universidad Nacional.  </w:t>
      </w:r>
    </w:p>
    <w:p w14:paraId="7AE65005" w14:textId="77777777" w:rsidR="00E173F0" w:rsidRPr="00E9173D" w:rsidRDefault="00E173F0" w:rsidP="00E173F0">
      <w:pPr>
        <w:numPr>
          <w:ilvl w:val="0"/>
          <w:numId w:val="99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Participar </w:t>
      </w:r>
      <w:proofErr w:type="gramStart"/>
      <w:r w:rsidRPr="00E9173D">
        <w:rPr>
          <w:rFonts w:ascii="Arial" w:hAnsi="Arial" w:cs="Arial"/>
        </w:rPr>
        <w:t>conjuntamente con</w:t>
      </w:r>
      <w:proofErr w:type="gramEnd"/>
      <w:r w:rsidRPr="00E9173D">
        <w:rPr>
          <w:rFonts w:ascii="Arial" w:hAnsi="Arial" w:cs="Arial"/>
        </w:rPr>
        <w:t xml:space="preserve"> entidades nacionales e </w:t>
      </w:r>
      <w:proofErr w:type="gramStart"/>
      <w:r w:rsidRPr="00E9173D">
        <w:rPr>
          <w:rFonts w:ascii="Arial" w:hAnsi="Arial" w:cs="Arial"/>
        </w:rPr>
        <w:t>internacionales  que</w:t>
      </w:r>
      <w:proofErr w:type="gramEnd"/>
      <w:r w:rsidRPr="00E9173D">
        <w:rPr>
          <w:rFonts w:ascii="Arial" w:hAnsi="Arial" w:cs="Arial"/>
        </w:rPr>
        <w:t xml:space="preserve"> el estudiantado así crea pertinente.  </w:t>
      </w:r>
    </w:p>
    <w:p w14:paraId="7098BD5C" w14:textId="77777777" w:rsidR="00E173F0" w:rsidRPr="00E9173D" w:rsidRDefault="00E173F0" w:rsidP="00E173F0">
      <w:pPr>
        <w:numPr>
          <w:ilvl w:val="0"/>
          <w:numId w:val="99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porque el cogobierno universitario sea respetado y </w:t>
      </w:r>
      <w:proofErr w:type="gramStart"/>
      <w:r w:rsidRPr="00E9173D">
        <w:rPr>
          <w:rFonts w:ascii="Arial" w:hAnsi="Arial" w:cs="Arial"/>
        </w:rPr>
        <w:t>la  representación</w:t>
      </w:r>
      <w:proofErr w:type="gramEnd"/>
      <w:r w:rsidRPr="00E9173D">
        <w:rPr>
          <w:rFonts w:ascii="Arial" w:hAnsi="Arial" w:cs="Arial"/>
        </w:rPr>
        <w:t xml:space="preserve"> estudiantil en los órganos de decisión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2EA561D7" w14:textId="77777777" w:rsidR="00E173F0" w:rsidRPr="00E9173D" w:rsidRDefault="00E173F0" w:rsidP="00E173F0">
      <w:pPr>
        <w:numPr>
          <w:ilvl w:val="0"/>
          <w:numId w:val="99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Manifestar solidaridad con las luchas de los pueblos y las </w:t>
      </w:r>
      <w:proofErr w:type="gramStart"/>
      <w:r w:rsidRPr="00E9173D">
        <w:rPr>
          <w:rFonts w:ascii="Arial" w:hAnsi="Arial" w:cs="Arial"/>
        </w:rPr>
        <w:t>juventudes  del</w:t>
      </w:r>
      <w:proofErr w:type="gramEnd"/>
      <w:r w:rsidRPr="00E9173D">
        <w:rPr>
          <w:rFonts w:ascii="Arial" w:hAnsi="Arial" w:cs="Arial"/>
        </w:rPr>
        <w:t xml:space="preserve"> mundo.  </w:t>
      </w:r>
    </w:p>
    <w:p w14:paraId="19A752D8" w14:textId="77777777" w:rsidR="00E173F0" w:rsidRDefault="00E173F0" w:rsidP="00E173F0">
      <w:pPr>
        <w:numPr>
          <w:ilvl w:val="0"/>
          <w:numId w:val="99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Luchar por la defensa y la ampliación de los derechos estudiantiles. i) Defender el derecho a la educación universitaria </w:t>
      </w:r>
      <w:proofErr w:type="gramStart"/>
      <w:r w:rsidRPr="00E9173D">
        <w:rPr>
          <w:rFonts w:ascii="Arial" w:hAnsi="Arial" w:cs="Arial"/>
        </w:rPr>
        <w:t>pública,  especialmente</w:t>
      </w:r>
      <w:proofErr w:type="gramEnd"/>
      <w:r w:rsidRPr="00E9173D">
        <w:rPr>
          <w:rFonts w:ascii="Arial" w:hAnsi="Arial" w:cs="Arial"/>
        </w:rPr>
        <w:t xml:space="preserve"> de los sectores menos favorecidos.  </w:t>
      </w:r>
    </w:p>
    <w:p w14:paraId="4321E4DC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0655B533" w14:textId="77777777" w:rsidR="00E173F0" w:rsidRDefault="00E173F0" w:rsidP="00E173F0">
      <w:pPr>
        <w:pStyle w:val="Ttulo1"/>
        <w:spacing w:before="0" w:after="0"/>
        <w:ind w:right="47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III  </w:t>
      </w:r>
    </w:p>
    <w:p w14:paraId="211520DF" w14:textId="77777777" w:rsidR="00E173F0" w:rsidRPr="00715369" w:rsidRDefault="00E173F0" w:rsidP="00E173F0">
      <w:pPr>
        <w:rPr>
          <w:lang w:val="es-ES"/>
        </w:rPr>
      </w:pPr>
    </w:p>
    <w:p w14:paraId="429ADF7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INTEGRACIÓN DE LA FEDERACIÓN DE ESTUDIANTES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4A7B5A2E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793F65E8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9. INTEGRACIÓN DE LA FEDERACIÓN DE ESTUDIANTES DE LA  </w:t>
      </w:r>
    </w:p>
    <w:p w14:paraId="10357543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 </w:t>
      </w:r>
    </w:p>
    <w:p w14:paraId="6DE0481B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503B199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Integrarán la Federación la población estudiantil regular, debidamente matriculada  </w:t>
      </w:r>
    </w:p>
    <w:p w14:paraId="0650769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y empadronada en sus respectivas unidades académicas, sedes </w:t>
      </w:r>
      <w:proofErr w:type="gramStart"/>
      <w:r w:rsidRPr="00E9173D">
        <w:rPr>
          <w:rFonts w:ascii="Arial" w:hAnsi="Arial" w:cs="Arial"/>
        </w:rPr>
        <w:t>regionales,  interuniversitarias</w:t>
      </w:r>
      <w:proofErr w:type="gramEnd"/>
      <w:r w:rsidRPr="00E9173D">
        <w:rPr>
          <w:rFonts w:ascii="Arial" w:hAnsi="Arial" w:cs="Arial"/>
        </w:rPr>
        <w:t xml:space="preserve"> y secciones regionales; así como aquellas personas que </w:t>
      </w:r>
      <w:proofErr w:type="gramStart"/>
      <w:r w:rsidRPr="00E9173D">
        <w:rPr>
          <w:rFonts w:ascii="Arial" w:hAnsi="Arial" w:cs="Arial"/>
        </w:rPr>
        <w:t>sean  estudiantes</w:t>
      </w:r>
      <w:proofErr w:type="gramEnd"/>
      <w:r w:rsidRPr="00E9173D">
        <w:rPr>
          <w:rFonts w:ascii="Arial" w:hAnsi="Arial" w:cs="Arial"/>
        </w:rPr>
        <w:t xml:space="preserve"> especiales. Lo anterior en consideración, únicamente, de </w:t>
      </w:r>
      <w:proofErr w:type="gramStart"/>
      <w:r w:rsidRPr="00E9173D">
        <w:rPr>
          <w:rFonts w:ascii="Arial" w:hAnsi="Arial" w:cs="Arial"/>
        </w:rPr>
        <w:t>las  definiciones</w:t>
      </w:r>
      <w:proofErr w:type="gramEnd"/>
      <w:r w:rsidRPr="00E9173D">
        <w:rPr>
          <w:rFonts w:ascii="Arial" w:hAnsi="Arial" w:cs="Arial"/>
        </w:rPr>
        <w:t xml:space="preserve"> que para tal efecto establezca el Reglamento General del Proceso </w:t>
      </w:r>
      <w:proofErr w:type="gramStart"/>
      <w:r w:rsidRPr="00E9173D">
        <w:rPr>
          <w:rFonts w:ascii="Arial" w:hAnsi="Arial" w:cs="Arial"/>
        </w:rPr>
        <w:t>de  Enseñanza</w:t>
      </w:r>
      <w:proofErr w:type="gramEnd"/>
      <w:r w:rsidRPr="00E9173D">
        <w:rPr>
          <w:rFonts w:ascii="Arial" w:hAnsi="Arial" w:cs="Arial"/>
        </w:rPr>
        <w:t xml:space="preserve"> y Aprendizaje de la Universidad Nacional.  </w:t>
      </w:r>
    </w:p>
    <w:p w14:paraId="57E15691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AC2D3DC" w14:textId="77777777" w:rsidR="00E173F0" w:rsidRDefault="00E173F0" w:rsidP="00E173F0">
      <w:pPr>
        <w:pStyle w:val="Ttulo1"/>
        <w:spacing w:before="0" w:after="0"/>
        <w:ind w:right="46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V  </w:t>
      </w:r>
    </w:p>
    <w:p w14:paraId="1F46A14D" w14:textId="77777777" w:rsidR="00E173F0" w:rsidRPr="00715369" w:rsidRDefault="00E173F0" w:rsidP="00E173F0">
      <w:pPr>
        <w:rPr>
          <w:lang w:val="es-ES"/>
        </w:rPr>
      </w:pPr>
    </w:p>
    <w:p w14:paraId="73A6BC8B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>DEBERES Y DERECHOS DE QUIENES INTEGRAN LA FEDERACIÓN DE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ESTUDIANTES DE LA UNIVERSIDAD NACIONAL </w:t>
      </w:r>
    </w:p>
    <w:p w14:paraId="5E9C1BD4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25E46D42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10. DEBERES DE QUIENES INTEGRAN LA FEDERACIÓN DE  </w:t>
      </w:r>
    </w:p>
    <w:p w14:paraId="47403D4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ESTUDIANTES DE LA UNIVERSIDAD NACIONAL  </w:t>
      </w:r>
    </w:p>
    <w:p w14:paraId="067B2DB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E94F74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deberes de quienes integran la Federación:  </w:t>
      </w:r>
    </w:p>
    <w:p w14:paraId="73DE608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52A6580" w14:textId="77777777" w:rsidR="00E173F0" w:rsidRPr="00E9173D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   </w:t>
      </w:r>
      <w:r w:rsidRPr="00E9173D">
        <w:rPr>
          <w:rFonts w:ascii="Arial" w:hAnsi="Arial" w:cs="Arial"/>
        </w:rPr>
        <w:t xml:space="preserve">Contribuir al logro de los principios y los fines de la Federación. b) Acatar las resoluciones, los acuerdos y los mandatos de los </w:t>
      </w:r>
      <w:proofErr w:type="gramStart"/>
      <w:r w:rsidRPr="00E9173D">
        <w:rPr>
          <w:rFonts w:ascii="Arial" w:hAnsi="Arial" w:cs="Arial"/>
        </w:rPr>
        <w:t>diferentes  órganos</w:t>
      </w:r>
      <w:proofErr w:type="gramEnd"/>
      <w:r w:rsidRPr="00E9173D">
        <w:rPr>
          <w:rFonts w:ascii="Arial" w:hAnsi="Arial" w:cs="Arial"/>
        </w:rPr>
        <w:t xml:space="preserve"> de gobierno de la Federación, siempre y cuando </w:t>
      </w:r>
      <w:proofErr w:type="gramStart"/>
      <w:r w:rsidRPr="00E9173D">
        <w:rPr>
          <w:rFonts w:ascii="Arial" w:hAnsi="Arial" w:cs="Arial"/>
        </w:rPr>
        <w:t>dichas  resoluciones</w:t>
      </w:r>
      <w:proofErr w:type="gramEnd"/>
      <w:r w:rsidRPr="00E9173D">
        <w:rPr>
          <w:rFonts w:ascii="Arial" w:hAnsi="Arial" w:cs="Arial"/>
        </w:rPr>
        <w:t xml:space="preserve"> no contravengan este estatuto.  </w:t>
      </w:r>
    </w:p>
    <w:p w14:paraId="3684B18C" w14:textId="77777777" w:rsidR="00E173F0" w:rsidRPr="00E9173D" w:rsidRDefault="00E173F0" w:rsidP="00E173F0">
      <w:pPr>
        <w:numPr>
          <w:ilvl w:val="0"/>
          <w:numId w:val="10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y emitir el voto con responsabilidad cuando corresponda </w:t>
      </w:r>
      <w:proofErr w:type="gramStart"/>
      <w:r w:rsidRPr="00E9173D">
        <w:rPr>
          <w:rFonts w:ascii="Arial" w:hAnsi="Arial" w:cs="Arial"/>
        </w:rPr>
        <w:t>ejercer  este</w:t>
      </w:r>
      <w:proofErr w:type="gramEnd"/>
      <w:r w:rsidRPr="00E9173D">
        <w:rPr>
          <w:rFonts w:ascii="Arial" w:hAnsi="Arial" w:cs="Arial"/>
        </w:rPr>
        <w:t xml:space="preserve"> derecho.  </w:t>
      </w:r>
    </w:p>
    <w:p w14:paraId="1B9C1DBB" w14:textId="77777777" w:rsidR="00E173F0" w:rsidRPr="00E9173D" w:rsidRDefault="00E173F0" w:rsidP="00E173F0">
      <w:pPr>
        <w:numPr>
          <w:ilvl w:val="0"/>
          <w:numId w:val="10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Participar activa y responsablemente en todas las actividades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.  </w:t>
      </w:r>
    </w:p>
    <w:p w14:paraId="4F2D488E" w14:textId="77777777" w:rsidR="00E173F0" w:rsidRPr="00E9173D" w:rsidRDefault="00E173F0" w:rsidP="00E173F0">
      <w:pPr>
        <w:numPr>
          <w:ilvl w:val="0"/>
          <w:numId w:val="10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Cumplir y defender el Estatuto y los reglamentos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así </w:t>
      </w:r>
      <w:proofErr w:type="gramStart"/>
      <w:r w:rsidRPr="00E9173D">
        <w:rPr>
          <w:rFonts w:ascii="Arial" w:hAnsi="Arial" w:cs="Arial"/>
        </w:rPr>
        <w:t>como  denunciar</w:t>
      </w:r>
      <w:proofErr w:type="gramEnd"/>
      <w:r w:rsidRPr="00E9173D">
        <w:rPr>
          <w:rFonts w:ascii="Arial" w:hAnsi="Arial" w:cs="Arial"/>
        </w:rPr>
        <w:t xml:space="preserve"> cualquier violación a estos.  </w:t>
      </w:r>
    </w:p>
    <w:p w14:paraId="17453D37" w14:textId="77777777" w:rsidR="00E173F0" w:rsidRPr="00E9173D" w:rsidRDefault="00E173F0" w:rsidP="00E173F0">
      <w:pPr>
        <w:numPr>
          <w:ilvl w:val="0"/>
          <w:numId w:val="10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Defender los derechos del estudiantado en las diferentes instancias </w:t>
      </w:r>
      <w:proofErr w:type="gramStart"/>
      <w:r w:rsidRPr="00E9173D">
        <w:rPr>
          <w:rFonts w:ascii="Arial" w:hAnsi="Arial" w:cs="Arial"/>
        </w:rPr>
        <w:t>de  representación</w:t>
      </w:r>
      <w:proofErr w:type="gramEnd"/>
      <w:r w:rsidRPr="00E9173D">
        <w:rPr>
          <w:rFonts w:ascii="Arial" w:hAnsi="Arial" w:cs="Arial"/>
        </w:rPr>
        <w:t xml:space="preserve"> estudiantil y universitaria.  </w:t>
      </w:r>
    </w:p>
    <w:p w14:paraId="564A2159" w14:textId="77777777" w:rsidR="00E173F0" w:rsidRDefault="00E173F0" w:rsidP="00E173F0">
      <w:pPr>
        <w:numPr>
          <w:ilvl w:val="0"/>
          <w:numId w:val="10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Establecer una agenda de lucha y bienestar estudiantil que conlleve a </w:t>
      </w:r>
      <w:proofErr w:type="gramStart"/>
      <w:r w:rsidRPr="00E9173D">
        <w:rPr>
          <w:rFonts w:ascii="Arial" w:hAnsi="Arial" w:cs="Arial"/>
        </w:rPr>
        <w:t>los  principios</w:t>
      </w:r>
      <w:proofErr w:type="gramEnd"/>
      <w:r w:rsidRPr="00E9173D">
        <w:rPr>
          <w:rFonts w:ascii="Arial" w:hAnsi="Arial" w:cs="Arial"/>
        </w:rPr>
        <w:t xml:space="preserve"> de solidaridad y justicia entre sus integrantes.  </w:t>
      </w:r>
    </w:p>
    <w:p w14:paraId="74EE4046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7324C1AD" w14:textId="77777777" w:rsidR="00E173F0" w:rsidRDefault="00E173F0" w:rsidP="00E173F0">
      <w:pPr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11. DEBERES DE QUIENES INTEGRAN LA FEDERACIÓN DE  </w:t>
      </w:r>
      <w:r w:rsidRPr="00E9173D">
        <w:rPr>
          <w:rFonts w:ascii="Arial" w:hAnsi="Arial" w:cs="Arial"/>
        </w:rPr>
        <w:t xml:space="preserve"> </w:t>
      </w:r>
      <w:r w:rsidRPr="00E9173D">
        <w:rPr>
          <w:rFonts w:ascii="Arial" w:eastAsia="Arial" w:hAnsi="Arial" w:cs="Arial"/>
          <w:b/>
        </w:rPr>
        <w:t xml:space="preserve">ESTUDIANTES DE LA UNIVERSIDAD NACIONAL  </w:t>
      </w:r>
    </w:p>
    <w:p w14:paraId="6426FA9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4669411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derechos de quienes integran la Federación: </w:t>
      </w:r>
    </w:p>
    <w:p w14:paraId="4EF3B47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65F75F9" w14:textId="77777777" w:rsidR="00E173F0" w:rsidRPr="00E9173D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</w:t>
      </w:r>
      <w:r w:rsidRPr="00E9173D">
        <w:rPr>
          <w:rFonts w:ascii="Arial" w:hAnsi="Arial" w:cs="Arial"/>
        </w:rPr>
        <w:t xml:space="preserve">Elevar a los órganos de gobierno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quejas, </w:t>
      </w:r>
      <w:proofErr w:type="gramStart"/>
      <w:r w:rsidRPr="00E9173D">
        <w:rPr>
          <w:rFonts w:ascii="Arial" w:hAnsi="Arial" w:cs="Arial"/>
        </w:rPr>
        <w:t>peticiones,  recomendaciones</w:t>
      </w:r>
      <w:proofErr w:type="gramEnd"/>
      <w:r w:rsidRPr="00E9173D">
        <w:rPr>
          <w:rFonts w:ascii="Arial" w:hAnsi="Arial" w:cs="Arial"/>
        </w:rPr>
        <w:t xml:space="preserve">, observaciones u otros en interés de la Federación. b) Solicitar información detallada y oportuna sobre los planes de trabajo </w:t>
      </w:r>
      <w:proofErr w:type="gramStart"/>
      <w:r w:rsidRPr="00E9173D">
        <w:rPr>
          <w:rFonts w:ascii="Arial" w:hAnsi="Arial" w:cs="Arial"/>
        </w:rPr>
        <w:t>e  inversión</w:t>
      </w:r>
      <w:proofErr w:type="gramEnd"/>
      <w:r w:rsidRPr="00E9173D">
        <w:rPr>
          <w:rFonts w:ascii="Arial" w:hAnsi="Arial" w:cs="Arial"/>
        </w:rPr>
        <w:t xml:space="preserve"> de dineros de los órganos de la Federación y exigir los </w:t>
      </w:r>
      <w:proofErr w:type="gramStart"/>
      <w:r w:rsidRPr="00E9173D">
        <w:rPr>
          <w:rFonts w:ascii="Arial" w:hAnsi="Arial" w:cs="Arial"/>
        </w:rPr>
        <w:t>informes  de</w:t>
      </w:r>
      <w:proofErr w:type="gramEnd"/>
      <w:r w:rsidRPr="00E9173D">
        <w:rPr>
          <w:rFonts w:ascii="Arial" w:hAnsi="Arial" w:cs="Arial"/>
        </w:rPr>
        <w:t xml:space="preserve"> labores o si fuera necesario, una auditoría y obtener respuesta a </w:t>
      </w:r>
      <w:proofErr w:type="gramStart"/>
      <w:r w:rsidRPr="00E9173D">
        <w:rPr>
          <w:rFonts w:ascii="Arial" w:hAnsi="Arial" w:cs="Arial"/>
        </w:rPr>
        <w:t>toda  información</w:t>
      </w:r>
      <w:proofErr w:type="gramEnd"/>
      <w:r w:rsidRPr="00E9173D">
        <w:rPr>
          <w:rFonts w:ascii="Arial" w:hAnsi="Arial" w:cs="Arial"/>
        </w:rPr>
        <w:t xml:space="preserve"> o solicitud presentada ante un órgano federativo en el </w:t>
      </w:r>
      <w:proofErr w:type="gramStart"/>
      <w:r w:rsidRPr="00E9173D">
        <w:rPr>
          <w:rFonts w:ascii="Arial" w:hAnsi="Arial" w:cs="Arial"/>
        </w:rPr>
        <w:t>plazo  que</w:t>
      </w:r>
      <w:proofErr w:type="gramEnd"/>
      <w:r w:rsidRPr="00E9173D">
        <w:rPr>
          <w:rFonts w:ascii="Arial" w:hAnsi="Arial" w:cs="Arial"/>
        </w:rPr>
        <w:t xml:space="preserve"> establece la legislación nacional.  </w:t>
      </w:r>
    </w:p>
    <w:p w14:paraId="473DC080" w14:textId="77777777" w:rsidR="00E173F0" w:rsidRPr="00E9173D" w:rsidRDefault="00E173F0" w:rsidP="00E173F0">
      <w:pPr>
        <w:numPr>
          <w:ilvl w:val="0"/>
          <w:numId w:val="10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Apelar ante el órgano que lo sancionó o al inmediato superior. </w:t>
      </w:r>
    </w:p>
    <w:p w14:paraId="270ECFD5" w14:textId="77777777" w:rsidR="00E173F0" w:rsidRDefault="00E173F0" w:rsidP="00E173F0">
      <w:pPr>
        <w:numPr>
          <w:ilvl w:val="0"/>
          <w:numId w:val="10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Recibir los beneficios que brinda la Universidad Nacional a </w:t>
      </w:r>
      <w:proofErr w:type="gramStart"/>
      <w:r w:rsidRPr="00E9173D">
        <w:rPr>
          <w:rFonts w:ascii="Arial" w:hAnsi="Arial" w:cs="Arial"/>
        </w:rPr>
        <w:t>la  representación</w:t>
      </w:r>
      <w:proofErr w:type="gramEnd"/>
      <w:r w:rsidRPr="00E9173D">
        <w:rPr>
          <w:rFonts w:ascii="Arial" w:hAnsi="Arial" w:cs="Arial"/>
        </w:rPr>
        <w:t xml:space="preserve"> estudiantil, siempre y cuando cumplan con los requisitos </w:t>
      </w:r>
      <w:proofErr w:type="gramStart"/>
      <w:r w:rsidRPr="00E9173D">
        <w:rPr>
          <w:rFonts w:ascii="Arial" w:hAnsi="Arial" w:cs="Arial"/>
        </w:rPr>
        <w:t>y  resguarden</w:t>
      </w:r>
      <w:proofErr w:type="gramEnd"/>
      <w:r w:rsidRPr="00E9173D">
        <w:rPr>
          <w:rFonts w:ascii="Arial" w:hAnsi="Arial" w:cs="Arial"/>
        </w:rPr>
        <w:t xml:space="preserve"> los fines y los principios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7E47F657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29C27140" w14:textId="77777777" w:rsidR="00E173F0" w:rsidRDefault="00E173F0" w:rsidP="00E173F0">
      <w:pPr>
        <w:pStyle w:val="Ttulo1"/>
        <w:spacing w:before="0" w:after="0"/>
        <w:ind w:right="46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gramStart"/>
      <w:r w:rsidRPr="00E9173D">
        <w:rPr>
          <w:rFonts w:ascii="Arial" w:hAnsi="Arial" w:cs="Arial"/>
          <w:sz w:val="24"/>
          <w:szCs w:val="24"/>
        </w:rPr>
        <w:t>VI  DEL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VOTO UNIVERSAL  </w:t>
      </w:r>
    </w:p>
    <w:p w14:paraId="237F71A7" w14:textId="77777777" w:rsidR="00E173F0" w:rsidRPr="00715369" w:rsidRDefault="00E173F0" w:rsidP="00E173F0">
      <w:pPr>
        <w:rPr>
          <w:lang w:val="es-ES"/>
        </w:rPr>
      </w:pPr>
    </w:p>
    <w:p w14:paraId="6B37DF7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12. VOTO UNIVERSAL  </w:t>
      </w:r>
    </w:p>
    <w:p w14:paraId="5985DE1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FA5A87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 un derecho legítimo e inalienable la participación de la totalidad </w:t>
      </w:r>
      <w:proofErr w:type="gramStart"/>
      <w:r w:rsidRPr="00E9173D">
        <w:rPr>
          <w:rFonts w:ascii="Arial" w:hAnsi="Arial" w:cs="Arial"/>
        </w:rPr>
        <w:t>del  estudiantado</w:t>
      </w:r>
      <w:proofErr w:type="gramEnd"/>
      <w:r w:rsidRPr="00E9173D">
        <w:rPr>
          <w:rFonts w:ascii="Arial" w:hAnsi="Arial" w:cs="Arial"/>
        </w:rPr>
        <w:t xml:space="preserve"> de la Universidad Nacional en la elección de las </w:t>
      </w:r>
      <w:proofErr w:type="gramStart"/>
      <w:r w:rsidRPr="00E9173D">
        <w:rPr>
          <w:rFonts w:ascii="Arial" w:hAnsi="Arial" w:cs="Arial"/>
        </w:rPr>
        <w:t>autoridades  universitarias</w:t>
      </w:r>
      <w:proofErr w:type="gramEnd"/>
      <w:r w:rsidRPr="00E9173D">
        <w:rPr>
          <w:rFonts w:ascii="Arial" w:hAnsi="Arial" w:cs="Arial"/>
        </w:rPr>
        <w:t xml:space="preserve">; por tanto, en este capítulo se establecen las pautas para </w:t>
      </w:r>
      <w:proofErr w:type="gramStart"/>
      <w:r w:rsidRPr="00E9173D">
        <w:rPr>
          <w:rFonts w:ascii="Arial" w:hAnsi="Arial" w:cs="Arial"/>
        </w:rPr>
        <w:t>las  elecciones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113CB91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1959BD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13. NATURALEZA DEL VOTO UNIVERSAL  </w:t>
      </w:r>
    </w:p>
    <w:p w14:paraId="43897EC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CD2283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El voto universal estudiantil es directo, intransferible y equivaldrá, en </w:t>
      </w:r>
      <w:proofErr w:type="gramStart"/>
      <w:r w:rsidRPr="00E9173D">
        <w:rPr>
          <w:rFonts w:ascii="Arial" w:hAnsi="Arial" w:cs="Arial"/>
        </w:rPr>
        <w:t>la  representación</w:t>
      </w:r>
      <w:proofErr w:type="gramEnd"/>
      <w:r w:rsidRPr="00E9173D">
        <w:rPr>
          <w:rFonts w:ascii="Arial" w:hAnsi="Arial" w:cs="Arial"/>
        </w:rPr>
        <w:t xml:space="preserve"> estudiantil, a la misma proporción que equivalen los </w:t>
      </w:r>
      <w:proofErr w:type="gramStart"/>
      <w:r w:rsidRPr="00E9173D">
        <w:rPr>
          <w:rFonts w:ascii="Arial" w:hAnsi="Arial" w:cs="Arial"/>
        </w:rPr>
        <w:t>votos  universales</w:t>
      </w:r>
      <w:proofErr w:type="gramEnd"/>
      <w:r w:rsidRPr="00E9173D">
        <w:rPr>
          <w:rFonts w:ascii="Arial" w:hAnsi="Arial" w:cs="Arial"/>
        </w:rPr>
        <w:t xml:space="preserve"> estudiantiles escrutados. Lo anterior implica que la cantidad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que haga efectiva su votación equivaldrá al total de la </w:t>
      </w:r>
      <w:proofErr w:type="gramStart"/>
      <w:r w:rsidRPr="00E9173D">
        <w:rPr>
          <w:rFonts w:ascii="Arial" w:hAnsi="Arial" w:cs="Arial"/>
        </w:rPr>
        <w:t>ponderación  estudiantil</w:t>
      </w:r>
      <w:proofErr w:type="gramEnd"/>
      <w:r w:rsidRPr="00E9173D">
        <w:rPr>
          <w:rFonts w:ascii="Arial" w:hAnsi="Arial" w:cs="Arial"/>
        </w:rPr>
        <w:t xml:space="preserve"> representativa.  </w:t>
      </w:r>
    </w:p>
    <w:p w14:paraId="755D59C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94965E2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14. JURAMENTO PARA EL EJERCICIO DEL VOTO</w:t>
      </w:r>
    </w:p>
    <w:p w14:paraId="2FD65310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</w:p>
    <w:p w14:paraId="4C3D5CFC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estudiantado no requiere ser juramentado para estas elecciones, pues en </w:t>
      </w:r>
      <w:proofErr w:type="gramStart"/>
      <w:r w:rsidRPr="00E9173D">
        <w:rPr>
          <w:rFonts w:ascii="Arial" w:hAnsi="Arial" w:cs="Arial"/>
        </w:rPr>
        <w:t>sí  mismo</w:t>
      </w:r>
      <w:proofErr w:type="gramEnd"/>
      <w:r w:rsidRPr="00E9173D">
        <w:rPr>
          <w:rFonts w:ascii="Arial" w:hAnsi="Arial" w:cs="Arial"/>
        </w:rPr>
        <w:t xml:space="preserve"> es sede y fundamento del poder universitario.  </w:t>
      </w:r>
    </w:p>
    <w:p w14:paraId="69251705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4EF1151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15. ELECCIONES DONDE APLICA EL VOTO UNIVERSAL </w:t>
      </w:r>
    </w:p>
    <w:p w14:paraId="11C34AB5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0C15C771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estudiantado de la Universidad Nacional, debidamente matriculado </w:t>
      </w:r>
      <w:proofErr w:type="gramStart"/>
      <w:r w:rsidRPr="00E9173D">
        <w:rPr>
          <w:rFonts w:ascii="Arial" w:hAnsi="Arial" w:cs="Arial"/>
        </w:rPr>
        <w:t>y  empadronado</w:t>
      </w:r>
      <w:proofErr w:type="gramEnd"/>
      <w:r w:rsidRPr="00E9173D">
        <w:rPr>
          <w:rFonts w:ascii="Arial" w:hAnsi="Arial" w:cs="Arial"/>
        </w:rPr>
        <w:t xml:space="preserve"> en el ciclo correspondiente a la gesta </w:t>
      </w:r>
      <w:proofErr w:type="gramStart"/>
      <w:r w:rsidRPr="00E9173D">
        <w:rPr>
          <w:rFonts w:ascii="Arial" w:hAnsi="Arial" w:cs="Arial"/>
        </w:rPr>
        <w:t>electoral,</w:t>
      </w:r>
      <w:proofErr w:type="gramEnd"/>
      <w:r w:rsidRPr="00E9173D">
        <w:rPr>
          <w:rFonts w:ascii="Arial" w:hAnsi="Arial" w:cs="Arial"/>
        </w:rPr>
        <w:t xml:space="preserve"> tendrá derecho </w:t>
      </w:r>
      <w:proofErr w:type="gramStart"/>
      <w:r w:rsidRPr="00E9173D">
        <w:rPr>
          <w:rFonts w:ascii="Arial" w:hAnsi="Arial" w:cs="Arial"/>
        </w:rPr>
        <w:t>a  ejercer</w:t>
      </w:r>
      <w:proofErr w:type="gramEnd"/>
      <w:r w:rsidRPr="00E9173D">
        <w:rPr>
          <w:rFonts w:ascii="Arial" w:hAnsi="Arial" w:cs="Arial"/>
        </w:rPr>
        <w:t xml:space="preserve"> la votación universal, directa y secreta, en las elecciones del decanato </w:t>
      </w:r>
      <w:proofErr w:type="gramStart"/>
      <w:r w:rsidRPr="00E9173D">
        <w:rPr>
          <w:rFonts w:ascii="Arial" w:hAnsi="Arial" w:cs="Arial"/>
        </w:rPr>
        <w:t>y  vicedecanato</w:t>
      </w:r>
      <w:proofErr w:type="gramEnd"/>
      <w:r w:rsidRPr="00E9173D">
        <w:rPr>
          <w:rFonts w:ascii="Arial" w:hAnsi="Arial" w:cs="Arial"/>
        </w:rPr>
        <w:t xml:space="preserve"> de los campus Omar Dengo y Benjamín Núñez. </w:t>
      </w:r>
    </w:p>
    <w:p w14:paraId="3A90EAAE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487EAA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CAPÍTULO VII  </w:t>
      </w:r>
    </w:p>
    <w:p w14:paraId="4D40FF0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1846F88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ÓRGANOS DE LA FEDERACIÓN DE ESTUDIANTES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60B792E4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7D8B108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16. ÓRGANOS DE LA FEDERACIÓN DE ESTUDIANTES DE LA  </w:t>
      </w:r>
    </w:p>
    <w:p w14:paraId="5B06648F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</w:t>
      </w:r>
    </w:p>
    <w:p w14:paraId="1F4CA77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AC1D1E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órganos e instancias de la Federación de Estudiantes de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 xml:space="preserve">: </w:t>
      </w:r>
    </w:p>
    <w:p w14:paraId="589D876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2E60F62E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La Asamblea General de Estudiantes de la Universidad Nacional (</w:t>
      </w:r>
      <w:proofErr w:type="spellStart"/>
      <w:r w:rsidRPr="00E9173D">
        <w:rPr>
          <w:rFonts w:ascii="Arial" w:hAnsi="Arial" w:cs="Arial"/>
        </w:rPr>
        <w:t>Ageuna</w:t>
      </w:r>
      <w:proofErr w:type="spellEnd"/>
      <w:r w:rsidRPr="00E9173D">
        <w:rPr>
          <w:rFonts w:ascii="Arial" w:hAnsi="Arial" w:cs="Arial"/>
        </w:rPr>
        <w:t xml:space="preserve">). </w:t>
      </w:r>
    </w:p>
    <w:p w14:paraId="58D1022D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El Congreso de Estudiantes de la Universidad Nacional (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). </w:t>
      </w:r>
    </w:p>
    <w:p w14:paraId="654D4C6A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Consejo de Asociaciones Estudiantiles de la Universidad </w:t>
      </w:r>
      <w:proofErr w:type="gramStart"/>
      <w:r w:rsidRPr="00E9173D">
        <w:rPr>
          <w:rFonts w:ascii="Arial" w:hAnsi="Arial" w:cs="Arial"/>
        </w:rPr>
        <w:t>Nacional  (</w:t>
      </w:r>
      <w:proofErr w:type="spellStart"/>
      <w:proofErr w:type="gramEnd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).  </w:t>
      </w:r>
    </w:p>
    <w:p w14:paraId="61797711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de la Federación (Deuna), que en lo sucesivo se </w:t>
      </w:r>
      <w:proofErr w:type="gramStart"/>
      <w:r w:rsidRPr="00E9173D">
        <w:rPr>
          <w:rFonts w:ascii="Arial" w:hAnsi="Arial" w:cs="Arial"/>
        </w:rPr>
        <w:t>denominará  el</w:t>
      </w:r>
      <w:proofErr w:type="gramEnd"/>
      <w:r w:rsidRPr="00E9173D">
        <w:rPr>
          <w:rFonts w:ascii="Arial" w:hAnsi="Arial" w:cs="Arial"/>
        </w:rPr>
        <w:t xml:space="preserve"> Directorio.  </w:t>
      </w:r>
    </w:p>
    <w:p w14:paraId="0BD9AAFC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de Estudiantes Federadas.  </w:t>
      </w:r>
    </w:p>
    <w:p w14:paraId="388136ED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Consejos Estudiantiles (CE).  </w:t>
      </w:r>
    </w:p>
    <w:p w14:paraId="5024F079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El Tribunal de Electoral Estudiantil de la Universidad Nacional (</w:t>
      </w:r>
      <w:proofErr w:type="spellStart"/>
      <w:r w:rsidRPr="00E9173D">
        <w:rPr>
          <w:rFonts w:ascii="Arial" w:hAnsi="Arial" w:cs="Arial"/>
        </w:rPr>
        <w:t>Teeuna</w:t>
      </w:r>
      <w:proofErr w:type="spellEnd"/>
      <w:proofErr w:type="gramStart"/>
      <w:r w:rsidRPr="00E9173D">
        <w:rPr>
          <w:rFonts w:ascii="Arial" w:hAnsi="Arial" w:cs="Arial"/>
        </w:rPr>
        <w:t>),  que</w:t>
      </w:r>
      <w:proofErr w:type="gramEnd"/>
      <w:r w:rsidRPr="00E9173D">
        <w:rPr>
          <w:rFonts w:ascii="Arial" w:hAnsi="Arial" w:cs="Arial"/>
        </w:rPr>
        <w:t xml:space="preserve"> en lo sucesivo se denominará el Tribunal.  </w:t>
      </w:r>
    </w:p>
    <w:p w14:paraId="342A2BA6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Defensoría Estudiantil de la Federación de Estudiantes de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 xml:space="preserve"> (</w:t>
      </w:r>
      <w:proofErr w:type="spellStart"/>
      <w:r w:rsidRPr="00E9173D">
        <w:rPr>
          <w:rFonts w:ascii="Arial" w:hAnsi="Arial" w:cs="Arial"/>
        </w:rPr>
        <w:t>Defeuna</w:t>
      </w:r>
      <w:proofErr w:type="spellEnd"/>
      <w:r w:rsidRPr="00E9173D">
        <w:rPr>
          <w:rFonts w:ascii="Arial" w:hAnsi="Arial" w:cs="Arial"/>
        </w:rPr>
        <w:t xml:space="preserve">), que en lo sucesivo se denominará la </w:t>
      </w:r>
      <w:proofErr w:type="gramStart"/>
      <w:r w:rsidRPr="00E9173D">
        <w:rPr>
          <w:rFonts w:ascii="Arial" w:hAnsi="Arial" w:cs="Arial"/>
        </w:rPr>
        <w:t>Defensoría  Estudiantil</w:t>
      </w:r>
      <w:proofErr w:type="gramEnd"/>
      <w:r w:rsidRPr="00E9173D">
        <w:rPr>
          <w:rFonts w:ascii="Arial" w:hAnsi="Arial" w:cs="Arial"/>
        </w:rPr>
        <w:t xml:space="preserve">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50D9430A" w14:textId="77777777" w:rsidR="00E173F0" w:rsidRPr="00E9173D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de la Federación de Estudiantes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 (</w:t>
      </w:r>
      <w:proofErr w:type="spellStart"/>
      <w:r w:rsidRPr="00E9173D">
        <w:rPr>
          <w:rFonts w:ascii="Arial" w:hAnsi="Arial" w:cs="Arial"/>
        </w:rPr>
        <w:t>Cefeuna</w:t>
      </w:r>
      <w:proofErr w:type="spellEnd"/>
      <w:r w:rsidRPr="00E9173D">
        <w:rPr>
          <w:rFonts w:ascii="Arial" w:hAnsi="Arial" w:cs="Arial"/>
        </w:rPr>
        <w:t xml:space="preserve">), se distinguirá como la </w:t>
      </w:r>
      <w:proofErr w:type="gramStart"/>
      <w:r w:rsidRPr="00E9173D">
        <w:rPr>
          <w:rFonts w:ascii="Arial" w:hAnsi="Arial" w:cs="Arial"/>
        </w:rPr>
        <w:t>Contraloría  Estudiantil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9EDB844" w14:textId="77777777" w:rsidR="00E173F0" w:rsidRDefault="00E173F0" w:rsidP="00E173F0">
      <w:pPr>
        <w:numPr>
          <w:ilvl w:val="0"/>
          <w:numId w:val="10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Movimiento Indígena de la Universidad Nacional.  </w:t>
      </w:r>
    </w:p>
    <w:p w14:paraId="6FC2D62D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209F7582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17. PUBLICIDAD DE LAS SESIONES DE LOS ÓRGANOS DE </w:t>
      </w:r>
      <w:proofErr w:type="gramStart"/>
      <w:r w:rsidRPr="00E9173D">
        <w:rPr>
          <w:rFonts w:ascii="Arial" w:eastAsia="Arial" w:hAnsi="Arial" w:cs="Arial"/>
          <w:b/>
        </w:rPr>
        <w:t>LA  FEDERACIÓN</w:t>
      </w:r>
      <w:proofErr w:type="gramEnd"/>
      <w:r w:rsidRPr="00E9173D">
        <w:rPr>
          <w:rFonts w:ascii="Arial" w:eastAsia="Arial" w:hAnsi="Arial" w:cs="Arial"/>
          <w:b/>
        </w:rPr>
        <w:t xml:space="preserve"> DE ESTUDIANTES DE LA UNIVERSIDAD NACIONAL </w:t>
      </w:r>
    </w:p>
    <w:p w14:paraId="206BCB21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625C6EBA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diferentes órganos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deben publicar e informar en sus </w:t>
      </w:r>
      <w:proofErr w:type="gramStart"/>
      <w:r w:rsidRPr="00E9173D">
        <w:rPr>
          <w:rFonts w:ascii="Arial" w:hAnsi="Arial" w:cs="Arial"/>
        </w:rPr>
        <w:t>medios  oficiales</w:t>
      </w:r>
      <w:proofErr w:type="gramEnd"/>
      <w:r w:rsidRPr="00E9173D">
        <w:rPr>
          <w:rFonts w:ascii="Arial" w:hAnsi="Arial" w:cs="Arial"/>
        </w:rPr>
        <w:t xml:space="preserve"> sobre el lugar, la fecha, la hora y los puntos de la agenda que </w:t>
      </w:r>
      <w:proofErr w:type="gramStart"/>
      <w:r w:rsidRPr="00E9173D">
        <w:rPr>
          <w:rFonts w:ascii="Arial" w:hAnsi="Arial" w:cs="Arial"/>
        </w:rPr>
        <w:t>se  discutirán</w:t>
      </w:r>
      <w:proofErr w:type="gramEnd"/>
      <w:r w:rsidRPr="00E9173D">
        <w:rPr>
          <w:rFonts w:ascii="Arial" w:hAnsi="Arial" w:cs="Arial"/>
        </w:rPr>
        <w:t xml:space="preserve"> en sus sesiones ordinarias, con ocho días hábiles de anticipación (a excepción del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) para que el estudiantado afectado en sus intereses </w:t>
      </w:r>
      <w:proofErr w:type="gramStart"/>
      <w:r w:rsidRPr="00E9173D">
        <w:rPr>
          <w:rFonts w:ascii="Arial" w:hAnsi="Arial" w:cs="Arial"/>
        </w:rPr>
        <w:t>pueda  ejercer</w:t>
      </w:r>
      <w:proofErr w:type="gramEnd"/>
      <w:r w:rsidRPr="00E9173D">
        <w:rPr>
          <w:rFonts w:ascii="Arial" w:hAnsi="Arial" w:cs="Arial"/>
        </w:rPr>
        <w:t xml:space="preserve"> su derecho a estar presente.  </w:t>
      </w:r>
    </w:p>
    <w:p w14:paraId="0F10C930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</w:p>
    <w:p w14:paraId="1202F45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18. PARIDAD DE GÉNERO EN LOS ÓRGANOS DE </w:t>
      </w:r>
      <w:proofErr w:type="gramStart"/>
      <w:r w:rsidRPr="00E9173D">
        <w:rPr>
          <w:rFonts w:ascii="Arial" w:eastAsia="Arial" w:hAnsi="Arial" w:cs="Arial"/>
          <w:b/>
        </w:rPr>
        <w:t>LA  FEDERACIÓN</w:t>
      </w:r>
      <w:proofErr w:type="gramEnd"/>
      <w:r w:rsidRPr="00E9173D">
        <w:rPr>
          <w:rFonts w:ascii="Arial" w:eastAsia="Arial" w:hAnsi="Arial" w:cs="Arial"/>
          <w:b/>
        </w:rPr>
        <w:t xml:space="preserve"> DE ESTUDIANTES DE LA UNIVERSIDAD NACIONAL </w:t>
      </w:r>
    </w:p>
    <w:p w14:paraId="166415B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18A17668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Todos los órganos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deben tener una proporción de 50% de paridad </w:t>
      </w:r>
      <w:proofErr w:type="gramStart"/>
      <w:r w:rsidRPr="00E9173D">
        <w:rPr>
          <w:rFonts w:ascii="Arial" w:hAnsi="Arial" w:cs="Arial"/>
        </w:rPr>
        <w:t>de  género</w:t>
      </w:r>
      <w:proofErr w:type="gramEnd"/>
      <w:r w:rsidRPr="00E9173D">
        <w:rPr>
          <w:rFonts w:ascii="Arial" w:hAnsi="Arial" w:cs="Arial"/>
        </w:rPr>
        <w:t xml:space="preserve"> En aquellos órganos que no sea posible se procurará la máxima </w:t>
      </w:r>
      <w:proofErr w:type="gramStart"/>
      <w:r w:rsidRPr="00E9173D">
        <w:rPr>
          <w:rFonts w:ascii="Arial" w:hAnsi="Arial" w:cs="Arial"/>
        </w:rPr>
        <w:t>equidad  de</w:t>
      </w:r>
      <w:proofErr w:type="gramEnd"/>
      <w:r w:rsidRPr="00E9173D">
        <w:rPr>
          <w:rFonts w:ascii="Arial" w:hAnsi="Arial" w:cs="Arial"/>
        </w:rPr>
        <w:t xml:space="preserve"> género posible.  </w:t>
      </w:r>
    </w:p>
    <w:p w14:paraId="0548295C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3C675D07" w14:textId="77777777" w:rsidR="00E173F0" w:rsidRDefault="00E173F0" w:rsidP="00E173F0">
      <w:pPr>
        <w:pStyle w:val="Ttulo1"/>
        <w:spacing w:before="0" w:after="0"/>
        <w:ind w:right="48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r w:rsidRPr="00E9173D">
        <w:rPr>
          <w:rFonts w:ascii="Arial" w:hAnsi="Arial" w:cs="Arial"/>
          <w:sz w:val="24"/>
          <w:szCs w:val="24"/>
        </w:rPr>
        <w:t>Vlll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</w:t>
      </w:r>
    </w:p>
    <w:p w14:paraId="6468AEA1" w14:textId="77777777" w:rsidR="00E173F0" w:rsidRDefault="00E173F0" w:rsidP="00E173F0">
      <w:pPr>
        <w:ind w:right="445"/>
        <w:jc w:val="both"/>
        <w:rPr>
          <w:lang w:val="es-ES"/>
        </w:rPr>
      </w:pPr>
    </w:p>
    <w:p w14:paraId="1F005592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ASAMBLEA GENERAL DE ESTUDIANTES DE LA UNIVERSIDAD NACIONAL  </w:t>
      </w:r>
    </w:p>
    <w:p w14:paraId="6ADF77E9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1A08167D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19. ASAMBLEA GENERAL  </w:t>
      </w:r>
    </w:p>
    <w:p w14:paraId="4353822A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75B56D6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Asamblea General de Estudiantes de la Universidad Nacional constituye </w:t>
      </w:r>
      <w:proofErr w:type="gramStart"/>
      <w:r w:rsidRPr="00E9173D">
        <w:rPr>
          <w:rFonts w:ascii="Arial" w:hAnsi="Arial" w:cs="Arial"/>
        </w:rPr>
        <w:t>la  máxima</w:t>
      </w:r>
      <w:proofErr w:type="gramEnd"/>
      <w:r w:rsidRPr="00E9173D">
        <w:rPr>
          <w:rFonts w:ascii="Arial" w:hAnsi="Arial" w:cs="Arial"/>
        </w:rPr>
        <w:t xml:space="preserve"> autoridad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Está integrada por el conjunto de todas </w:t>
      </w:r>
      <w:proofErr w:type="gramStart"/>
      <w:r w:rsidRPr="00E9173D">
        <w:rPr>
          <w:rFonts w:ascii="Arial" w:hAnsi="Arial" w:cs="Arial"/>
        </w:rPr>
        <w:t>las  Asambleas</w:t>
      </w:r>
      <w:proofErr w:type="gramEnd"/>
      <w:r w:rsidRPr="00E9173D">
        <w:rPr>
          <w:rFonts w:ascii="Arial" w:hAnsi="Arial" w:cs="Arial"/>
        </w:rPr>
        <w:t xml:space="preserve"> Generales de las diferentes Asociaciones que conforman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Su autoridad máxima reside en la totalidad de sus integrantes, quienes </w:t>
      </w:r>
      <w:proofErr w:type="gramStart"/>
      <w:r w:rsidRPr="00E9173D">
        <w:rPr>
          <w:rFonts w:ascii="Arial" w:hAnsi="Arial" w:cs="Arial"/>
        </w:rPr>
        <w:t>podrán  delegarla</w:t>
      </w:r>
      <w:proofErr w:type="gramEnd"/>
      <w:r w:rsidRPr="00E9173D">
        <w:rPr>
          <w:rFonts w:ascii="Arial" w:hAnsi="Arial" w:cs="Arial"/>
        </w:rPr>
        <w:t xml:space="preserve"> en los órganos legalmente constituidos y cuyas facultades se </w:t>
      </w:r>
      <w:proofErr w:type="gramStart"/>
      <w:r w:rsidRPr="00E9173D">
        <w:rPr>
          <w:rFonts w:ascii="Arial" w:hAnsi="Arial" w:cs="Arial"/>
        </w:rPr>
        <w:t>señalan  expresamente</w:t>
      </w:r>
      <w:proofErr w:type="gramEnd"/>
      <w:r w:rsidRPr="00E9173D">
        <w:rPr>
          <w:rFonts w:ascii="Arial" w:hAnsi="Arial" w:cs="Arial"/>
        </w:rPr>
        <w:t xml:space="preserve"> en este estatuto y sus reglamentos.   </w:t>
      </w:r>
    </w:p>
    <w:p w14:paraId="4C331B0D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FA1ADB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pronunciará anualmente sobre el Fondo Especial para la Educación </w:t>
      </w:r>
      <w:proofErr w:type="gramStart"/>
      <w:r w:rsidRPr="00E9173D">
        <w:rPr>
          <w:rFonts w:ascii="Arial" w:hAnsi="Arial" w:cs="Arial"/>
        </w:rPr>
        <w:t>Superior,  las</w:t>
      </w:r>
      <w:proofErr w:type="gramEnd"/>
      <w:r w:rsidRPr="00E9173D">
        <w:rPr>
          <w:rFonts w:ascii="Arial" w:hAnsi="Arial" w:cs="Arial"/>
        </w:rPr>
        <w:t xml:space="preserve"> secciones regionales, las sedes interuniversitarias y regionales, </w:t>
      </w:r>
      <w:proofErr w:type="gramStart"/>
      <w:r w:rsidRPr="00E9173D">
        <w:rPr>
          <w:rFonts w:ascii="Arial" w:hAnsi="Arial" w:cs="Arial"/>
        </w:rPr>
        <w:t>temas  coyunturales</w:t>
      </w:r>
      <w:proofErr w:type="gramEnd"/>
      <w:r w:rsidRPr="00E9173D">
        <w:rPr>
          <w:rFonts w:ascii="Arial" w:hAnsi="Arial" w:cs="Arial"/>
        </w:rPr>
        <w:t xml:space="preserve">, modificación de artículos específicos del Estatuto Orgánico y demás asuntos vinculados a la comunidad estudiantil y la realidad nacional. </w:t>
      </w:r>
      <w:proofErr w:type="gramStart"/>
      <w:r w:rsidRPr="00E9173D">
        <w:rPr>
          <w:rFonts w:ascii="Arial" w:hAnsi="Arial" w:cs="Arial"/>
        </w:rPr>
        <w:t>Además,  tendrá</w:t>
      </w:r>
      <w:proofErr w:type="gramEnd"/>
      <w:r w:rsidRPr="00E9173D">
        <w:rPr>
          <w:rFonts w:ascii="Arial" w:hAnsi="Arial" w:cs="Arial"/>
        </w:rPr>
        <w:t xml:space="preserve"> como requisito la definición de la Asamblea General de Estudiantes que </w:t>
      </w:r>
      <w:proofErr w:type="gramStart"/>
      <w:r w:rsidRPr="00E9173D">
        <w:rPr>
          <w:rFonts w:ascii="Arial" w:hAnsi="Arial" w:cs="Arial"/>
        </w:rPr>
        <w:t>se  propone</w:t>
      </w:r>
      <w:proofErr w:type="gramEnd"/>
      <w:r w:rsidRPr="00E9173D">
        <w:rPr>
          <w:rFonts w:ascii="Arial" w:hAnsi="Arial" w:cs="Arial"/>
        </w:rPr>
        <w:t xml:space="preserve">, la cual será dirigida y convocada por la Mesa Coordinadora del </w:t>
      </w:r>
      <w:proofErr w:type="spellStart"/>
      <w:proofErr w:type="gram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>,  quienes</w:t>
      </w:r>
      <w:proofErr w:type="gramEnd"/>
      <w:r w:rsidRPr="00E9173D">
        <w:rPr>
          <w:rFonts w:ascii="Arial" w:hAnsi="Arial" w:cs="Arial"/>
        </w:rPr>
        <w:t xml:space="preserve"> también serán responsables del trámite y la regulación del debate.  </w:t>
      </w:r>
    </w:p>
    <w:p w14:paraId="589155B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A911A7A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20. CONVOCATORIA DE LA ASAMBLEA GENERAL </w:t>
      </w:r>
    </w:p>
    <w:p w14:paraId="0BB1967C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36E6D68F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Asamblea General puede ser convocada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por la votación de </w:t>
      </w:r>
      <w:proofErr w:type="gramStart"/>
      <w:r w:rsidRPr="00E9173D">
        <w:rPr>
          <w:rFonts w:ascii="Arial" w:hAnsi="Arial" w:cs="Arial"/>
        </w:rPr>
        <w:t>las  dos</w:t>
      </w:r>
      <w:proofErr w:type="gramEnd"/>
      <w:r w:rsidRPr="00E9173D">
        <w:rPr>
          <w:rFonts w:ascii="Arial" w:hAnsi="Arial" w:cs="Arial"/>
        </w:rPr>
        <w:t xml:space="preserve"> terceras partes del total de sus miembros o mediante la solicitud del 10 % </w:t>
      </w:r>
      <w:proofErr w:type="gramStart"/>
      <w:r w:rsidRPr="00E9173D">
        <w:rPr>
          <w:rFonts w:ascii="Arial" w:hAnsi="Arial" w:cs="Arial"/>
        </w:rPr>
        <w:t>de  la</w:t>
      </w:r>
      <w:proofErr w:type="gramEnd"/>
      <w:r w:rsidRPr="00E9173D">
        <w:rPr>
          <w:rFonts w:ascii="Arial" w:hAnsi="Arial" w:cs="Arial"/>
        </w:rPr>
        <w:t xml:space="preserve"> población estudiantil, respaldada por el nombre completo, los dos apellidos, el  </w:t>
      </w:r>
    </w:p>
    <w:p w14:paraId="50C1F8A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número de carné, la firma y que esté respectivamente empadronada. </w:t>
      </w:r>
      <w:proofErr w:type="gramStart"/>
      <w:r w:rsidRPr="00E9173D">
        <w:rPr>
          <w:rFonts w:ascii="Arial" w:hAnsi="Arial" w:cs="Arial"/>
        </w:rPr>
        <w:t>También  podrá</w:t>
      </w:r>
      <w:proofErr w:type="gramEnd"/>
      <w:r w:rsidRPr="00E9173D">
        <w:rPr>
          <w:rFonts w:ascii="Arial" w:hAnsi="Arial" w:cs="Arial"/>
        </w:rPr>
        <w:t xml:space="preserve"> ser solicitada su convocatoria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por la mitad más una de </w:t>
      </w:r>
      <w:proofErr w:type="gramStart"/>
      <w:r w:rsidRPr="00E9173D">
        <w:rPr>
          <w:rFonts w:ascii="Arial" w:hAnsi="Arial" w:cs="Arial"/>
        </w:rPr>
        <w:t>las  asociaciones</w:t>
      </w:r>
      <w:proofErr w:type="gramEnd"/>
      <w:r w:rsidRPr="00E9173D">
        <w:rPr>
          <w:rFonts w:ascii="Arial" w:hAnsi="Arial" w:cs="Arial"/>
        </w:rPr>
        <w:t xml:space="preserve"> regionales.   </w:t>
      </w:r>
    </w:p>
    <w:p w14:paraId="3C6DDEB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E04D79C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21</w:t>
      </w:r>
      <w:r w:rsidRPr="00E9173D">
        <w:rPr>
          <w:rFonts w:ascii="Arial" w:hAnsi="Arial" w:cs="Arial"/>
        </w:rPr>
        <w:t xml:space="preserve">. </w:t>
      </w:r>
      <w:r w:rsidRPr="00E9173D">
        <w:rPr>
          <w:rFonts w:ascii="Arial" w:eastAsia="Arial" w:hAnsi="Arial" w:cs="Arial"/>
          <w:b/>
        </w:rPr>
        <w:t xml:space="preserve">AGENDA DE LA ASAMBLEA GENERAL  </w:t>
      </w:r>
    </w:p>
    <w:p w14:paraId="7AD0550F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255C150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Asamblea será convocada para abordar temas de interés estudiantil y en </w:t>
      </w:r>
      <w:proofErr w:type="gramStart"/>
      <w:r w:rsidRPr="00E9173D">
        <w:rPr>
          <w:rFonts w:ascii="Arial" w:hAnsi="Arial" w:cs="Arial"/>
        </w:rPr>
        <w:t>su  edicto</w:t>
      </w:r>
      <w:proofErr w:type="gramEnd"/>
      <w:r w:rsidRPr="00E9173D">
        <w:rPr>
          <w:rFonts w:ascii="Arial" w:hAnsi="Arial" w:cs="Arial"/>
        </w:rPr>
        <w:t xml:space="preserve"> tendrán que estar expresos los puntos por discutir Su asistencia </w:t>
      </w:r>
      <w:proofErr w:type="gramStart"/>
      <w:r w:rsidRPr="00E9173D">
        <w:rPr>
          <w:rFonts w:ascii="Arial" w:hAnsi="Arial" w:cs="Arial"/>
        </w:rPr>
        <w:t>es  obligatoria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89FEC6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A3C5DF2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22. PROMOCIÓN DE LAS ASAMBLEAS </w:t>
      </w:r>
    </w:p>
    <w:p w14:paraId="48ECC76F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3EABC1D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Tribunal Electoral Estudiantil y las Juntas Electorales de las </w:t>
      </w:r>
      <w:proofErr w:type="gramStart"/>
      <w:r w:rsidRPr="00E9173D">
        <w:rPr>
          <w:rFonts w:ascii="Arial" w:hAnsi="Arial" w:cs="Arial"/>
        </w:rPr>
        <w:t>diferentes  Asociaciones</w:t>
      </w:r>
      <w:proofErr w:type="gramEnd"/>
      <w:r w:rsidRPr="00E9173D">
        <w:rPr>
          <w:rFonts w:ascii="Arial" w:hAnsi="Arial" w:cs="Arial"/>
        </w:rPr>
        <w:t xml:space="preserve">, serán los entes encargados de hacer cívica y que se garantice </w:t>
      </w:r>
      <w:proofErr w:type="gramStart"/>
      <w:r w:rsidRPr="00E9173D">
        <w:rPr>
          <w:rFonts w:ascii="Arial" w:hAnsi="Arial" w:cs="Arial"/>
        </w:rPr>
        <w:t>un  conocimiento</w:t>
      </w:r>
      <w:proofErr w:type="gramEnd"/>
      <w:r w:rsidRPr="00E9173D">
        <w:rPr>
          <w:rFonts w:ascii="Arial" w:hAnsi="Arial" w:cs="Arial"/>
        </w:rPr>
        <w:t xml:space="preserve"> real y una </w:t>
      </w:r>
      <w:proofErr w:type="gramStart"/>
      <w:r w:rsidRPr="00E9173D">
        <w:rPr>
          <w:rFonts w:ascii="Arial" w:hAnsi="Arial" w:cs="Arial"/>
        </w:rPr>
        <w:t>participación activa</w:t>
      </w:r>
      <w:proofErr w:type="gramEnd"/>
      <w:r w:rsidRPr="00E9173D">
        <w:rPr>
          <w:rFonts w:ascii="Arial" w:hAnsi="Arial" w:cs="Arial"/>
        </w:rPr>
        <w:t xml:space="preserve"> de la comunidad estudiantil.  </w:t>
      </w:r>
    </w:p>
    <w:p w14:paraId="5E38511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18C909D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23. FORMAS DE REUNIÓN DE LA ASAMBLEA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GENERAL </w:t>
      </w:r>
    </w:p>
    <w:p w14:paraId="7894B10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7B5812C9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Asamblea General tendrá tres formas de reunión:  </w:t>
      </w:r>
    </w:p>
    <w:p w14:paraId="7CD5A087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2A7C5075" w14:textId="77777777" w:rsidR="00E173F0" w:rsidRPr="00E9173D" w:rsidRDefault="00E173F0" w:rsidP="00E173F0">
      <w:pPr>
        <w:numPr>
          <w:ilvl w:val="0"/>
          <w:numId w:val="10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Por Asambleas de Representantes: conformada por los integrantes </w:t>
      </w:r>
      <w:proofErr w:type="gramStart"/>
      <w:r w:rsidRPr="00E9173D">
        <w:rPr>
          <w:rFonts w:ascii="Arial" w:hAnsi="Arial" w:cs="Arial"/>
        </w:rPr>
        <w:t>de  todas</w:t>
      </w:r>
      <w:proofErr w:type="gramEnd"/>
      <w:r w:rsidRPr="00E9173D">
        <w:rPr>
          <w:rFonts w:ascii="Arial" w:hAnsi="Arial" w:cs="Arial"/>
        </w:rPr>
        <w:t xml:space="preserve"> las Juntas Directivas de las Asociaciones de Estudiantes vigentes.  Esta será convocada anualmente de forma ordinaria la primera semana </w:t>
      </w:r>
      <w:proofErr w:type="gramStart"/>
      <w:r w:rsidRPr="00E9173D">
        <w:rPr>
          <w:rFonts w:ascii="Arial" w:hAnsi="Arial" w:cs="Arial"/>
        </w:rPr>
        <w:t>de  mayo</w:t>
      </w:r>
      <w:proofErr w:type="gramEnd"/>
      <w:r w:rsidRPr="00E9173D">
        <w:rPr>
          <w:rFonts w:ascii="Arial" w:hAnsi="Arial" w:cs="Arial"/>
        </w:rPr>
        <w:t xml:space="preserve"> y de forma extraordinaria cada vez que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lo decida. </w:t>
      </w:r>
      <w:proofErr w:type="gramStart"/>
      <w:r w:rsidRPr="00E9173D">
        <w:rPr>
          <w:rFonts w:ascii="Arial" w:hAnsi="Arial" w:cs="Arial"/>
        </w:rPr>
        <w:t xml:space="preserve">El  </w:t>
      </w:r>
      <w:r w:rsidRPr="00E9173D">
        <w:rPr>
          <w:rFonts w:ascii="Arial" w:eastAsia="Arial" w:hAnsi="Arial" w:cs="Arial"/>
          <w:i/>
        </w:rPr>
        <w:t>quorum</w:t>
      </w:r>
      <w:proofErr w:type="gramEnd"/>
      <w:r w:rsidRPr="00E9173D">
        <w:rPr>
          <w:rFonts w:ascii="Arial" w:eastAsia="Arial" w:hAnsi="Arial" w:cs="Arial"/>
          <w:i/>
        </w:rPr>
        <w:t xml:space="preserve"> </w:t>
      </w:r>
      <w:r w:rsidRPr="00E9173D">
        <w:rPr>
          <w:rFonts w:ascii="Arial" w:hAnsi="Arial" w:cs="Arial"/>
        </w:rPr>
        <w:t xml:space="preserve">de estas asambleas será del 40% de las </w:t>
      </w:r>
      <w:proofErr w:type="gramStart"/>
      <w:r w:rsidRPr="00E9173D">
        <w:rPr>
          <w:rFonts w:ascii="Arial" w:hAnsi="Arial" w:cs="Arial"/>
        </w:rPr>
        <w:t>representaciones  convocadas</w:t>
      </w:r>
      <w:proofErr w:type="gramEnd"/>
      <w:r w:rsidRPr="00E9173D">
        <w:rPr>
          <w:rFonts w:ascii="Arial" w:hAnsi="Arial" w:cs="Arial"/>
        </w:rPr>
        <w:t xml:space="preserve"> y será presidida por la Mesa Coordinadora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7E276441" w14:textId="77777777" w:rsidR="00E173F0" w:rsidRPr="00E9173D" w:rsidRDefault="00E173F0" w:rsidP="00E173F0">
      <w:pPr>
        <w:numPr>
          <w:ilvl w:val="0"/>
          <w:numId w:val="10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Plebiscito o referéndum: por voto directo, universal y secreto, en </w:t>
      </w:r>
      <w:proofErr w:type="gramStart"/>
      <w:r w:rsidRPr="00E9173D">
        <w:rPr>
          <w:rFonts w:ascii="Arial" w:hAnsi="Arial" w:cs="Arial"/>
        </w:rPr>
        <w:t>aquellas  circunstancias</w:t>
      </w:r>
      <w:proofErr w:type="gramEnd"/>
      <w:r w:rsidRPr="00E9173D">
        <w:rPr>
          <w:rFonts w:ascii="Arial" w:hAnsi="Arial" w:cs="Arial"/>
        </w:rPr>
        <w:t xml:space="preserve"> que así lo ameriten. Será convocado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</w:t>
      </w:r>
      <w:proofErr w:type="gramStart"/>
      <w:r w:rsidRPr="00E9173D">
        <w:rPr>
          <w:rFonts w:ascii="Arial" w:hAnsi="Arial" w:cs="Arial"/>
        </w:rPr>
        <w:t xml:space="preserve">el 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proofErr w:type="gramEnd"/>
      <w:r w:rsidRPr="00E9173D">
        <w:rPr>
          <w:rFonts w:ascii="Arial" w:hAnsi="Arial" w:cs="Arial"/>
        </w:rPr>
        <w:t xml:space="preserve"> será el encargado de su desarrollo. Para que el resultado de </w:t>
      </w:r>
      <w:proofErr w:type="gramStart"/>
      <w:r w:rsidRPr="00E9173D">
        <w:rPr>
          <w:rFonts w:ascii="Arial" w:hAnsi="Arial" w:cs="Arial"/>
        </w:rPr>
        <w:t>la  Asamblea</w:t>
      </w:r>
      <w:proofErr w:type="gramEnd"/>
      <w:r w:rsidRPr="00E9173D">
        <w:rPr>
          <w:rFonts w:ascii="Arial" w:hAnsi="Arial" w:cs="Arial"/>
        </w:rPr>
        <w:t xml:space="preserve"> sea válido debe participar al menos un 10% de la </w:t>
      </w:r>
      <w:proofErr w:type="gramStart"/>
      <w:r w:rsidRPr="00E9173D">
        <w:rPr>
          <w:rFonts w:ascii="Arial" w:hAnsi="Arial" w:cs="Arial"/>
        </w:rPr>
        <w:t>población  habilitada</w:t>
      </w:r>
      <w:proofErr w:type="gramEnd"/>
      <w:r w:rsidRPr="00E9173D">
        <w:rPr>
          <w:rFonts w:ascii="Arial" w:hAnsi="Arial" w:cs="Arial"/>
        </w:rPr>
        <w:t xml:space="preserve"> para la votación. </w:t>
      </w:r>
    </w:p>
    <w:p w14:paraId="483E03F4" w14:textId="77777777" w:rsidR="00E173F0" w:rsidRDefault="00E173F0" w:rsidP="00E173F0">
      <w:pPr>
        <w:numPr>
          <w:ilvl w:val="0"/>
          <w:numId w:val="10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Eleccionaria: para la elección del Directorio de la Federación y a </w:t>
      </w:r>
      <w:proofErr w:type="gramStart"/>
      <w:r w:rsidRPr="00E9173D">
        <w:rPr>
          <w:rFonts w:ascii="Arial" w:hAnsi="Arial" w:cs="Arial"/>
        </w:rPr>
        <w:t>dos  representaciones</w:t>
      </w:r>
      <w:proofErr w:type="gramEnd"/>
      <w:r w:rsidRPr="00E9173D">
        <w:rPr>
          <w:rFonts w:ascii="Arial" w:hAnsi="Arial" w:cs="Arial"/>
        </w:rPr>
        <w:t xml:space="preserve"> ante el Consejo Universitario, por voto directo, universal </w:t>
      </w:r>
      <w:proofErr w:type="gramStart"/>
      <w:r w:rsidRPr="00E9173D">
        <w:rPr>
          <w:rFonts w:ascii="Arial" w:hAnsi="Arial" w:cs="Arial"/>
        </w:rPr>
        <w:t>y  secreto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0E2A88AD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10CA10F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24. EFECTIVA REALIZACIÓN DE LA ASAMBLEA GENERAL </w:t>
      </w:r>
    </w:p>
    <w:p w14:paraId="32F8BAF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0B28EE79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Una vez convocada,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la instancia que para ese efecto sea </w:t>
      </w:r>
      <w:proofErr w:type="gramStart"/>
      <w:r w:rsidRPr="00E9173D">
        <w:rPr>
          <w:rFonts w:ascii="Arial" w:hAnsi="Arial" w:cs="Arial"/>
        </w:rPr>
        <w:t>constituida,  tendrán</w:t>
      </w:r>
      <w:proofErr w:type="gramEnd"/>
      <w:r w:rsidRPr="00E9173D">
        <w:rPr>
          <w:rFonts w:ascii="Arial" w:hAnsi="Arial" w:cs="Arial"/>
        </w:rPr>
        <w:t xml:space="preserve"> la obligación de garantizar su realización y ningún órgano podrá </w:t>
      </w:r>
      <w:proofErr w:type="gramStart"/>
      <w:r w:rsidRPr="00E9173D">
        <w:rPr>
          <w:rFonts w:ascii="Arial" w:hAnsi="Arial" w:cs="Arial"/>
        </w:rPr>
        <w:t>oponerse  a</w:t>
      </w:r>
      <w:proofErr w:type="gramEnd"/>
      <w:r w:rsidRPr="00E9173D">
        <w:rPr>
          <w:rFonts w:ascii="Arial" w:hAnsi="Arial" w:cs="Arial"/>
        </w:rPr>
        <w:t xml:space="preserve"> esta.  </w:t>
      </w:r>
    </w:p>
    <w:p w14:paraId="3C51448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4BF3EE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25. RECURSOS CONTRA EL PRONUNCIAMIENTO DE LA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ASAMBLEA GENERAL  </w:t>
      </w:r>
    </w:p>
    <w:p w14:paraId="07DCAC1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7C29A1D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Contra su pronunciamiento no cabe recurso alguno.  </w:t>
      </w:r>
    </w:p>
    <w:p w14:paraId="3F9F275F" w14:textId="77777777" w:rsidR="00E173F0" w:rsidRDefault="00E173F0" w:rsidP="00E173F0">
      <w:pPr>
        <w:pStyle w:val="Ttulo1"/>
        <w:spacing w:before="0" w:after="0"/>
        <w:ind w:right="46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r w:rsidRPr="00E9173D">
        <w:rPr>
          <w:rFonts w:ascii="Arial" w:hAnsi="Arial" w:cs="Arial"/>
          <w:sz w:val="24"/>
          <w:szCs w:val="24"/>
        </w:rPr>
        <w:t>lX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</w:t>
      </w:r>
    </w:p>
    <w:p w14:paraId="57B6435F" w14:textId="77777777" w:rsidR="00E173F0" w:rsidRDefault="00E173F0" w:rsidP="00E173F0">
      <w:pPr>
        <w:ind w:right="445"/>
        <w:jc w:val="both"/>
        <w:rPr>
          <w:lang w:val="es-ES"/>
        </w:rPr>
      </w:pPr>
    </w:p>
    <w:p w14:paraId="064387E1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lastRenderedPageBreak/>
        <w:t xml:space="preserve">CONGRESO DE ESTUDIANTES UNIVERSITARIO DE LA </w:t>
      </w:r>
      <w:proofErr w:type="gramStart"/>
      <w:r w:rsidRPr="00E9173D">
        <w:rPr>
          <w:rFonts w:ascii="Arial" w:eastAsia="Arial" w:hAnsi="Arial" w:cs="Arial"/>
          <w:b/>
        </w:rPr>
        <w:t xml:space="preserve">UNIVERSIDAD  </w:t>
      </w:r>
      <w:r w:rsidRPr="001260CA">
        <w:rPr>
          <w:rFonts w:ascii="Arial" w:hAnsi="Arial" w:cs="Arial"/>
          <w:b/>
          <w:bCs/>
        </w:rPr>
        <w:t>NACIONAL</w:t>
      </w:r>
      <w:proofErr w:type="gramEnd"/>
    </w:p>
    <w:p w14:paraId="67C07995" w14:textId="77777777" w:rsidR="00E173F0" w:rsidRPr="001260CA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1260CA">
        <w:rPr>
          <w:rFonts w:ascii="Arial" w:eastAsia="Arial" w:hAnsi="Arial" w:cs="Arial"/>
          <w:b/>
        </w:rPr>
        <w:t xml:space="preserve">  </w:t>
      </w:r>
    </w:p>
    <w:p w14:paraId="5E0547D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26. CONGRESO DE ESTUDIANTES UNIVERSITARIO </w:t>
      </w:r>
    </w:p>
    <w:p w14:paraId="0BA19624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51099BCC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constituye la máxima autoridad de segundo nivel de la Federación.  </w:t>
      </w:r>
    </w:p>
    <w:p w14:paraId="78AACE34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4BB58CB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27. PERIODICIDAD DEL CONGRESO DE </w:t>
      </w:r>
      <w:proofErr w:type="gramStart"/>
      <w:r w:rsidRPr="00E9173D">
        <w:rPr>
          <w:rFonts w:ascii="Arial" w:eastAsia="Arial" w:hAnsi="Arial" w:cs="Arial"/>
          <w:b/>
        </w:rPr>
        <w:t>ESTUDIANTES  UNIVERSITARIO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0EE40AA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D791E5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se realizará cada dos años y su convocatoria estará a cargo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0A8D53D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Debe realizarse al menos cada dos años en las diferentes sedes regionales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6AD4F72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719790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28. SUSPENSIÓN DE ASAMBLEAS  </w:t>
      </w:r>
    </w:p>
    <w:p w14:paraId="77455C8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AFCB15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meses antes de la realización del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, no podrán realizarse </w:t>
      </w:r>
      <w:proofErr w:type="gramStart"/>
      <w:r w:rsidRPr="00E9173D">
        <w:rPr>
          <w:rFonts w:ascii="Arial" w:hAnsi="Arial" w:cs="Arial"/>
        </w:rPr>
        <w:t>Asambleas  Generales</w:t>
      </w:r>
      <w:proofErr w:type="gramEnd"/>
      <w:r w:rsidRPr="00E9173D">
        <w:rPr>
          <w:rFonts w:ascii="Arial" w:hAnsi="Arial" w:cs="Arial"/>
        </w:rPr>
        <w:t xml:space="preserve"> de Estudiantes para elección de juntas directivas de </w:t>
      </w:r>
      <w:proofErr w:type="gramStart"/>
      <w:r w:rsidRPr="00E9173D">
        <w:rPr>
          <w:rFonts w:ascii="Arial" w:hAnsi="Arial" w:cs="Arial"/>
        </w:rPr>
        <w:t>asociaciones  estudiantiles</w:t>
      </w:r>
      <w:proofErr w:type="gramEnd"/>
      <w:r w:rsidRPr="00E9173D">
        <w:rPr>
          <w:rFonts w:ascii="Arial" w:hAnsi="Arial" w:cs="Arial"/>
        </w:rPr>
        <w:t xml:space="preserve">. En caso de que el plazo de alguna asociación expire, el </w:t>
      </w:r>
      <w:proofErr w:type="spellStart"/>
      <w:proofErr w:type="gram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 extenderá</w:t>
      </w:r>
      <w:proofErr w:type="gramEnd"/>
      <w:r w:rsidRPr="00E9173D">
        <w:rPr>
          <w:rFonts w:ascii="Arial" w:hAnsi="Arial" w:cs="Arial"/>
        </w:rPr>
        <w:t xml:space="preserve"> una prórroga a sus funciones. </w:t>
      </w:r>
    </w:p>
    <w:p w14:paraId="0B2B427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5A1F1D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29. COMISIÓN ORGANIZADORA  </w:t>
      </w:r>
    </w:p>
    <w:p w14:paraId="00C70BA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F1639D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los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ordinarios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debe nombrar la Comisión Planificadora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Ceuna</w:t>
      </w:r>
      <w:proofErr w:type="spellEnd"/>
      <w:proofErr w:type="gramEnd"/>
      <w:r w:rsidRPr="00E9173D">
        <w:rPr>
          <w:rFonts w:ascii="Arial" w:hAnsi="Arial" w:cs="Arial"/>
        </w:rPr>
        <w:t xml:space="preserve"> que será de carácter autónomo e independiente, con tres meses, </w:t>
      </w:r>
      <w:proofErr w:type="gramStart"/>
      <w:r w:rsidRPr="00E9173D">
        <w:rPr>
          <w:rFonts w:ascii="Arial" w:hAnsi="Arial" w:cs="Arial"/>
        </w:rPr>
        <w:t>como  mínimo</w:t>
      </w:r>
      <w:proofErr w:type="gramEnd"/>
      <w:r w:rsidRPr="00E9173D">
        <w:rPr>
          <w:rFonts w:ascii="Arial" w:hAnsi="Arial" w:cs="Arial"/>
        </w:rPr>
        <w:t xml:space="preserve">, antes de la realización del congreso. Esta comisión estará integrada </w:t>
      </w:r>
      <w:proofErr w:type="gramStart"/>
      <w:r w:rsidRPr="00E9173D">
        <w:rPr>
          <w:rFonts w:ascii="Arial" w:hAnsi="Arial" w:cs="Arial"/>
        </w:rPr>
        <w:t>por  representantes</w:t>
      </w:r>
      <w:proofErr w:type="gramEnd"/>
      <w:r w:rsidRPr="00E9173D">
        <w:rPr>
          <w:rFonts w:ascii="Arial" w:hAnsi="Arial" w:cs="Arial"/>
        </w:rPr>
        <w:t xml:space="preserve"> de los diferentes campus de la Universidad Nacional. Cuando </w:t>
      </w:r>
      <w:proofErr w:type="gramStart"/>
      <w:r w:rsidRPr="00E9173D">
        <w:rPr>
          <w:rFonts w:ascii="Arial" w:hAnsi="Arial" w:cs="Arial"/>
        </w:rPr>
        <w:t xml:space="preserve">el  </w:t>
      </w:r>
      <w:proofErr w:type="spellStart"/>
      <w:r w:rsidRPr="00E9173D">
        <w:rPr>
          <w:rFonts w:ascii="Arial" w:hAnsi="Arial" w:cs="Arial"/>
        </w:rPr>
        <w:t>Ceuna</w:t>
      </w:r>
      <w:proofErr w:type="spellEnd"/>
      <w:proofErr w:type="gramEnd"/>
      <w:r w:rsidRPr="00E9173D">
        <w:rPr>
          <w:rFonts w:ascii="Arial" w:hAnsi="Arial" w:cs="Arial"/>
        </w:rPr>
        <w:t xml:space="preserve"> sea extraordinario, esta comisión será nombrada con al menos dos </w:t>
      </w:r>
      <w:proofErr w:type="gramStart"/>
      <w:r w:rsidRPr="00E9173D">
        <w:rPr>
          <w:rFonts w:ascii="Arial" w:hAnsi="Arial" w:cs="Arial"/>
        </w:rPr>
        <w:t>meses  previos</w:t>
      </w:r>
      <w:proofErr w:type="gramEnd"/>
      <w:r w:rsidRPr="00E9173D">
        <w:rPr>
          <w:rFonts w:ascii="Arial" w:hAnsi="Arial" w:cs="Arial"/>
        </w:rPr>
        <w:t xml:space="preserve"> a la realización del congreso.  </w:t>
      </w:r>
    </w:p>
    <w:p w14:paraId="42B5CDD7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3A6834D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30. DESARROLLO DEL CONGRESO DE </w:t>
      </w:r>
      <w:proofErr w:type="gramStart"/>
      <w:r w:rsidRPr="00E9173D">
        <w:rPr>
          <w:rFonts w:ascii="Arial" w:eastAsia="Arial" w:hAnsi="Arial" w:cs="Arial"/>
          <w:b/>
        </w:rPr>
        <w:t>ESTUDIANTES  UNIVERSITARIO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360804C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CAC1E0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Comisión Planificadora del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tiene como objetivo establecer </w:t>
      </w:r>
      <w:proofErr w:type="gramStart"/>
      <w:r w:rsidRPr="00E9173D">
        <w:rPr>
          <w:rFonts w:ascii="Arial" w:hAnsi="Arial" w:cs="Arial"/>
        </w:rPr>
        <w:t>el  reglamento</w:t>
      </w:r>
      <w:proofErr w:type="gramEnd"/>
      <w:r w:rsidRPr="00E9173D">
        <w:rPr>
          <w:rFonts w:ascii="Arial" w:hAnsi="Arial" w:cs="Arial"/>
        </w:rPr>
        <w:t xml:space="preserve">, la fecha, el cronograma y el temario del congreso.  </w:t>
      </w:r>
    </w:p>
    <w:p w14:paraId="22090DA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05D4CC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31. DURACIÓN DEL CONGRESO DE </w:t>
      </w:r>
      <w:proofErr w:type="gramStart"/>
      <w:r w:rsidRPr="00E9173D">
        <w:rPr>
          <w:rFonts w:ascii="Arial" w:eastAsia="Arial" w:hAnsi="Arial" w:cs="Arial"/>
          <w:b/>
        </w:rPr>
        <w:t>ESTUDIANTES  UNIVERSITARIO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2657665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1FD7DE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sesionará en el tiempo que disponga la comisión planificadora con </w:t>
      </w:r>
      <w:proofErr w:type="gramStart"/>
      <w:r w:rsidRPr="00E9173D">
        <w:rPr>
          <w:rFonts w:ascii="Arial" w:hAnsi="Arial" w:cs="Arial"/>
        </w:rPr>
        <w:t>una  duración</w:t>
      </w:r>
      <w:proofErr w:type="gramEnd"/>
      <w:r w:rsidRPr="00E9173D">
        <w:rPr>
          <w:rFonts w:ascii="Arial" w:hAnsi="Arial" w:cs="Arial"/>
        </w:rPr>
        <w:t xml:space="preserve"> máxima de un mes y mínima de dos días, los insumos para el </w:t>
      </w:r>
      <w:proofErr w:type="gramStart"/>
      <w:r w:rsidRPr="00E9173D">
        <w:rPr>
          <w:rFonts w:ascii="Arial" w:hAnsi="Arial" w:cs="Arial"/>
        </w:rPr>
        <w:t>desarrollo  del</w:t>
      </w:r>
      <w:proofErr w:type="gramEnd"/>
      <w:r w:rsidRPr="00E9173D">
        <w:rPr>
          <w:rFonts w:ascii="Arial" w:hAnsi="Arial" w:cs="Arial"/>
        </w:rPr>
        <w:t xml:space="preserve"> congreso deberán ser entregados a sus participantes cinco días antes de </w:t>
      </w:r>
      <w:proofErr w:type="gramStart"/>
      <w:r w:rsidRPr="00E9173D">
        <w:rPr>
          <w:rFonts w:ascii="Arial" w:hAnsi="Arial" w:cs="Arial"/>
        </w:rPr>
        <w:t>la  fecha</w:t>
      </w:r>
      <w:proofErr w:type="gramEnd"/>
      <w:r w:rsidRPr="00E9173D">
        <w:rPr>
          <w:rFonts w:ascii="Arial" w:hAnsi="Arial" w:cs="Arial"/>
        </w:rPr>
        <w:t xml:space="preserve"> de su inauguración.  </w:t>
      </w:r>
    </w:p>
    <w:p w14:paraId="74D3FB81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36475F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32. INTEGRACIÓN  </w:t>
      </w:r>
    </w:p>
    <w:p w14:paraId="400F012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AAC801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El Congreso estará integrado por las siguientes personas y agrupaciones:  </w:t>
      </w:r>
    </w:p>
    <w:p w14:paraId="66BA2E3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F8CFC75" w14:textId="77777777" w:rsidR="00E173F0" w:rsidRPr="00E9173D" w:rsidRDefault="00E173F0" w:rsidP="00E173F0">
      <w:pPr>
        <w:numPr>
          <w:ilvl w:val="0"/>
          <w:numId w:val="10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juntas directivas de las asociaciones estudiantiles.  </w:t>
      </w:r>
    </w:p>
    <w:p w14:paraId="2EBDD89D" w14:textId="77777777" w:rsidR="00E173F0" w:rsidRPr="00E9173D" w:rsidRDefault="00E173F0" w:rsidP="00E173F0">
      <w:pPr>
        <w:numPr>
          <w:ilvl w:val="0"/>
          <w:numId w:val="10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, la </w:t>
      </w:r>
      <w:proofErr w:type="gramStart"/>
      <w:r w:rsidRPr="00E9173D">
        <w:rPr>
          <w:rFonts w:ascii="Arial" w:hAnsi="Arial" w:cs="Arial"/>
        </w:rPr>
        <w:t>Defensoría  Estudiantil</w:t>
      </w:r>
      <w:proofErr w:type="gramEnd"/>
      <w:r w:rsidRPr="00E9173D">
        <w:rPr>
          <w:rFonts w:ascii="Arial" w:hAnsi="Arial" w:cs="Arial"/>
        </w:rPr>
        <w:t xml:space="preserve">, la Contraloría Estudiantil; además de las representaciones </w:t>
      </w:r>
      <w:proofErr w:type="gramStart"/>
      <w:r w:rsidRPr="00E9173D">
        <w:rPr>
          <w:rFonts w:ascii="Arial" w:hAnsi="Arial" w:cs="Arial"/>
        </w:rPr>
        <w:t>ante  el</w:t>
      </w:r>
      <w:proofErr w:type="gramEnd"/>
      <w:r w:rsidRPr="00E9173D">
        <w:rPr>
          <w:rFonts w:ascii="Arial" w:hAnsi="Arial" w:cs="Arial"/>
        </w:rPr>
        <w:t xml:space="preserve"> Consejo Universitario y el Consejo Académico.  </w:t>
      </w:r>
    </w:p>
    <w:p w14:paraId="442BDD25" w14:textId="77777777" w:rsidR="00E173F0" w:rsidRPr="00E9173D" w:rsidRDefault="00E173F0" w:rsidP="00E173F0">
      <w:pPr>
        <w:numPr>
          <w:ilvl w:val="0"/>
          <w:numId w:val="10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Quienes participen como invitados y observadores designados por </w:t>
      </w:r>
      <w:proofErr w:type="gramStart"/>
      <w:r w:rsidRPr="00E9173D">
        <w:rPr>
          <w:rFonts w:ascii="Arial" w:hAnsi="Arial" w:cs="Arial"/>
        </w:rPr>
        <w:t xml:space="preserve">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, con derecho a voz. </w:t>
      </w:r>
    </w:p>
    <w:p w14:paraId="61CFB3AC" w14:textId="77777777" w:rsidR="00E173F0" w:rsidRDefault="00E173F0" w:rsidP="00E173F0">
      <w:pPr>
        <w:numPr>
          <w:ilvl w:val="0"/>
          <w:numId w:val="10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estudiantado regular, debidamente empadronado en una </w:t>
      </w:r>
      <w:proofErr w:type="gramStart"/>
      <w:r w:rsidRPr="00E9173D">
        <w:rPr>
          <w:rFonts w:ascii="Arial" w:hAnsi="Arial" w:cs="Arial"/>
        </w:rPr>
        <w:t>unidad  académica</w:t>
      </w:r>
      <w:proofErr w:type="gramEnd"/>
      <w:r w:rsidRPr="00E9173D">
        <w:rPr>
          <w:rFonts w:ascii="Arial" w:hAnsi="Arial" w:cs="Arial"/>
        </w:rPr>
        <w:t xml:space="preserve">, tendrá derecho a inscribirse en el periodo establecido por </w:t>
      </w:r>
      <w:proofErr w:type="gramStart"/>
      <w:r w:rsidRPr="00E9173D">
        <w:rPr>
          <w:rFonts w:ascii="Arial" w:hAnsi="Arial" w:cs="Arial"/>
        </w:rPr>
        <w:t>la  comisión</w:t>
      </w:r>
      <w:proofErr w:type="gramEnd"/>
      <w:r w:rsidRPr="00E9173D">
        <w:rPr>
          <w:rFonts w:ascii="Arial" w:hAnsi="Arial" w:cs="Arial"/>
        </w:rPr>
        <w:t xml:space="preserve"> organizadora, antes de la fecha de inauguración del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, con </w:t>
      </w:r>
      <w:proofErr w:type="gramStart"/>
      <w:r w:rsidRPr="00E9173D">
        <w:rPr>
          <w:rFonts w:ascii="Arial" w:hAnsi="Arial" w:cs="Arial"/>
        </w:rPr>
        <w:t>el  derecho</w:t>
      </w:r>
      <w:proofErr w:type="gramEnd"/>
      <w:r w:rsidRPr="00E9173D">
        <w:rPr>
          <w:rFonts w:ascii="Arial" w:hAnsi="Arial" w:cs="Arial"/>
        </w:rPr>
        <w:t xml:space="preserve"> a voz y voto.  </w:t>
      </w:r>
    </w:p>
    <w:p w14:paraId="782CC883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69155388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</w:t>
      </w:r>
      <w:proofErr w:type="gramStart"/>
      <w:r w:rsidRPr="00E9173D">
        <w:rPr>
          <w:rFonts w:ascii="Arial" w:eastAsia="Arial" w:hAnsi="Arial" w:cs="Arial"/>
          <w:b/>
        </w:rPr>
        <w:t>33.TEMPORALIDAD</w:t>
      </w:r>
      <w:proofErr w:type="gramEnd"/>
      <w:r w:rsidRPr="00E9173D">
        <w:rPr>
          <w:rFonts w:ascii="Arial" w:eastAsia="Arial" w:hAnsi="Arial" w:cs="Arial"/>
          <w:b/>
        </w:rPr>
        <w:t xml:space="preserve"> Y CAMBIO DE ACUERDOS  </w:t>
      </w:r>
    </w:p>
    <w:p w14:paraId="723271AE" w14:textId="77777777" w:rsidR="00E173F0" w:rsidRDefault="00E173F0" w:rsidP="00E173F0">
      <w:pPr>
        <w:ind w:left="975" w:right="456"/>
        <w:jc w:val="both"/>
        <w:rPr>
          <w:rFonts w:ascii="Arial" w:hAnsi="Arial" w:cs="Arial"/>
        </w:rPr>
      </w:pPr>
    </w:p>
    <w:p w14:paraId="144001E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Congreso solo se podrá realizar en periodo lectivo y sesionará en las fechas </w:t>
      </w:r>
      <w:proofErr w:type="gramStart"/>
      <w:r w:rsidRPr="00E9173D">
        <w:rPr>
          <w:rFonts w:ascii="Arial" w:hAnsi="Arial" w:cs="Arial"/>
        </w:rPr>
        <w:t>en  que</w:t>
      </w:r>
      <w:proofErr w:type="gramEnd"/>
      <w:r w:rsidRPr="00E9173D">
        <w:rPr>
          <w:rFonts w:ascii="Arial" w:hAnsi="Arial" w:cs="Arial"/>
        </w:rPr>
        <w:t xml:space="preserve"> haya sido convocado. Los acuerdos del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 podrán ser modificados mediante otro congreso, ya sea ordinario o extraordinario o por la Asamblea General de estudiantes.  </w:t>
      </w:r>
    </w:p>
    <w:p w14:paraId="769668D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33FE89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34. ATRIBUCIONES  </w:t>
      </w:r>
    </w:p>
    <w:p w14:paraId="45CB2B4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E48C3C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Congreso tiene las siguientes atribuciones: Analizar los asuntos académicos </w:t>
      </w:r>
      <w:proofErr w:type="gramStart"/>
      <w:r w:rsidRPr="00E9173D">
        <w:rPr>
          <w:rFonts w:ascii="Arial" w:hAnsi="Arial" w:cs="Arial"/>
        </w:rPr>
        <w:t>y  administrativos</w:t>
      </w:r>
      <w:proofErr w:type="gramEnd"/>
      <w:r w:rsidRPr="00E9173D">
        <w:rPr>
          <w:rFonts w:ascii="Arial" w:hAnsi="Arial" w:cs="Arial"/>
        </w:rPr>
        <w:t xml:space="preserve"> de la Universidad Nacional. </w:t>
      </w:r>
    </w:p>
    <w:p w14:paraId="688C5B0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B8BEC6F" w14:textId="77777777" w:rsidR="00E173F0" w:rsidRPr="00E9173D" w:rsidRDefault="00E173F0" w:rsidP="00E173F0">
      <w:pPr>
        <w:numPr>
          <w:ilvl w:val="0"/>
          <w:numId w:val="105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Reformar parcial o totalmente el Estatuto Orgánico de la Federación. </w:t>
      </w:r>
    </w:p>
    <w:p w14:paraId="71FA4B91" w14:textId="77777777" w:rsidR="00E173F0" w:rsidRPr="00E9173D" w:rsidRDefault="00E173F0" w:rsidP="00E173F0">
      <w:pPr>
        <w:numPr>
          <w:ilvl w:val="0"/>
          <w:numId w:val="105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Fijar las normas generales de políticas para la Federación.  </w:t>
      </w:r>
    </w:p>
    <w:p w14:paraId="2A31F396" w14:textId="77777777" w:rsidR="00E173F0" w:rsidRDefault="00E173F0" w:rsidP="00E173F0">
      <w:pPr>
        <w:numPr>
          <w:ilvl w:val="0"/>
          <w:numId w:val="105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Pronunciarse sobre los asuntos de la vida cultural, política, económica </w:t>
      </w:r>
      <w:proofErr w:type="gramStart"/>
      <w:r w:rsidRPr="00E9173D">
        <w:rPr>
          <w:rFonts w:ascii="Arial" w:hAnsi="Arial" w:cs="Arial"/>
        </w:rPr>
        <w:t>y  ambiental</w:t>
      </w:r>
      <w:proofErr w:type="gramEnd"/>
      <w:r w:rsidRPr="00E9173D">
        <w:rPr>
          <w:rFonts w:ascii="Arial" w:hAnsi="Arial" w:cs="Arial"/>
        </w:rPr>
        <w:t xml:space="preserve"> del país y comunicarlo a la comunidad universitaria y nacional. d) Establecer las sanciones a las personas inscritas en el </w:t>
      </w:r>
      <w:proofErr w:type="spellStart"/>
      <w:r w:rsidRPr="00E9173D">
        <w:rPr>
          <w:rFonts w:ascii="Arial" w:hAnsi="Arial" w:cs="Arial"/>
        </w:rPr>
        <w:t>Ceuna</w:t>
      </w:r>
      <w:proofErr w:type="spellEnd"/>
      <w:r w:rsidRPr="00E9173D">
        <w:rPr>
          <w:rFonts w:ascii="Arial" w:hAnsi="Arial" w:cs="Arial"/>
        </w:rPr>
        <w:t xml:space="preserve">, que </w:t>
      </w:r>
      <w:proofErr w:type="gramStart"/>
      <w:r w:rsidRPr="00E9173D">
        <w:rPr>
          <w:rFonts w:ascii="Arial" w:hAnsi="Arial" w:cs="Arial"/>
        </w:rPr>
        <w:t>no  hayan</w:t>
      </w:r>
      <w:proofErr w:type="gramEnd"/>
      <w:r w:rsidRPr="00E9173D">
        <w:rPr>
          <w:rFonts w:ascii="Arial" w:hAnsi="Arial" w:cs="Arial"/>
        </w:rPr>
        <w:t xml:space="preserve"> asistido sin previa justificación. </w:t>
      </w:r>
    </w:p>
    <w:p w14:paraId="595A8959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153FC98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  <w:i/>
        </w:rPr>
      </w:pPr>
      <w:r w:rsidRPr="00E9173D">
        <w:rPr>
          <w:rFonts w:ascii="Arial" w:eastAsia="Arial" w:hAnsi="Arial" w:cs="Arial"/>
          <w:b/>
        </w:rPr>
        <w:t xml:space="preserve">ARTÍCULO 35. </w:t>
      </w:r>
      <w:r w:rsidRPr="00E9173D">
        <w:rPr>
          <w:rFonts w:ascii="Arial" w:eastAsia="Arial" w:hAnsi="Arial" w:cs="Arial"/>
          <w:b/>
          <w:i/>
        </w:rPr>
        <w:t xml:space="preserve">QUORUM  </w:t>
      </w:r>
    </w:p>
    <w:p w14:paraId="0E0DFDDB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49D07B9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de la primera sesión del Congreso lo formará la mitad más una de </w:t>
      </w:r>
      <w:proofErr w:type="gramStart"/>
      <w:r w:rsidRPr="00E9173D">
        <w:rPr>
          <w:rFonts w:ascii="Arial" w:hAnsi="Arial" w:cs="Arial"/>
        </w:rPr>
        <w:t>las  personas</w:t>
      </w:r>
      <w:proofErr w:type="gramEnd"/>
      <w:r w:rsidRPr="00E9173D">
        <w:rPr>
          <w:rFonts w:ascii="Arial" w:hAnsi="Arial" w:cs="Arial"/>
        </w:rPr>
        <w:t xml:space="preserve"> inscritas; de no cumplirse al cabo de una hora, se establecerá en el 30</w:t>
      </w:r>
      <w:proofErr w:type="gramStart"/>
      <w:r w:rsidRPr="00E9173D">
        <w:rPr>
          <w:rFonts w:ascii="Arial" w:hAnsi="Arial" w:cs="Arial"/>
        </w:rPr>
        <w:t>%  de</w:t>
      </w:r>
      <w:proofErr w:type="gramEnd"/>
      <w:r w:rsidRPr="00E9173D">
        <w:rPr>
          <w:rFonts w:ascii="Arial" w:hAnsi="Arial" w:cs="Arial"/>
        </w:rPr>
        <w:t xml:space="preserve"> las personas inscritas. 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de las siguientes sesiones del Congreso </w:t>
      </w:r>
      <w:proofErr w:type="gramStart"/>
      <w:r w:rsidRPr="00E9173D">
        <w:rPr>
          <w:rFonts w:ascii="Arial" w:hAnsi="Arial" w:cs="Arial"/>
        </w:rPr>
        <w:t>se  normará</w:t>
      </w:r>
      <w:proofErr w:type="gramEnd"/>
      <w:r w:rsidRPr="00E9173D">
        <w:rPr>
          <w:rFonts w:ascii="Arial" w:hAnsi="Arial" w:cs="Arial"/>
        </w:rPr>
        <w:t xml:space="preserve"> con el 30% del total de su integración. </w:t>
      </w:r>
    </w:p>
    <w:p w14:paraId="5E22750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AF0B155" w14:textId="77777777" w:rsidR="00E173F0" w:rsidRDefault="00E173F0" w:rsidP="00E173F0">
      <w:pPr>
        <w:pStyle w:val="Ttulo1"/>
        <w:spacing w:before="0" w:after="0"/>
        <w:ind w:right="46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X  </w:t>
      </w:r>
    </w:p>
    <w:p w14:paraId="2ED00CA1" w14:textId="77777777" w:rsidR="00E173F0" w:rsidRDefault="00E173F0" w:rsidP="00E173F0">
      <w:pPr>
        <w:ind w:right="445"/>
        <w:jc w:val="both"/>
        <w:rPr>
          <w:lang w:val="es-ES"/>
        </w:rPr>
      </w:pPr>
    </w:p>
    <w:p w14:paraId="7E8154FA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CONSEJO DE ASOCIACIONES ESTUDIANTILES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42A5E884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</w:p>
    <w:p w14:paraId="71D5E6CB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36. CONSEJO DE ASOCIACIONES ESTUDIANTILES DE </w:t>
      </w:r>
      <w:proofErr w:type="gramStart"/>
      <w:r w:rsidRPr="00E9173D">
        <w:rPr>
          <w:rFonts w:ascii="Arial" w:eastAsia="Arial" w:hAnsi="Arial" w:cs="Arial"/>
          <w:b/>
        </w:rPr>
        <w:t>LA  UNIVERSIDAD</w:t>
      </w:r>
      <w:proofErr w:type="gramEnd"/>
      <w:r w:rsidRPr="00E9173D">
        <w:rPr>
          <w:rFonts w:ascii="Arial" w:eastAsia="Arial" w:hAnsi="Arial" w:cs="Arial"/>
          <w:b/>
        </w:rPr>
        <w:t xml:space="preserve"> NACIONAL  </w:t>
      </w:r>
    </w:p>
    <w:p w14:paraId="3603E798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4ED870C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El Consejo de Asociaciones Estudiantiles constituye la autoridad máxima de </w:t>
      </w:r>
      <w:proofErr w:type="gramStart"/>
      <w:r w:rsidRPr="00E9173D">
        <w:rPr>
          <w:rFonts w:ascii="Arial" w:hAnsi="Arial" w:cs="Arial"/>
        </w:rPr>
        <w:t>tercer  nivel</w:t>
      </w:r>
      <w:proofErr w:type="gramEnd"/>
      <w:r w:rsidRPr="00E9173D">
        <w:rPr>
          <w:rFonts w:ascii="Arial" w:hAnsi="Arial" w:cs="Arial"/>
        </w:rPr>
        <w:t xml:space="preserve"> de la Federación. Se reunirá ordinariamente una vez al mes y su </w:t>
      </w:r>
      <w:proofErr w:type="gramStart"/>
      <w:r w:rsidRPr="00E9173D">
        <w:rPr>
          <w:rFonts w:ascii="Arial" w:hAnsi="Arial" w:cs="Arial"/>
        </w:rPr>
        <w:t>agenda  incluye</w:t>
      </w:r>
      <w:proofErr w:type="gramEnd"/>
      <w:r w:rsidRPr="00E9173D">
        <w:rPr>
          <w:rFonts w:ascii="Arial" w:hAnsi="Arial" w:cs="Arial"/>
        </w:rPr>
        <w:t xml:space="preserve"> una sesión en el Campus Omar Dengo. Como mínimo, una </w:t>
      </w:r>
      <w:proofErr w:type="gramStart"/>
      <w:r w:rsidRPr="00E9173D">
        <w:rPr>
          <w:rFonts w:ascii="Arial" w:hAnsi="Arial" w:cs="Arial"/>
        </w:rPr>
        <w:t>sesión  ordinaria</w:t>
      </w:r>
      <w:proofErr w:type="gramEnd"/>
      <w:r w:rsidRPr="00E9173D">
        <w:rPr>
          <w:rFonts w:ascii="Arial" w:hAnsi="Arial" w:cs="Arial"/>
        </w:rPr>
        <w:t xml:space="preserve"> por ciclo lectivo se realizará en cualquiera de las sedes de la Universidad</w:t>
      </w:r>
    </w:p>
    <w:p w14:paraId="606B9C3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Nacional. Asimismo, se sesionará extraordinariamente cuando la Mesa Coordinadora o el 30% de sus integrantes lo convoque.</w:t>
      </w:r>
    </w:p>
    <w:p w14:paraId="1B54077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01AEA617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37. INTEGRACIÓN</w:t>
      </w:r>
    </w:p>
    <w:p w14:paraId="242675A2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727B80F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será la representación de todas las asociaciones estudiantiles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 y estará integrado por las siguientes instancias: </w:t>
      </w:r>
    </w:p>
    <w:p w14:paraId="070EC47F" w14:textId="77777777" w:rsidR="00E173F0" w:rsidRPr="00E9173D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5C94E3EC" w14:textId="77777777" w:rsidR="00E173F0" w:rsidRDefault="00E173F0" w:rsidP="00E173F0">
      <w:pPr>
        <w:numPr>
          <w:ilvl w:val="0"/>
          <w:numId w:val="10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plenario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que está integrado de la siguiente manera:   </w:t>
      </w:r>
    </w:p>
    <w:p w14:paraId="56F8BFE1" w14:textId="77777777" w:rsidR="00E173F0" w:rsidRPr="00E9173D" w:rsidRDefault="00E173F0" w:rsidP="00E173F0">
      <w:pPr>
        <w:ind w:left="993" w:right="456"/>
        <w:jc w:val="both"/>
        <w:rPr>
          <w:rFonts w:ascii="Arial" w:hAnsi="Arial" w:cs="Arial"/>
        </w:rPr>
      </w:pPr>
    </w:p>
    <w:p w14:paraId="1FE61134" w14:textId="77777777" w:rsidR="00E173F0" w:rsidRPr="00E9173D" w:rsidRDefault="00E173F0" w:rsidP="00E173F0">
      <w:pPr>
        <w:numPr>
          <w:ilvl w:val="1"/>
          <w:numId w:val="106"/>
        </w:numPr>
        <w:ind w:left="1134" w:right="389" w:hanging="42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Por tres representantes de cada una de las asociaciones </w:t>
      </w:r>
      <w:proofErr w:type="gramStart"/>
      <w:r w:rsidRPr="00E9173D">
        <w:rPr>
          <w:rFonts w:ascii="Arial" w:hAnsi="Arial" w:cs="Arial"/>
        </w:rPr>
        <w:t>estudiantiles  federadas</w:t>
      </w:r>
      <w:proofErr w:type="gramEnd"/>
      <w:r w:rsidRPr="00E9173D">
        <w:rPr>
          <w:rFonts w:ascii="Arial" w:hAnsi="Arial" w:cs="Arial"/>
        </w:rPr>
        <w:t xml:space="preserve">, entre las cuales se debe elegir una representación a </w:t>
      </w:r>
      <w:proofErr w:type="gramStart"/>
      <w:r w:rsidRPr="00E9173D">
        <w:rPr>
          <w:rFonts w:ascii="Arial" w:hAnsi="Arial" w:cs="Arial"/>
        </w:rPr>
        <w:t>lo  interno</w:t>
      </w:r>
      <w:proofErr w:type="gramEnd"/>
      <w:r w:rsidRPr="00E9173D">
        <w:rPr>
          <w:rFonts w:ascii="Arial" w:hAnsi="Arial" w:cs="Arial"/>
        </w:rPr>
        <w:t xml:space="preserve"> de la Junta Directiva.  </w:t>
      </w:r>
    </w:p>
    <w:p w14:paraId="582EB209" w14:textId="77777777" w:rsidR="00E173F0" w:rsidRPr="001260CA" w:rsidRDefault="00E173F0" w:rsidP="00E173F0">
      <w:pPr>
        <w:numPr>
          <w:ilvl w:val="1"/>
          <w:numId w:val="106"/>
        </w:numPr>
        <w:ind w:left="1134" w:right="456" w:hanging="425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Por la presidencia, la secretaría general del Deuna y </w:t>
      </w:r>
      <w:proofErr w:type="gramStart"/>
      <w:r w:rsidRPr="001260CA">
        <w:rPr>
          <w:rFonts w:ascii="Arial" w:hAnsi="Arial" w:cs="Arial"/>
        </w:rPr>
        <w:t>representantes  propietarios</w:t>
      </w:r>
      <w:proofErr w:type="gramEnd"/>
      <w:r w:rsidRPr="001260CA">
        <w:rPr>
          <w:rFonts w:ascii="Arial" w:hAnsi="Arial" w:cs="Arial"/>
        </w:rPr>
        <w:t xml:space="preserve"> ante el Consejo Universitario y el Consejo Académico. </w:t>
      </w:r>
    </w:p>
    <w:p w14:paraId="1270DB50" w14:textId="77777777" w:rsidR="00E173F0" w:rsidRPr="001260CA" w:rsidRDefault="00E173F0" w:rsidP="00E173F0">
      <w:pPr>
        <w:pStyle w:val="Prrafodelista"/>
        <w:numPr>
          <w:ilvl w:val="1"/>
          <w:numId w:val="106"/>
        </w:numPr>
        <w:ind w:left="1134" w:right="456" w:hanging="425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Mesa coordinadora, integrada según el artículo siguiente.  </w:t>
      </w:r>
    </w:p>
    <w:p w14:paraId="0E9A4FF3" w14:textId="77777777" w:rsidR="00E173F0" w:rsidRPr="001260CA" w:rsidRDefault="00E173F0" w:rsidP="00E173F0">
      <w:pPr>
        <w:pStyle w:val="Prrafodelista"/>
        <w:ind w:left="1667" w:right="456"/>
        <w:jc w:val="both"/>
        <w:rPr>
          <w:rFonts w:ascii="Arial" w:hAnsi="Arial" w:cs="Arial"/>
        </w:rPr>
      </w:pPr>
    </w:p>
    <w:p w14:paraId="50F9E67B" w14:textId="77777777" w:rsidR="00E173F0" w:rsidRDefault="00E173F0" w:rsidP="00E173F0">
      <w:pPr>
        <w:pStyle w:val="Prrafodelista"/>
        <w:numPr>
          <w:ilvl w:val="0"/>
          <w:numId w:val="106"/>
        </w:numPr>
        <w:ind w:left="0" w:right="456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Defensoría Estudiantil, que está integrada de la siguiente manera:  </w:t>
      </w:r>
    </w:p>
    <w:p w14:paraId="1E0BE848" w14:textId="77777777" w:rsidR="00E173F0" w:rsidRPr="001260CA" w:rsidRDefault="00E173F0" w:rsidP="00E173F0">
      <w:pPr>
        <w:pStyle w:val="Prrafodelista"/>
        <w:ind w:left="0" w:right="456"/>
        <w:jc w:val="both"/>
        <w:rPr>
          <w:rFonts w:ascii="Arial" w:hAnsi="Arial" w:cs="Arial"/>
        </w:rPr>
      </w:pPr>
    </w:p>
    <w:p w14:paraId="49DAE5B3" w14:textId="77777777" w:rsidR="00E173F0" w:rsidRPr="00E9173D" w:rsidRDefault="00E173F0" w:rsidP="00E173F0">
      <w:pPr>
        <w:numPr>
          <w:ilvl w:val="1"/>
          <w:numId w:val="107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Defensoría y dos defensorías adjuntas electas por el plenario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. </w:t>
      </w:r>
    </w:p>
    <w:p w14:paraId="6DAAF22B" w14:textId="77777777" w:rsidR="00E173F0" w:rsidRDefault="00E173F0" w:rsidP="00E173F0">
      <w:pPr>
        <w:numPr>
          <w:ilvl w:val="1"/>
          <w:numId w:val="107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ante los consejos de unidad académica de </w:t>
      </w:r>
      <w:proofErr w:type="gramStart"/>
      <w:r w:rsidRPr="00E9173D">
        <w:rPr>
          <w:rFonts w:ascii="Arial" w:hAnsi="Arial" w:cs="Arial"/>
        </w:rPr>
        <w:t>cada  asociación</w:t>
      </w:r>
      <w:proofErr w:type="gramEnd"/>
      <w:r w:rsidRPr="00E9173D">
        <w:rPr>
          <w:rFonts w:ascii="Arial" w:hAnsi="Arial" w:cs="Arial"/>
        </w:rPr>
        <w:t xml:space="preserve"> de estudiantes y las representaciones ante los consejos </w:t>
      </w:r>
      <w:proofErr w:type="gramStart"/>
      <w:r w:rsidRPr="00E9173D">
        <w:rPr>
          <w:rFonts w:ascii="Arial" w:hAnsi="Arial" w:cs="Arial"/>
        </w:rPr>
        <w:t>de  las</w:t>
      </w:r>
      <w:proofErr w:type="gramEnd"/>
      <w:r w:rsidRPr="00E9173D">
        <w:rPr>
          <w:rFonts w:ascii="Arial" w:hAnsi="Arial" w:cs="Arial"/>
        </w:rPr>
        <w:t xml:space="preserve"> sedes interuniversitarias.  </w:t>
      </w:r>
    </w:p>
    <w:p w14:paraId="52195C46" w14:textId="77777777" w:rsidR="00E173F0" w:rsidRPr="00E9173D" w:rsidRDefault="00E173F0" w:rsidP="00E173F0">
      <w:pPr>
        <w:ind w:left="1134" w:right="456"/>
        <w:jc w:val="both"/>
        <w:rPr>
          <w:rFonts w:ascii="Arial" w:hAnsi="Arial" w:cs="Arial"/>
        </w:rPr>
      </w:pPr>
    </w:p>
    <w:p w14:paraId="31F5BEA0" w14:textId="77777777" w:rsidR="00E173F0" w:rsidRDefault="00E173F0" w:rsidP="00E173F0">
      <w:pPr>
        <w:numPr>
          <w:ilvl w:val="0"/>
          <w:numId w:val="10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Universitaria.  </w:t>
      </w:r>
    </w:p>
    <w:p w14:paraId="3B9EC7C2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556229D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38. ELECCIÓN Y CONFORMACIÓN DE LA </w:t>
      </w:r>
      <w:proofErr w:type="gramStart"/>
      <w:r w:rsidRPr="00E9173D">
        <w:rPr>
          <w:rFonts w:ascii="Arial" w:eastAsia="Arial" w:hAnsi="Arial" w:cs="Arial"/>
          <w:b/>
        </w:rPr>
        <w:t>MESA  COORDINADORA</w:t>
      </w:r>
      <w:proofErr w:type="gramEnd"/>
      <w:r w:rsidRPr="00E9173D">
        <w:rPr>
          <w:rFonts w:ascii="Arial" w:eastAsia="Arial" w:hAnsi="Arial" w:cs="Arial"/>
          <w:b/>
        </w:rPr>
        <w:t xml:space="preserve">   </w:t>
      </w:r>
    </w:p>
    <w:p w14:paraId="31EB876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33B5542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elegirá una mesa coordinadora, que preside, por votación directa y secreta, o como lo decida este órgano, durante la primera quincena del mes de junio, por un período de un año y con los siguientes puestos:   </w:t>
      </w:r>
    </w:p>
    <w:p w14:paraId="4E6A33A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B4DA068" w14:textId="77777777" w:rsidR="00E173F0" w:rsidRPr="00E9173D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   </w:t>
      </w:r>
      <w:r w:rsidRPr="00E9173D">
        <w:rPr>
          <w:rFonts w:ascii="Arial" w:hAnsi="Arial" w:cs="Arial"/>
        </w:rPr>
        <w:t xml:space="preserve">Coordinación general.  </w:t>
      </w:r>
    </w:p>
    <w:p w14:paraId="4C0F9BD5" w14:textId="77777777" w:rsidR="00E173F0" w:rsidRPr="00E9173D" w:rsidRDefault="00E173F0" w:rsidP="00E173F0">
      <w:pPr>
        <w:ind w:left="56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   </w:t>
      </w:r>
      <w:r w:rsidRPr="00E9173D">
        <w:rPr>
          <w:rFonts w:ascii="Arial" w:hAnsi="Arial" w:cs="Arial"/>
        </w:rPr>
        <w:t xml:space="preserve">Coordinación adjunta.  </w:t>
      </w:r>
    </w:p>
    <w:p w14:paraId="0DDA235B" w14:textId="77777777" w:rsidR="00E173F0" w:rsidRPr="00E9173D" w:rsidRDefault="00E173F0" w:rsidP="00E173F0">
      <w:pPr>
        <w:numPr>
          <w:ilvl w:val="0"/>
          <w:numId w:val="10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asuntos estudiantiles.  </w:t>
      </w:r>
    </w:p>
    <w:p w14:paraId="048B1FE5" w14:textId="77777777" w:rsidR="00E173F0" w:rsidRPr="00E9173D" w:rsidRDefault="00E173F0" w:rsidP="00E173F0">
      <w:pPr>
        <w:numPr>
          <w:ilvl w:val="0"/>
          <w:numId w:val="10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finanzas.  </w:t>
      </w:r>
    </w:p>
    <w:p w14:paraId="685352C1" w14:textId="77777777" w:rsidR="00E173F0" w:rsidRPr="00E9173D" w:rsidRDefault="00E173F0" w:rsidP="00E173F0">
      <w:pPr>
        <w:numPr>
          <w:ilvl w:val="0"/>
          <w:numId w:val="10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asuntos regionales.  </w:t>
      </w:r>
    </w:p>
    <w:p w14:paraId="5F9AA9A7" w14:textId="77777777" w:rsidR="00E173F0" w:rsidRPr="00E9173D" w:rsidRDefault="00E173F0" w:rsidP="00E173F0">
      <w:pPr>
        <w:numPr>
          <w:ilvl w:val="0"/>
          <w:numId w:val="10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asuntos políticos.  </w:t>
      </w:r>
    </w:p>
    <w:p w14:paraId="4B6B48F4" w14:textId="77777777" w:rsidR="00E173F0" w:rsidRDefault="00E173F0" w:rsidP="00E173F0">
      <w:pPr>
        <w:numPr>
          <w:ilvl w:val="0"/>
          <w:numId w:val="10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asuntos ecológicos.  </w:t>
      </w:r>
    </w:p>
    <w:p w14:paraId="6DDA97F2" w14:textId="77777777" w:rsidR="00E173F0" w:rsidRPr="00E9173D" w:rsidRDefault="00E173F0" w:rsidP="00E173F0">
      <w:pPr>
        <w:ind w:left="1615" w:right="456"/>
        <w:jc w:val="both"/>
        <w:rPr>
          <w:rFonts w:ascii="Arial" w:hAnsi="Arial" w:cs="Arial"/>
        </w:rPr>
      </w:pPr>
    </w:p>
    <w:p w14:paraId="760420E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En caso de renuncia o destitución de alguna de las coordinaciones de la </w:t>
      </w:r>
      <w:proofErr w:type="gramStart"/>
      <w:r w:rsidRPr="00E9173D">
        <w:rPr>
          <w:rFonts w:ascii="Arial" w:hAnsi="Arial" w:cs="Arial"/>
        </w:rPr>
        <w:t>Junta  Directiva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deberá convocar en los próximos cinco días hábiles a </w:t>
      </w:r>
      <w:proofErr w:type="gramStart"/>
      <w:r w:rsidRPr="00E9173D">
        <w:rPr>
          <w:rFonts w:ascii="Arial" w:hAnsi="Arial" w:cs="Arial"/>
        </w:rPr>
        <w:t>la  elección</w:t>
      </w:r>
      <w:proofErr w:type="gramEnd"/>
      <w:r w:rsidRPr="00E9173D">
        <w:rPr>
          <w:rFonts w:ascii="Arial" w:hAnsi="Arial" w:cs="Arial"/>
        </w:rPr>
        <w:t xml:space="preserve"> de la coordinación vacante, por el resto del periodo correspondiente.</w:t>
      </w:r>
    </w:p>
    <w:p w14:paraId="176F908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2E08EEC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39. PARTICIPACIÓN DEL DIRECTORIO DE LA FEDERACIÓN DE  </w:t>
      </w:r>
    </w:p>
    <w:p w14:paraId="27BC15D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LA UNIVERSIDAD NACIONAL   </w:t>
      </w:r>
    </w:p>
    <w:p w14:paraId="759DB32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DEE391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presidencia del Directorio, la secretaría general, los consejos universitarios </w:t>
      </w:r>
      <w:proofErr w:type="gramStart"/>
      <w:r w:rsidRPr="00E9173D">
        <w:rPr>
          <w:rFonts w:ascii="Arial" w:hAnsi="Arial" w:cs="Arial"/>
        </w:rPr>
        <w:t>y  académicos</w:t>
      </w:r>
      <w:proofErr w:type="gramEnd"/>
      <w:r w:rsidRPr="00E9173D">
        <w:rPr>
          <w:rFonts w:ascii="Arial" w:hAnsi="Arial" w:cs="Arial"/>
        </w:rPr>
        <w:t xml:space="preserve"> propietarios, no podrán ser parte de la Mesa Coordinadora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 mientras funjan en esas funciones. </w:t>
      </w:r>
    </w:p>
    <w:p w14:paraId="7711902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7D4361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40. OBLIGATORIEDAD DE ASISTENCIA  </w:t>
      </w:r>
    </w:p>
    <w:p w14:paraId="232B9EA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B72D44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 obligación de la representación del Consejo, asistir a las </w:t>
      </w:r>
      <w:proofErr w:type="gramStart"/>
      <w:r w:rsidRPr="00E9173D">
        <w:rPr>
          <w:rFonts w:ascii="Arial" w:hAnsi="Arial" w:cs="Arial"/>
        </w:rPr>
        <w:t>sesiones  debidamente</w:t>
      </w:r>
      <w:proofErr w:type="gramEnd"/>
      <w:r w:rsidRPr="00E9173D">
        <w:rPr>
          <w:rFonts w:ascii="Arial" w:hAnsi="Arial" w:cs="Arial"/>
        </w:rPr>
        <w:t xml:space="preserve"> convocadas. No podrá recobrar sus credenciales de </w:t>
      </w:r>
      <w:proofErr w:type="gramStart"/>
      <w:r w:rsidRPr="00E9173D">
        <w:rPr>
          <w:rFonts w:ascii="Arial" w:hAnsi="Arial" w:cs="Arial"/>
        </w:rPr>
        <w:t>representante  quien</w:t>
      </w:r>
      <w:proofErr w:type="gramEnd"/>
      <w:r w:rsidRPr="00E9173D">
        <w:rPr>
          <w:rFonts w:ascii="Arial" w:hAnsi="Arial" w:cs="Arial"/>
        </w:rPr>
        <w:t xml:space="preserve"> deje el puesto.  </w:t>
      </w:r>
    </w:p>
    <w:p w14:paraId="5F46463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26007C15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41. JUSTIFICACIÓN DE AUSENCIAS  </w:t>
      </w:r>
    </w:p>
    <w:p w14:paraId="7BA4EBC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0F5E2F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ausencias injustificadas de las representaciones de una asociación a </w:t>
      </w:r>
      <w:proofErr w:type="gramStart"/>
      <w:r w:rsidRPr="00E9173D">
        <w:rPr>
          <w:rFonts w:ascii="Arial" w:hAnsi="Arial" w:cs="Arial"/>
        </w:rPr>
        <w:t>dos  sesiones</w:t>
      </w:r>
      <w:proofErr w:type="gramEnd"/>
      <w:r w:rsidRPr="00E9173D">
        <w:rPr>
          <w:rFonts w:ascii="Arial" w:hAnsi="Arial" w:cs="Arial"/>
        </w:rPr>
        <w:t xml:space="preserve"> del Consejo de Asociaciones, ordinarias consecutivas o dos </w:t>
      </w:r>
      <w:proofErr w:type="gramStart"/>
      <w:r w:rsidRPr="00E9173D">
        <w:rPr>
          <w:rFonts w:ascii="Arial" w:hAnsi="Arial" w:cs="Arial"/>
        </w:rPr>
        <w:t>alternas  ordinarias</w:t>
      </w:r>
      <w:proofErr w:type="gramEnd"/>
      <w:r w:rsidRPr="00E9173D">
        <w:rPr>
          <w:rFonts w:ascii="Arial" w:hAnsi="Arial" w:cs="Arial"/>
        </w:rPr>
        <w:t xml:space="preserve"> o extraordinarias, conlleva la pérdida de su exoneración al pago </w:t>
      </w:r>
      <w:proofErr w:type="gramStart"/>
      <w:r w:rsidRPr="00E9173D">
        <w:rPr>
          <w:rFonts w:ascii="Arial" w:hAnsi="Arial" w:cs="Arial"/>
        </w:rPr>
        <w:t>de  créditos</w:t>
      </w:r>
      <w:proofErr w:type="gramEnd"/>
      <w:r w:rsidRPr="00E9173D">
        <w:rPr>
          <w:rFonts w:ascii="Arial" w:hAnsi="Arial" w:cs="Arial"/>
        </w:rPr>
        <w:t xml:space="preserve"> y a su credencial como representante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informándose a </w:t>
      </w:r>
      <w:proofErr w:type="gramStart"/>
      <w:r w:rsidRPr="00E9173D">
        <w:rPr>
          <w:rFonts w:ascii="Arial" w:hAnsi="Arial" w:cs="Arial"/>
        </w:rPr>
        <w:t>la  vez</w:t>
      </w:r>
      <w:proofErr w:type="gramEnd"/>
      <w:r w:rsidRPr="00E9173D">
        <w:rPr>
          <w:rFonts w:ascii="Arial" w:hAnsi="Arial" w:cs="Arial"/>
        </w:rPr>
        <w:t xml:space="preserve"> a la respectiva asociación y a la Vicerrectoría de Vida Estudiantil.  </w:t>
      </w:r>
    </w:p>
    <w:p w14:paraId="74112E6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Dicha asociación deberá nombrar en un plazo de quince días hábiles, a la nueva </w:t>
      </w:r>
      <w:proofErr w:type="gramStart"/>
      <w:r w:rsidRPr="00E9173D">
        <w:rPr>
          <w:rFonts w:ascii="Arial" w:hAnsi="Arial" w:cs="Arial"/>
        </w:rPr>
        <w:t>o  las</w:t>
      </w:r>
      <w:proofErr w:type="gramEnd"/>
      <w:r w:rsidRPr="00E9173D">
        <w:rPr>
          <w:rFonts w:ascii="Arial" w:hAnsi="Arial" w:cs="Arial"/>
        </w:rPr>
        <w:t xml:space="preserve"> nuevas representaciones o nombrar las suplencias de la propia Junta Directiva como propietarias, bajo pena de retención de las cuotas que le corresponden </w:t>
      </w:r>
      <w:proofErr w:type="gramStart"/>
      <w:r w:rsidRPr="00E9173D">
        <w:rPr>
          <w:rFonts w:ascii="Arial" w:hAnsi="Arial" w:cs="Arial"/>
        </w:rPr>
        <w:t>por  Estatuto</w:t>
      </w:r>
      <w:proofErr w:type="gramEnd"/>
      <w:r w:rsidRPr="00E9173D">
        <w:rPr>
          <w:rFonts w:ascii="Arial" w:hAnsi="Arial" w:cs="Arial"/>
        </w:rPr>
        <w:t xml:space="preserve"> hasta que cumpla con los nombramientos. Esta nueva </w:t>
      </w:r>
      <w:proofErr w:type="gramStart"/>
      <w:r w:rsidRPr="00E9173D">
        <w:rPr>
          <w:rFonts w:ascii="Arial" w:hAnsi="Arial" w:cs="Arial"/>
        </w:rPr>
        <w:t>representación  podrá</w:t>
      </w:r>
      <w:proofErr w:type="gramEnd"/>
      <w:r w:rsidRPr="00E9173D">
        <w:rPr>
          <w:rFonts w:ascii="Arial" w:hAnsi="Arial" w:cs="Arial"/>
        </w:rPr>
        <w:t xml:space="preserve"> ser electa en sesión de la Junta Directiva de la Asociación de Estudiantes </w:t>
      </w:r>
      <w:proofErr w:type="gramStart"/>
      <w:r w:rsidRPr="00E9173D">
        <w:rPr>
          <w:rFonts w:ascii="Arial" w:hAnsi="Arial" w:cs="Arial"/>
        </w:rPr>
        <w:t>o  en</w:t>
      </w:r>
      <w:proofErr w:type="gramEnd"/>
      <w:r w:rsidRPr="00E9173D">
        <w:rPr>
          <w:rFonts w:ascii="Arial" w:hAnsi="Arial" w:cs="Arial"/>
        </w:rPr>
        <w:t xml:space="preserve"> Asamblea General de Estudiantes.  </w:t>
      </w:r>
    </w:p>
    <w:p w14:paraId="522E8F0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F328C0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  <w:i/>
        </w:rPr>
      </w:pPr>
      <w:r w:rsidRPr="00E9173D">
        <w:rPr>
          <w:rFonts w:ascii="Arial" w:eastAsia="Arial" w:hAnsi="Arial" w:cs="Arial"/>
          <w:b/>
        </w:rPr>
        <w:t xml:space="preserve">ARTÍCULO 42. </w:t>
      </w:r>
      <w:r w:rsidRPr="00E9173D">
        <w:rPr>
          <w:rFonts w:ascii="Arial" w:eastAsia="Arial" w:hAnsi="Arial" w:cs="Arial"/>
          <w:b/>
          <w:i/>
        </w:rPr>
        <w:t>QU</w:t>
      </w:r>
      <w:r w:rsidRPr="00E9173D">
        <w:rPr>
          <w:rFonts w:ascii="Arial" w:eastAsia="Arial" w:hAnsi="Arial" w:cs="Arial"/>
          <w:b/>
        </w:rPr>
        <w:t>O</w:t>
      </w:r>
      <w:r w:rsidRPr="00E9173D">
        <w:rPr>
          <w:rFonts w:ascii="Arial" w:eastAsia="Arial" w:hAnsi="Arial" w:cs="Arial"/>
          <w:b/>
          <w:i/>
        </w:rPr>
        <w:t xml:space="preserve">RUM  </w:t>
      </w:r>
    </w:p>
    <w:p w14:paraId="313221F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B4DB02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r w:rsidRPr="00E9173D">
        <w:rPr>
          <w:rFonts w:ascii="Arial" w:eastAsia="Arial" w:hAnsi="Arial" w:cs="Arial"/>
          <w:i/>
        </w:rPr>
        <w:t>qu</w:t>
      </w:r>
      <w:r w:rsidRPr="00E9173D">
        <w:rPr>
          <w:rFonts w:ascii="Arial" w:hAnsi="Arial" w:cs="Arial"/>
        </w:rPr>
        <w:t>o</w:t>
      </w:r>
      <w:r w:rsidRPr="00E9173D">
        <w:rPr>
          <w:rFonts w:ascii="Arial" w:eastAsia="Arial" w:hAnsi="Arial" w:cs="Arial"/>
          <w:i/>
        </w:rPr>
        <w:t xml:space="preserve">rum </w:t>
      </w:r>
      <w:r w:rsidRPr="00E9173D">
        <w:rPr>
          <w:rFonts w:ascii="Arial" w:hAnsi="Arial" w:cs="Arial"/>
        </w:rPr>
        <w:t>para el inicio de las sesiones del Consejo de Asociaciones será un 30</w:t>
      </w:r>
      <w:proofErr w:type="gramStart"/>
      <w:r w:rsidRPr="00E9173D">
        <w:rPr>
          <w:rFonts w:ascii="Arial" w:hAnsi="Arial" w:cs="Arial"/>
        </w:rPr>
        <w:t>%  de</w:t>
      </w:r>
      <w:proofErr w:type="gramEnd"/>
      <w:r w:rsidRPr="00E9173D">
        <w:rPr>
          <w:rFonts w:ascii="Arial" w:hAnsi="Arial" w:cs="Arial"/>
        </w:rPr>
        <w:t xml:space="preserve"> las representaciones en la primera convocatoria y de no cumplirse con </w:t>
      </w:r>
      <w:proofErr w:type="gramStart"/>
      <w:r w:rsidRPr="00E9173D">
        <w:rPr>
          <w:rFonts w:ascii="Arial" w:hAnsi="Arial" w:cs="Arial"/>
        </w:rPr>
        <w:t>este  número</w:t>
      </w:r>
      <w:proofErr w:type="gramEnd"/>
      <w:r w:rsidRPr="00E9173D">
        <w:rPr>
          <w:rFonts w:ascii="Arial" w:hAnsi="Arial" w:cs="Arial"/>
        </w:rPr>
        <w:t xml:space="preserve"> a la hora de convocatoria, pasado 30 minutos, se realizará una </w:t>
      </w:r>
      <w:proofErr w:type="gramStart"/>
      <w:r w:rsidRPr="00E9173D">
        <w:rPr>
          <w:rFonts w:ascii="Arial" w:hAnsi="Arial" w:cs="Arial"/>
        </w:rPr>
        <w:t>segunda  convocatoria</w:t>
      </w:r>
      <w:proofErr w:type="gramEnd"/>
      <w:r w:rsidRPr="00E9173D">
        <w:rPr>
          <w:rFonts w:ascii="Arial" w:hAnsi="Arial" w:cs="Arial"/>
        </w:rPr>
        <w:t xml:space="preserve"> donde la sesión podrá dar inicio con un 20% de las representaciones.  </w:t>
      </w:r>
    </w:p>
    <w:p w14:paraId="1E6BEDE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quorum para mantener la sesión será de 15% del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total.  </w:t>
      </w:r>
    </w:p>
    <w:p w14:paraId="2D92D56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5113DA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modificar un artículo específico del Estatuto o de un reglamento se </w:t>
      </w:r>
      <w:proofErr w:type="gramStart"/>
      <w:r w:rsidRPr="00E9173D">
        <w:rPr>
          <w:rFonts w:ascii="Arial" w:hAnsi="Arial" w:cs="Arial"/>
        </w:rPr>
        <w:t>deberá  contar</w:t>
      </w:r>
      <w:proofErr w:type="gramEnd"/>
      <w:r w:rsidRPr="00E9173D">
        <w:rPr>
          <w:rFonts w:ascii="Arial" w:hAnsi="Arial" w:cs="Arial"/>
        </w:rPr>
        <w:t xml:space="preserve"> con al menos las dos terceras partes del quorum total del pleno.  </w:t>
      </w:r>
    </w:p>
    <w:p w14:paraId="3178530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016993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43. ATRIBUCIONES </w:t>
      </w:r>
    </w:p>
    <w:p w14:paraId="2E0008F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26440C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atribuciones del Consejo de Asociaciones:  </w:t>
      </w:r>
    </w:p>
    <w:p w14:paraId="6B16A8E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F598040" w14:textId="77777777" w:rsidR="00E173F0" w:rsidRPr="00E9173D" w:rsidRDefault="00E173F0" w:rsidP="00E173F0">
      <w:pPr>
        <w:numPr>
          <w:ilvl w:val="0"/>
          <w:numId w:val="10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Dialogar y tomar postura ante problemáticas estudiantiles que se </w:t>
      </w:r>
      <w:proofErr w:type="gramStart"/>
      <w:r w:rsidRPr="00E9173D">
        <w:rPr>
          <w:rFonts w:ascii="Arial" w:hAnsi="Arial" w:cs="Arial"/>
        </w:rPr>
        <w:t>presenten  a</w:t>
      </w:r>
      <w:proofErr w:type="gramEnd"/>
      <w:r w:rsidRPr="00E9173D">
        <w:rPr>
          <w:rFonts w:ascii="Arial" w:hAnsi="Arial" w:cs="Arial"/>
        </w:rPr>
        <w:t xml:space="preserve"> nivel institucional, con el fin de brindar alternativas de solución. </w:t>
      </w:r>
    </w:p>
    <w:p w14:paraId="079A003A" w14:textId="77777777" w:rsidR="00E173F0" w:rsidRDefault="00E173F0" w:rsidP="00E173F0">
      <w:pPr>
        <w:numPr>
          <w:ilvl w:val="0"/>
          <w:numId w:val="10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Fiscalizar la labor de la Defensoría Estudiantil y Contraloría Estudiantil. </w:t>
      </w:r>
    </w:p>
    <w:p w14:paraId="3A0776E7" w14:textId="77777777" w:rsidR="00E173F0" w:rsidRPr="00E9173D" w:rsidRDefault="00E173F0" w:rsidP="00E173F0">
      <w:pPr>
        <w:numPr>
          <w:ilvl w:val="0"/>
          <w:numId w:val="10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Fungir como órgano de control político en relación con los planes de </w:t>
      </w:r>
      <w:proofErr w:type="gramStart"/>
      <w:r w:rsidRPr="00E9173D">
        <w:rPr>
          <w:rFonts w:ascii="Arial" w:hAnsi="Arial" w:cs="Arial"/>
        </w:rPr>
        <w:t>trabajo  de</w:t>
      </w:r>
      <w:proofErr w:type="gramEnd"/>
      <w:r w:rsidRPr="00E9173D">
        <w:rPr>
          <w:rFonts w:ascii="Arial" w:hAnsi="Arial" w:cs="Arial"/>
        </w:rPr>
        <w:t xml:space="preserve"> los órganos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y las asociaciones estudiantiles.  </w:t>
      </w:r>
    </w:p>
    <w:p w14:paraId="4B6960D9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Encargarse de la asignación presupuestaria de las </w:t>
      </w:r>
      <w:proofErr w:type="gramStart"/>
      <w:r w:rsidRPr="00E9173D">
        <w:rPr>
          <w:rFonts w:ascii="Arial" w:hAnsi="Arial" w:cs="Arial"/>
        </w:rPr>
        <w:t>asociaciones  estudiantiles</w:t>
      </w:r>
      <w:proofErr w:type="gramEnd"/>
      <w:r w:rsidRPr="00E9173D">
        <w:rPr>
          <w:rFonts w:ascii="Arial" w:hAnsi="Arial" w:cs="Arial"/>
        </w:rPr>
        <w:t xml:space="preserve"> que estén afiliadas 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24B53203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Aprobar, reformar y publicar los reglamentos necesarios para el </w:t>
      </w:r>
      <w:proofErr w:type="gramStart"/>
      <w:r w:rsidRPr="00E9173D">
        <w:rPr>
          <w:rFonts w:ascii="Arial" w:hAnsi="Arial" w:cs="Arial"/>
        </w:rPr>
        <w:t>buen  funcionamiento</w:t>
      </w:r>
      <w:proofErr w:type="gramEnd"/>
      <w:r w:rsidRPr="00E9173D">
        <w:rPr>
          <w:rFonts w:ascii="Arial" w:hAnsi="Arial" w:cs="Arial"/>
        </w:rPr>
        <w:t xml:space="preserve"> de la Federación.  </w:t>
      </w:r>
    </w:p>
    <w:p w14:paraId="564C5403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puede reformar únicamente artículos específicos del </w:t>
      </w:r>
      <w:proofErr w:type="gramStart"/>
      <w:r w:rsidRPr="00E9173D">
        <w:rPr>
          <w:rFonts w:ascii="Arial" w:hAnsi="Arial" w:cs="Arial"/>
        </w:rPr>
        <w:t>Estatuto  Orgánico</w:t>
      </w:r>
      <w:proofErr w:type="gramEnd"/>
      <w:r w:rsidRPr="00E9173D">
        <w:rPr>
          <w:rFonts w:ascii="Arial" w:hAnsi="Arial" w:cs="Arial"/>
        </w:rPr>
        <w:t xml:space="preserve"> siempre y cuando estos entren en contradicción.  </w:t>
      </w:r>
    </w:p>
    <w:p w14:paraId="493FD666" w14:textId="77777777" w:rsidR="00E173F0" w:rsidRPr="001260CA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Sancionar y reformar el Reglamento de Elecciones Estudiantiles, el cual </w:t>
      </w:r>
      <w:proofErr w:type="gramStart"/>
      <w:r w:rsidRPr="001260CA">
        <w:rPr>
          <w:rFonts w:ascii="Arial" w:hAnsi="Arial" w:cs="Arial"/>
        </w:rPr>
        <w:t>no  podrá</w:t>
      </w:r>
      <w:proofErr w:type="gramEnd"/>
      <w:r w:rsidRPr="001260CA">
        <w:rPr>
          <w:rFonts w:ascii="Arial" w:hAnsi="Arial" w:cs="Arial"/>
        </w:rPr>
        <w:t xml:space="preserve"> hacerse dos meses antes ni dos después de la elección del </w:t>
      </w:r>
      <w:proofErr w:type="gramStart"/>
      <w:r w:rsidRPr="001260CA">
        <w:rPr>
          <w:rFonts w:ascii="Arial" w:hAnsi="Arial" w:cs="Arial"/>
        </w:rPr>
        <w:t>Directorio  y</w:t>
      </w:r>
      <w:proofErr w:type="gramEnd"/>
      <w:r w:rsidRPr="001260CA">
        <w:rPr>
          <w:rFonts w:ascii="Arial" w:hAnsi="Arial" w:cs="Arial"/>
        </w:rPr>
        <w:t xml:space="preserve"> la representación en el Consejo Universitario. Las reformas regirán </w:t>
      </w:r>
      <w:proofErr w:type="gramStart"/>
      <w:r w:rsidRPr="001260CA">
        <w:rPr>
          <w:rFonts w:ascii="Arial" w:hAnsi="Arial" w:cs="Arial"/>
        </w:rPr>
        <w:t>a  partir</w:t>
      </w:r>
      <w:proofErr w:type="gramEnd"/>
      <w:r w:rsidRPr="001260CA">
        <w:rPr>
          <w:rFonts w:ascii="Arial" w:hAnsi="Arial" w:cs="Arial"/>
        </w:rPr>
        <w:t xml:space="preserve"> de su aprobación, excepto los casos en los que ya se </w:t>
      </w:r>
      <w:proofErr w:type="gramStart"/>
      <w:r w:rsidRPr="001260CA">
        <w:rPr>
          <w:rFonts w:ascii="Arial" w:hAnsi="Arial" w:cs="Arial"/>
        </w:rPr>
        <w:t>haya  convocado</w:t>
      </w:r>
      <w:proofErr w:type="gramEnd"/>
      <w:r w:rsidRPr="001260CA">
        <w:rPr>
          <w:rFonts w:ascii="Arial" w:hAnsi="Arial" w:cs="Arial"/>
        </w:rPr>
        <w:t xml:space="preserve"> el proceso electoral.  </w:t>
      </w:r>
    </w:p>
    <w:p w14:paraId="3110E2B1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Ejecutar las resoluciones y los acuerdos de la Asamblea General y </w:t>
      </w:r>
      <w:proofErr w:type="gramStart"/>
      <w:r w:rsidRPr="00E9173D">
        <w:rPr>
          <w:rFonts w:ascii="Arial" w:hAnsi="Arial" w:cs="Arial"/>
        </w:rPr>
        <w:t>del  Congreso</w:t>
      </w:r>
      <w:proofErr w:type="gramEnd"/>
      <w:r w:rsidRPr="00E9173D">
        <w:rPr>
          <w:rFonts w:ascii="Arial" w:hAnsi="Arial" w:cs="Arial"/>
        </w:rPr>
        <w:t xml:space="preserve"> de Estudiantes.  </w:t>
      </w:r>
    </w:p>
    <w:p w14:paraId="6FD57FC2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Sancionar a los órganos o personas que incurran en el manejo irregular </w:t>
      </w:r>
      <w:proofErr w:type="gramStart"/>
      <w:r w:rsidRPr="00E9173D">
        <w:rPr>
          <w:rFonts w:ascii="Arial" w:hAnsi="Arial" w:cs="Arial"/>
        </w:rPr>
        <w:t>de  los</w:t>
      </w:r>
      <w:proofErr w:type="gramEnd"/>
      <w:r w:rsidRPr="00E9173D">
        <w:rPr>
          <w:rFonts w:ascii="Arial" w:hAnsi="Arial" w:cs="Arial"/>
        </w:rPr>
        <w:t xml:space="preserve"> recursos de la Federación.  </w:t>
      </w:r>
    </w:p>
    <w:p w14:paraId="6C931F0C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 la aplicación y defensa del presente Estatuto Orgánico, así </w:t>
      </w:r>
      <w:proofErr w:type="gramStart"/>
      <w:r w:rsidRPr="00E9173D">
        <w:rPr>
          <w:rFonts w:ascii="Arial" w:hAnsi="Arial" w:cs="Arial"/>
        </w:rPr>
        <w:t>como  del</w:t>
      </w:r>
      <w:proofErr w:type="gramEnd"/>
      <w:r w:rsidRPr="00E9173D">
        <w:rPr>
          <w:rFonts w:ascii="Arial" w:hAnsi="Arial" w:cs="Arial"/>
        </w:rPr>
        <w:t xml:space="preserve"> Reglamento Interno del Consejo de Asociaciones Estudiantiles, el </w:t>
      </w:r>
      <w:proofErr w:type="gramStart"/>
      <w:r w:rsidRPr="00E9173D">
        <w:rPr>
          <w:rFonts w:ascii="Arial" w:hAnsi="Arial" w:cs="Arial"/>
        </w:rPr>
        <w:t>cual  no</w:t>
      </w:r>
      <w:proofErr w:type="gramEnd"/>
      <w:r w:rsidRPr="00E9173D">
        <w:rPr>
          <w:rFonts w:ascii="Arial" w:hAnsi="Arial" w:cs="Arial"/>
        </w:rPr>
        <w:t xml:space="preserve"> podrá entrar en contradicción con este estatuto.  </w:t>
      </w:r>
    </w:p>
    <w:p w14:paraId="631B0D03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Elegir las comisiones que este estatuto le otorga como facultad, en el </w:t>
      </w:r>
      <w:proofErr w:type="gramStart"/>
      <w:r w:rsidRPr="00E9173D">
        <w:rPr>
          <w:rFonts w:ascii="Arial" w:hAnsi="Arial" w:cs="Arial"/>
        </w:rPr>
        <w:t>seno  de</w:t>
      </w:r>
      <w:proofErr w:type="gramEnd"/>
      <w:r w:rsidRPr="00E9173D">
        <w:rPr>
          <w:rFonts w:ascii="Arial" w:hAnsi="Arial" w:cs="Arial"/>
        </w:rPr>
        <w:t xml:space="preserve"> su Asamblea General.  </w:t>
      </w:r>
    </w:p>
    <w:p w14:paraId="1FCF1D75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Contribuir al fortalecimiento de las asociaciones estudiantiles. </w:t>
      </w:r>
    </w:p>
    <w:p w14:paraId="67A9E486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Nombrar la representación internacional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7BB0CC68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Asumir funciones del Deuna y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ante </w:t>
      </w:r>
      <w:proofErr w:type="gramStart"/>
      <w:r w:rsidRPr="00E9173D">
        <w:rPr>
          <w:rFonts w:ascii="Arial" w:hAnsi="Arial" w:cs="Arial"/>
        </w:rPr>
        <w:t>ausencia  total</w:t>
      </w:r>
      <w:proofErr w:type="gramEnd"/>
      <w:r w:rsidRPr="00E9173D">
        <w:rPr>
          <w:rFonts w:ascii="Arial" w:hAnsi="Arial" w:cs="Arial"/>
        </w:rPr>
        <w:t xml:space="preserve"> de la representación en los órganos, previa resolución de su seno </w:t>
      </w:r>
      <w:proofErr w:type="gramStart"/>
      <w:r w:rsidRPr="00E9173D">
        <w:rPr>
          <w:rFonts w:ascii="Arial" w:hAnsi="Arial" w:cs="Arial"/>
        </w:rPr>
        <w:t>y  con</w:t>
      </w:r>
      <w:proofErr w:type="gramEnd"/>
      <w:r w:rsidRPr="00E9173D">
        <w:rPr>
          <w:rFonts w:ascii="Arial" w:hAnsi="Arial" w:cs="Arial"/>
        </w:rPr>
        <w:t xml:space="preserve"> un cronograma para la nueva conformación del respectivo </w:t>
      </w:r>
      <w:proofErr w:type="gramStart"/>
      <w:r w:rsidRPr="00E9173D">
        <w:rPr>
          <w:rFonts w:ascii="Arial" w:hAnsi="Arial" w:cs="Arial"/>
        </w:rPr>
        <w:t>órgano,  excepto</w:t>
      </w:r>
      <w:proofErr w:type="gramEnd"/>
      <w:r w:rsidRPr="00E9173D">
        <w:rPr>
          <w:rFonts w:ascii="Arial" w:hAnsi="Arial" w:cs="Arial"/>
        </w:rPr>
        <w:t xml:space="preserve"> la representación en el Consejo Universitario y el </w:t>
      </w:r>
      <w:proofErr w:type="gramStart"/>
      <w:r w:rsidRPr="00E9173D">
        <w:rPr>
          <w:rFonts w:ascii="Arial" w:hAnsi="Arial" w:cs="Arial"/>
        </w:rPr>
        <w:t>Consejo  Académico</w:t>
      </w:r>
      <w:proofErr w:type="gramEnd"/>
      <w:r w:rsidRPr="00E9173D">
        <w:rPr>
          <w:rFonts w:ascii="Arial" w:hAnsi="Arial" w:cs="Arial"/>
        </w:rPr>
        <w:t xml:space="preserve">. </w:t>
      </w:r>
    </w:p>
    <w:p w14:paraId="489EA8EB" w14:textId="77777777" w:rsidR="00E173F0" w:rsidRPr="00E9173D" w:rsidRDefault="00E173F0" w:rsidP="00E173F0">
      <w:pPr>
        <w:numPr>
          <w:ilvl w:val="0"/>
          <w:numId w:val="11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Sancionar las coordinaciones de la Mesa Coordinadora, en caso </w:t>
      </w:r>
      <w:proofErr w:type="gramStart"/>
      <w:r w:rsidRPr="00E9173D">
        <w:rPr>
          <w:rFonts w:ascii="Arial" w:hAnsi="Arial" w:cs="Arial"/>
        </w:rPr>
        <w:t>de  incumplimiento</w:t>
      </w:r>
      <w:proofErr w:type="gramEnd"/>
      <w:r w:rsidRPr="00E9173D">
        <w:rPr>
          <w:rFonts w:ascii="Arial" w:hAnsi="Arial" w:cs="Arial"/>
        </w:rPr>
        <w:t xml:space="preserve"> de funciones.  </w:t>
      </w:r>
    </w:p>
    <w:p w14:paraId="09C31205" w14:textId="77777777" w:rsidR="00E173F0" w:rsidRPr="001260CA" w:rsidRDefault="00E173F0" w:rsidP="00E173F0">
      <w:pPr>
        <w:numPr>
          <w:ilvl w:val="0"/>
          <w:numId w:val="110"/>
        </w:numPr>
        <w:ind w:left="567" w:right="457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Ratificar nombramiento ante vacantes en las juntas directivas de las Asociaciones de estudiantes y comunicar dichos acuerdos al </w:t>
      </w:r>
      <w:proofErr w:type="spellStart"/>
      <w:r w:rsidRPr="001260CA">
        <w:rPr>
          <w:rFonts w:ascii="Arial" w:hAnsi="Arial" w:cs="Arial"/>
        </w:rPr>
        <w:t>Teeuna</w:t>
      </w:r>
      <w:proofErr w:type="spellEnd"/>
      <w:r w:rsidRPr="001260CA">
        <w:rPr>
          <w:rFonts w:ascii="Arial" w:hAnsi="Arial" w:cs="Arial"/>
        </w:rPr>
        <w:t xml:space="preserve">. q) Ratificar los nombramientos de vacantes que proponga el Deuna, según </w:t>
      </w:r>
      <w:proofErr w:type="gramStart"/>
      <w:r w:rsidRPr="001260CA">
        <w:rPr>
          <w:rFonts w:ascii="Arial" w:hAnsi="Arial" w:cs="Arial"/>
        </w:rPr>
        <w:t>lo  establecido</w:t>
      </w:r>
      <w:proofErr w:type="gramEnd"/>
      <w:r w:rsidRPr="001260CA">
        <w:rPr>
          <w:rFonts w:ascii="Arial" w:hAnsi="Arial" w:cs="Arial"/>
        </w:rPr>
        <w:t xml:space="preserve"> en este estatuto.  </w:t>
      </w:r>
    </w:p>
    <w:p w14:paraId="1B970AB5" w14:textId="77777777" w:rsidR="00E173F0" w:rsidRPr="00E9173D" w:rsidRDefault="00E173F0" w:rsidP="00E173F0">
      <w:pPr>
        <w:numPr>
          <w:ilvl w:val="0"/>
          <w:numId w:val="11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Ratificar las representaciones ante los Congresos de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 xml:space="preserve">, lista que deberá ser propuesta por el Deuna. </w:t>
      </w:r>
    </w:p>
    <w:p w14:paraId="0C8280C6" w14:textId="77777777" w:rsidR="00E173F0" w:rsidRDefault="00E173F0" w:rsidP="00E173F0">
      <w:pPr>
        <w:numPr>
          <w:ilvl w:val="0"/>
          <w:numId w:val="111"/>
        </w:numPr>
        <w:ind w:left="567" w:right="456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En caso de ambigüedad, se deberá interpretar el Estatuto Orgánico, </w:t>
      </w:r>
      <w:proofErr w:type="gramStart"/>
      <w:r w:rsidRPr="001260CA">
        <w:rPr>
          <w:rFonts w:ascii="Arial" w:hAnsi="Arial" w:cs="Arial"/>
        </w:rPr>
        <w:t>con  excepción</w:t>
      </w:r>
      <w:proofErr w:type="gramEnd"/>
      <w:r w:rsidRPr="001260CA">
        <w:rPr>
          <w:rFonts w:ascii="Arial" w:hAnsi="Arial" w:cs="Arial"/>
        </w:rPr>
        <w:t xml:space="preserve"> de materia electoral en donde se encargará el Tribunal. </w:t>
      </w:r>
    </w:p>
    <w:p w14:paraId="0592D631" w14:textId="77777777" w:rsidR="00E173F0" w:rsidRPr="001260CA" w:rsidRDefault="00E173F0" w:rsidP="00E173F0">
      <w:pPr>
        <w:numPr>
          <w:ilvl w:val="0"/>
          <w:numId w:val="111"/>
        </w:numPr>
        <w:ind w:left="567" w:right="456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Nombrar anualmente o cuando corresponda de su seno las </w:t>
      </w:r>
      <w:proofErr w:type="gramStart"/>
      <w:r w:rsidRPr="001260CA">
        <w:rPr>
          <w:rFonts w:ascii="Arial" w:hAnsi="Arial" w:cs="Arial"/>
        </w:rPr>
        <w:t>presentaciones  ante</w:t>
      </w:r>
      <w:proofErr w:type="gramEnd"/>
      <w:r w:rsidRPr="001260CA">
        <w:rPr>
          <w:rFonts w:ascii="Arial" w:hAnsi="Arial" w:cs="Arial"/>
        </w:rPr>
        <w:t xml:space="preserve"> la Asamblea de Representantes de la Universidad Nacional y </w:t>
      </w:r>
      <w:proofErr w:type="gramStart"/>
      <w:r w:rsidRPr="001260CA">
        <w:rPr>
          <w:rFonts w:ascii="Arial" w:hAnsi="Arial" w:cs="Arial"/>
        </w:rPr>
        <w:t>la  Asamblea</w:t>
      </w:r>
      <w:proofErr w:type="gramEnd"/>
      <w:r w:rsidRPr="001260CA">
        <w:rPr>
          <w:rFonts w:ascii="Arial" w:hAnsi="Arial" w:cs="Arial"/>
        </w:rPr>
        <w:t xml:space="preserve"> General cuando corresponda.  </w:t>
      </w:r>
    </w:p>
    <w:p w14:paraId="6D2FDA5C" w14:textId="77777777" w:rsidR="00E173F0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u) </w:t>
      </w:r>
      <w:r>
        <w:rPr>
          <w:rFonts w:ascii="Arial" w:hAnsi="Arial" w:cs="Arial"/>
        </w:rPr>
        <w:t xml:space="preserve">  </w:t>
      </w:r>
      <w:r w:rsidRPr="00E9173D">
        <w:rPr>
          <w:rFonts w:ascii="Arial" w:hAnsi="Arial" w:cs="Arial"/>
        </w:rPr>
        <w:t xml:space="preserve">Modificar el presupuesto que le concierne, siempre y cuando exista </w:t>
      </w:r>
      <w:proofErr w:type="gramStart"/>
      <w:r w:rsidRPr="00E9173D">
        <w:rPr>
          <w:rFonts w:ascii="Arial" w:hAnsi="Arial" w:cs="Arial"/>
        </w:rPr>
        <w:t>un  acuerdo</w:t>
      </w:r>
      <w:proofErr w:type="gramEnd"/>
      <w:r w:rsidRPr="00E9173D">
        <w:rPr>
          <w:rFonts w:ascii="Arial" w:hAnsi="Arial" w:cs="Arial"/>
        </w:rPr>
        <w:t xml:space="preserve"> que respalde esa decisión. Dichas modificaciones </w:t>
      </w:r>
      <w:proofErr w:type="gramStart"/>
      <w:r w:rsidRPr="00E9173D">
        <w:rPr>
          <w:rFonts w:ascii="Arial" w:hAnsi="Arial" w:cs="Arial"/>
        </w:rPr>
        <w:t>pueden  beneficiar</w:t>
      </w:r>
      <w:proofErr w:type="gramEnd"/>
      <w:r w:rsidRPr="00E9173D">
        <w:rPr>
          <w:rFonts w:ascii="Arial" w:hAnsi="Arial" w:cs="Arial"/>
        </w:rPr>
        <w:t xml:space="preserve"> a otros órganos federativos. El órgano que requiera el </w:t>
      </w:r>
      <w:proofErr w:type="gramStart"/>
      <w:r w:rsidRPr="00E9173D">
        <w:rPr>
          <w:rFonts w:ascii="Arial" w:hAnsi="Arial" w:cs="Arial"/>
        </w:rPr>
        <w:t>beneficio  deberá</w:t>
      </w:r>
      <w:proofErr w:type="gramEnd"/>
      <w:r w:rsidRPr="00E9173D">
        <w:rPr>
          <w:rFonts w:ascii="Arial" w:hAnsi="Arial" w:cs="Arial"/>
        </w:rPr>
        <w:t xml:space="preserve"> presentar una solicitud ante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en la que debe especificar </w:t>
      </w:r>
      <w:proofErr w:type="gramStart"/>
      <w:r w:rsidRPr="00E9173D">
        <w:rPr>
          <w:rFonts w:ascii="Arial" w:hAnsi="Arial" w:cs="Arial"/>
        </w:rPr>
        <w:t>la  actividad</w:t>
      </w:r>
      <w:proofErr w:type="gramEnd"/>
      <w:r w:rsidRPr="00E9173D">
        <w:rPr>
          <w:rFonts w:ascii="Arial" w:hAnsi="Arial" w:cs="Arial"/>
        </w:rPr>
        <w:t xml:space="preserve"> o proyecto por el cual necesita presupuesto. </w:t>
      </w:r>
    </w:p>
    <w:p w14:paraId="5FD8DCFA" w14:textId="77777777" w:rsidR="00E173F0" w:rsidRPr="00E9173D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1DA24FD8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44. FUNCIONES DE LA COORDINACIÓN GENERAL  </w:t>
      </w:r>
    </w:p>
    <w:p w14:paraId="76DDCFF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367FD69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Coordinación General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:  </w:t>
      </w:r>
    </w:p>
    <w:p w14:paraId="6157A6E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AAA1200" w14:textId="77777777" w:rsidR="00E173F0" w:rsidRPr="00E9173D" w:rsidRDefault="00E173F0" w:rsidP="00E173F0">
      <w:pPr>
        <w:numPr>
          <w:ilvl w:val="0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Presidir y coordinar el trabajo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69818B66" w14:textId="77777777" w:rsidR="00E173F0" w:rsidRDefault="00E173F0" w:rsidP="00E173F0">
      <w:pPr>
        <w:numPr>
          <w:ilvl w:val="0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que emanen de este estatuto, el Reglamento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las que </w:t>
      </w:r>
      <w:proofErr w:type="gramStart"/>
      <w:r w:rsidRPr="00E9173D">
        <w:rPr>
          <w:rFonts w:ascii="Arial" w:hAnsi="Arial" w:cs="Arial"/>
        </w:rPr>
        <w:t>el  pleno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asigne. </w:t>
      </w:r>
    </w:p>
    <w:p w14:paraId="29CDBC92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54C7F1D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</w:t>
      </w:r>
      <w:proofErr w:type="gramStart"/>
      <w:r w:rsidRPr="00E9173D">
        <w:rPr>
          <w:rFonts w:ascii="Arial" w:eastAsia="Arial" w:hAnsi="Arial" w:cs="Arial"/>
          <w:b/>
        </w:rPr>
        <w:t>45.FUNCIONES</w:t>
      </w:r>
      <w:proofErr w:type="gramEnd"/>
      <w:r w:rsidRPr="00E9173D">
        <w:rPr>
          <w:rFonts w:ascii="Arial" w:eastAsia="Arial" w:hAnsi="Arial" w:cs="Arial"/>
          <w:b/>
        </w:rPr>
        <w:t xml:space="preserve"> DE LA COORDINACIÓN ADJUNTA</w:t>
      </w:r>
    </w:p>
    <w:p w14:paraId="1594FBC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0F8AD54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>Son funciones de la coordinación adjunta:</w:t>
      </w:r>
    </w:p>
    <w:p w14:paraId="5C241D0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707A0CB3" w14:textId="77777777" w:rsidR="00E173F0" w:rsidRPr="00E9173D" w:rsidRDefault="00E173F0" w:rsidP="00E173F0">
      <w:pPr>
        <w:numPr>
          <w:ilvl w:val="1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Responsabilizarse de la documentación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15461E99" w14:textId="77777777" w:rsidR="00E173F0" w:rsidRPr="00E9173D" w:rsidRDefault="00E173F0" w:rsidP="00E173F0">
      <w:pPr>
        <w:numPr>
          <w:ilvl w:val="1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las labores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con los demás órganos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>.</w:t>
      </w:r>
      <w:r w:rsidRPr="00E9173D">
        <w:rPr>
          <w:rFonts w:ascii="Arial" w:eastAsia="Calibri" w:hAnsi="Arial" w:cs="Arial"/>
          <w:b/>
        </w:rPr>
        <w:t xml:space="preserve"> </w:t>
      </w:r>
    </w:p>
    <w:p w14:paraId="3E1098E4" w14:textId="77777777" w:rsidR="00E173F0" w:rsidRPr="00E9173D" w:rsidRDefault="00E173F0" w:rsidP="00E173F0">
      <w:pPr>
        <w:numPr>
          <w:ilvl w:val="1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Sustituir a la coordinación general en caso de ausencia temporal </w:t>
      </w:r>
      <w:proofErr w:type="gramStart"/>
      <w:r w:rsidRPr="00E9173D">
        <w:rPr>
          <w:rFonts w:ascii="Arial" w:hAnsi="Arial" w:cs="Arial"/>
        </w:rPr>
        <w:t>o  definitiva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1DC63D58" w14:textId="77777777" w:rsidR="00E173F0" w:rsidRDefault="00E173F0" w:rsidP="00E173F0">
      <w:pPr>
        <w:numPr>
          <w:ilvl w:val="1"/>
          <w:numId w:val="11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que este estatuto, el Reglamento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su Asamblea contemplen.  </w:t>
      </w:r>
    </w:p>
    <w:p w14:paraId="592C1CA1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0C53272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46. FUNCIONES DE LA COORDINACIÓN DE ASUNTOS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UNIVERSITARIOS  </w:t>
      </w:r>
    </w:p>
    <w:p w14:paraId="6D11D4C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01C359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Funciones de la coordinación de Asuntos Universitarios:  </w:t>
      </w:r>
    </w:p>
    <w:p w14:paraId="35420D7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20BA656" w14:textId="77777777" w:rsidR="00E173F0" w:rsidRPr="00E9173D" w:rsidRDefault="00E173F0" w:rsidP="00E173F0">
      <w:pPr>
        <w:numPr>
          <w:ilvl w:val="1"/>
          <w:numId w:val="11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agenda estudiantil universitaria para informar sobre </w:t>
      </w:r>
      <w:proofErr w:type="gramStart"/>
      <w:r w:rsidRPr="00E9173D">
        <w:rPr>
          <w:rFonts w:ascii="Arial" w:hAnsi="Arial" w:cs="Arial"/>
        </w:rPr>
        <w:t>los  procesos</w:t>
      </w:r>
      <w:proofErr w:type="gramEnd"/>
      <w:r w:rsidRPr="00E9173D">
        <w:rPr>
          <w:rFonts w:ascii="Arial" w:hAnsi="Arial" w:cs="Arial"/>
        </w:rPr>
        <w:t xml:space="preserve"> que atañen al movimiento estudiantil.  </w:t>
      </w:r>
    </w:p>
    <w:p w14:paraId="53F900BD" w14:textId="77777777" w:rsidR="00E173F0" w:rsidRPr="00E9173D" w:rsidRDefault="00E173F0" w:rsidP="00E173F0">
      <w:pPr>
        <w:numPr>
          <w:ilvl w:val="1"/>
          <w:numId w:val="11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Defender los derechos estudiantiles que están siendo violentados. c) Dialogar de manera permanente con el Deuna y </w:t>
      </w:r>
      <w:proofErr w:type="gramStart"/>
      <w:r w:rsidRPr="00E9173D">
        <w:rPr>
          <w:rFonts w:ascii="Arial" w:hAnsi="Arial" w:cs="Arial"/>
        </w:rPr>
        <w:t>representantes  estudiantiles</w:t>
      </w:r>
      <w:proofErr w:type="gramEnd"/>
      <w:r w:rsidRPr="00E9173D">
        <w:rPr>
          <w:rFonts w:ascii="Arial" w:hAnsi="Arial" w:cs="Arial"/>
        </w:rPr>
        <w:t xml:space="preserve"> ante el Consejo Universitario para informar a la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de las problemáticas que atañen al estudiantado.  </w:t>
      </w:r>
    </w:p>
    <w:p w14:paraId="129E4827" w14:textId="77777777" w:rsidR="00E173F0" w:rsidRPr="00E9173D" w:rsidRDefault="00E173F0" w:rsidP="00E173F0">
      <w:pPr>
        <w:numPr>
          <w:ilvl w:val="1"/>
          <w:numId w:val="11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con la Oficina de Comunicación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</w:t>
      </w:r>
      <w:proofErr w:type="gramStart"/>
      <w:r w:rsidRPr="00E9173D">
        <w:rPr>
          <w:rFonts w:ascii="Arial" w:hAnsi="Arial" w:cs="Arial"/>
        </w:rPr>
        <w:t>la  difusión</w:t>
      </w:r>
      <w:proofErr w:type="gramEnd"/>
      <w:r w:rsidRPr="00E9173D">
        <w:rPr>
          <w:rFonts w:ascii="Arial" w:hAnsi="Arial" w:cs="Arial"/>
        </w:rPr>
        <w:t xml:space="preserve"> de los problemas, así como de las acciones concretas que </w:t>
      </w:r>
      <w:proofErr w:type="gramStart"/>
      <w:r w:rsidRPr="00E9173D">
        <w:rPr>
          <w:rFonts w:ascii="Arial" w:hAnsi="Arial" w:cs="Arial"/>
        </w:rPr>
        <w:t>se  realicen</w:t>
      </w:r>
      <w:proofErr w:type="gramEnd"/>
      <w:r w:rsidRPr="00E9173D">
        <w:rPr>
          <w:rFonts w:ascii="Arial" w:hAnsi="Arial" w:cs="Arial"/>
        </w:rPr>
        <w:t xml:space="preserve"> para la solución de éstos.  </w:t>
      </w:r>
    </w:p>
    <w:p w14:paraId="5D42AC73" w14:textId="77777777" w:rsidR="00E173F0" w:rsidRPr="00E9173D" w:rsidRDefault="00E173F0" w:rsidP="00E173F0">
      <w:pPr>
        <w:numPr>
          <w:ilvl w:val="1"/>
          <w:numId w:val="11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 representante por derecho propio en el Consejo Asesor de </w:t>
      </w:r>
      <w:proofErr w:type="gramStart"/>
      <w:r w:rsidRPr="00E9173D">
        <w:rPr>
          <w:rFonts w:ascii="Arial" w:hAnsi="Arial" w:cs="Arial"/>
        </w:rPr>
        <w:t>Vida  Estudiantil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61DE9F07" w14:textId="77777777" w:rsidR="00E173F0" w:rsidRPr="00E9173D" w:rsidRDefault="00E173F0" w:rsidP="00E173F0">
      <w:pPr>
        <w:numPr>
          <w:ilvl w:val="1"/>
          <w:numId w:val="11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asuntos universitarios </w:t>
      </w:r>
      <w:proofErr w:type="gramStart"/>
      <w:r w:rsidRPr="00E9173D">
        <w:rPr>
          <w:rFonts w:ascii="Arial" w:hAnsi="Arial" w:cs="Arial"/>
        </w:rPr>
        <w:t>del  Deuna</w:t>
      </w:r>
      <w:proofErr w:type="gramEnd"/>
      <w:r w:rsidRPr="00E9173D">
        <w:rPr>
          <w:rFonts w:ascii="Arial" w:hAnsi="Arial" w:cs="Arial"/>
        </w:rPr>
        <w:t xml:space="preserve"> mediante la elaboración de un plan anual de trabajo.  </w:t>
      </w:r>
    </w:p>
    <w:p w14:paraId="3487B4EC" w14:textId="77777777" w:rsidR="00E173F0" w:rsidRDefault="00E173F0" w:rsidP="00E173F0">
      <w:pPr>
        <w:numPr>
          <w:ilvl w:val="1"/>
          <w:numId w:val="11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que este estatuto, el Reglamento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su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contemplen. </w:t>
      </w:r>
    </w:p>
    <w:p w14:paraId="5534925B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5CDF97F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lastRenderedPageBreak/>
        <w:t xml:space="preserve">ARTÍCULO 47. FUNCIONES DE LA COORDINACIÓN DE FINANZAS </w:t>
      </w:r>
    </w:p>
    <w:p w14:paraId="08D659B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23D948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coordinación de Finanzas:  </w:t>
      </w:r>
    </w:p>
    <w:p w14:paraId="2F77FC5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917CA9B" w14:textId="77777777" w:rsidR="00E173F0" w:rsidRPr="00E9173D" w:rsidRDefault="00E173F0" w:rsidP="00E173F0">
      <w:pPr>
        <w:numPr>
          <w:ilvl w:val="1"/>
          <w:numId w:val="11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Administrar los fondos que la Universidad Nacional le asigna a la </w:t>
      </w:r>
      <w:proofErr w:type="gramStart"/>
      <w:r w:rsidRPr="00E9173D">
        <w:rPr>
          <w:rFonts w:ascii="Arial" w:hAnsi="Arial" w:cs="Arial"/>
        </w:rPr>
        <w:t>Mesa  Coordinadora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a las asociaciones de estudiantes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10C4569B" w14:textId="77777777" w:rsidR="00E173F0" w:rsidRPr="00E9173D" w:rsidRDefault="00E173F0" w:rsidP="00E173F0">
      <w:pPr>
        <w:numPr>
          <w:ilvl w:val="1"/>
          <w:numId w:val="11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Distribuir y garantizar la ejecución de los fondos asignados a </w:t>
      </w:r>
      <w:proofErr w:type="gramStart"/>
      <w:r w:rsidRPr="00E9173D">
        <w:rPr>
          <w:rFonts w:ascii="Arial" w:hAnsi="Arial" w:cs="Arial"/>
        </w:rPr>
        <w:t>las  Asociaciones</w:t>
      </w:r>
      <w:proofErr w:type="gramEnd"/>
      <w:r w:rsidRPr="00E9173D">
        <w:rPr>
          <w:rFonts w:ascii="Arial" w:hAnsi="Arial" w:cs="Arial"/>
        </w:rPr>
        <w:t xml:space="preserve"> de Estudiantes y a la Mesa Coordinadora. </w:t>
      </w:r>
    </w:p>
    <w:p w14:paraId="573B37EC" w14:textId="77777777" w:rsidR="00E173F0" w:rsidRDefault="00E173F0" w:rsidP="00E173F0">
      <w:pPr>
        <w:numPr>
          <w:ilvl w:val="1"/>
          <w:numId w:val="11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Presentar informe semestral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al Programa de </w:t>
      </w:r>
      <w:proofErr w:type="gramStart"/>
      <w:r w:rsidRPr="00E9173D">
        <w:rPr>
          <w:rFonts w:ascii="Arial" w:hAnsi="Arial" w:cs="Arial"/>
        </w:rPr>
        <w:t>Gestión  Financiera</w:t>
      </w:r>
      <w:proofErr w:type="gramEnd"/>
      <w:r w:rsidRPr="00E9173D">
        <w:rPr>
          <w:rFonts w:ascii="Arial" w:hAnsi="Arial" w:cs="Arial"/>
        </w:rPr>
        <w:t xml:space="preserve">, sobre aquellos fondos que están bajo su responsabilidad. d) Formar parte de la Comisión de Finanzas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</w:t>
      </w:r>
    </w:p>
    <w:p w14:paraId="15DD3ABE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632354F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48. FUNCIONES DE LA COORDINACIÓN DE </w:t>
      </w:r>
      <w:proofErr w:type="gramStart"/>
      <w:r w:rsidRPr="00E9173D">
        <w:rPr>
          <w:rFonts w:ascii="Arial" w:eastAsia="Arial" w:hAnsi="Arial" w:cs="Arial"/>
          <w:b/>
        </w:rPr>
        <w:t>ASUNTOS  REGIONALES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5D7FDF5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DA9369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Funciones de la coordinación de Asuntos Regionales:  </w:t>
      </w:r>
    </w:p>
    <w:p w14:paraId="2F9F70E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2BC37E6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agenda estudiantil universitaria para informar </w:t>
      </w:r>
      <w:proofErr w:type="gramStart"/>
      <w:r w:rsidRPr="00E9173D">
        <w:rPr>
          <w:rFonts w:ascii="Arial" w:hAnsi="Arial" w:cs="Arial"/>
        </w:rPr>
        <w:t>sobre  procesos</w:t>
      </w:r>
      <w:proofErr w:type="gramEnd"/>
      <w:r w:rsidRPr="00E9173D">
        <w:rPr>
          <w:rFonts w:ascii="Arial" w:hAnsi="Arial" w:cs="Arial"/>
        </w:rPr>
        <w:t xml:space="preserve"> que atañen al movimiento estudiantil, a las sedes y </w:t>
      </w:r>
      <w:proofErr w:type="gramStart"/>
      <w:r w:rsidRPr="00E9173D">
        <w:rPr>
          <w:rFonts w:ascii="Arial" w:hAnsi="Arial" w:cs="Arial"/>
        </w:rPr>
        <w:t>las  secciones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9B93970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Defender los derechos de estudiantes que están siendo violentados </w:t>
      </w:r>
      <w:proofErr w:type="gramStart"/>
      <w:r w:rsidRPr="00E9173D">
        <w:rPr>
          <w:rFonts w:ascii="Arial" w:hAnsi="Arial" w:cs="Arial"/>
        </w:rPr>
        <w:t>en  los</w:t>
      </w:r>
      <w:proofErr w:type="gramEnd"/>
      <w:r w:rsidRPr="00E9173D">
        <w:rPr>
          <w:rFonts w:ascii="Arial" w:hAnsi="Arial" w:cs="Arial"/>
        </w:rPr>
        <w:t xml:space="preserve"> campus regionales.  </w:t>
      </w:r>
    </w:p>
    <w:p w14:paraId="31DD5115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Dialogar, de manera permanente, con el Deuna y la </w:t>
      </w:r>
      <w:proofErr w:type="gramStart"/>
      <w:r w:rsidRPr="00E9173D">
        <w:rPr>
          <w:rFonts w:ascii="Arial" w:hAnsi="Arial" w:cs="Arial"/>
        </w:rPr>
        <w:t>representación  estudiantil</w:t>
      </w:r>
      <w:proofErr w:type="gramEnd"/>
      <w:r w:rsidRPr="00E9173D">
        <w:rPr>
          <w:rFonts w:ascii="Arial" w:hAnsi="Arial" w:cs="Arial"/>
        </w:rPr>
        <w:t xml:space="preserve"> del Consejo Universitario para informar a la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de la problemática que atañe a la población estudiantil de </w:t>
      </w:r>
      <w:proofErr w:type="gramStart"/>
      <w:r w:rsidRPr="00E9173D">
        <w:rPr>
          <w:rFonts w:ascii="Arial" w:hAnsi="Arial" w:cs="Arial"/>
        </w:rPr>
        <w:t>sedes  y</w:t>
      </w:r>
      <w:proofErr w:type="gramEnd"/>
      <w:r w:rsidRPr="00E9173D">
        <w:rPr>
          <w:rFonts w:ascii="Arial" w:hAnsi="Arial" w:cs="Arial"/>
        </w:rPr>
        <w:t xml:space="preserve"> secciones.  </w:t>
      </w:r>
    </w:p>
    <w:p w14:paraId="127C72D7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Coordinar, con la Oficina de Comunicación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>la  difusión</w:t>
      </w:r>
      <w:proofErr w:type="gramEnd"/>
      <w:r w:rsidRPr="00E9173D">
        <w:rPr>
          <w:rFonts w:ascii="Arial" w:hAnsi="Arial" w:cs="Arial"/>
        </w:rPr>
        <w:t xml:space="preserve"> de los problemas, así como de las acciones concretas que </w:t>
      </w:r>
      <w:proofErr w:type="gramStart"/>
      <w:r w:rsidRPr="00E9173D">
        <w:rPr>
          <w:rFonts w:ascii="Arial" w:hAnsi="Arial" w:cs="Arial"/>
        </w:rPr>
        <w:t>se  realicen</w:t>
      </w:r>
      <w:proofErr w:type="gramEnd"/>
      <w:r w:rsidRPr="00E9173D">
        <w:rPr>
          <w:rFonts w:ascii="Arial" w:hAnsi="Arial" w:cs="Arial"/>
        </w:rPr>
        <w:t xml:space="preserve"> para la solución de estos.  </w:t>
      </w:r>
    </w:p>
    <w:p w14:paraId="4B4E5E46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 representante, por derecho propio, en el Consejo Asesor de </w:t>
      </w:r>
      <w:proofErr w:type="gramStart"/>
      <w:r w:rsidRPr="00E9173D">
        <w:rPr>
          <w:rFonts w:ascii="Arial" w:hAnsi="Arial" w:cs="Arial"/>
        </w:rPr>
        <w:t>la  Vicerrectoría</w:t>
      </w:r>
      <w:proofErr w:type="gramEnd"/>
      <w:r w:rsidRPr="00E9173D">
        <w:rPr>
          <w:rFonts w:ascii="Arial" w:hAnsi="Arial" w:cs="Arial"/>
        </w:rPr>
        <w:t xml:space="preserve"> de Vida Estudiantil.  </w:t>
      </w:r>
    </w:p>
    <w:p w14:paraId="188377CD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asuntos regionales </w:t>
      </w:r>
      <w:proofErr w:type="gramStart"/>
      <w:r w:rsidRPr="00E9173D">
        <w:rPr>
          <w:rFonts w:ascii="Arial" w:hAnsi="Arial" w:cs="Arial"/>
        </w:rPr>
        <w:t>del  Deuna</w:t>
      </w:r>
      <w:proofErr w:type="gramEnd"/>
      <w:r w:rsidRPr="00E9173D">
        <w:rPr>
          <w:rFonts w:ascii="Arial" w:hAnsi="Arial" w:cs="Arial"/>
        </w:rPr>
        <w:t xml:space="preserve">; mediante la elaboración de un plan anual de trabajo.  </w:t>
      </w:r>
    </w:p>
    <w:p w14:paraId="0697BB2F" w14:textId="77777777" w:rsidR="00E173F0" w:rsidRPr="00E9173D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Visitar al menos una vez al semestre cada Asociación de </w:t>
      </w:r>
      <w:proofErr w:type="gramStart"/>
      <w:r w:rsidRPr="00E9173D">
        <w:rPr>
          <w:rFonts w:ascii="Arial" w:hAnsi="Arial" w:cs="Arial"/>
        </w:rPr>
        <w:t>campus  regional</w:t>
      </w:r>
      <w:proofErr w:type="gramEnd"/>
      <w:r w:rsidRPr="00E9173D">
        <w:rPr>
          <w:rFonts w:ascii="Arial" w:hAnsi="Arial" w:cs="Arial"/>
        </w:rPr>
        <w:t xml:space="preserve"> con el fin de identificar necesidades.  </w:t>
      </w:r>
    </w:p>
    <w:p w14:paraId="05F4A709" w14:textId="77777777" w:rsidR="00E173F0" w:rsidRDefault="00E173F0" w:rsidP="00E173F0">
      <w:pPr>
        <w:numPr>
          <w:ilvl w:val="1"/>
          <w:numId w:val="11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que este estatuto, el Reglamento de la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 su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contemplen.  </w:t>
      </w:r>
    </w:p>
    <w:p w14:paraId="15B8B726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6A56ED17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49. FUNCIONES DE LA COORDINACIÓN DE </w:t>
      </w:r>
      <w:proofErr w:type="gramStart"/>
      <w:r w:rsidRPr="00E9173D">
        <w:rPr>
          <w:rFonts w:ascii="Arial" w:eastAsia="Arial" w:hAnsi="Arial" w:cs="Arial"/>
          <w:b/>
        </w:rPr>
        <w:t>ASUNTOS  NACIONALES</w:t>
      </w:r>
      <w:proofErr w:type="gramEnd"/>
      <w:r w:rsidRPr="00E9173D">
        <w:rPr>
          <w:rFonts w:ascii="Arial" w:eastAsia="Arial" w:hAnsi="Arial" w:cs="Arial"/>
          <w:b/>
        </w:rPr>
        <w:t xml:space="preserve"> E INTERNACIONALES.</w:t>
      </w:r>
    </w:p>
    <w:p w14:paraId="23D285B7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5E6088B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Funciones de la coordinación de Asuntos Políticos Nacionales e Internacionales: </w:t>
      </w:r>
    </w:p>
    <w:p w14:paraId="38696FA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FEE3D9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Promover la agenda estudiantil universitaria para informar sobre procesos políticos, coyunturales y estructurales de la realidad nacional. </w:t>
      </w:r>
    </w:p>
    <w:p w14:paraId="31BD28A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b) Emitir posicionamientos vinculantes a nivel académico, administrativo </w:t>
      </w:r>
      <w:proofErr w:type="gramStart"/>
      <w:r w:rsidRPr="00E9173D">
        <w:rPr>
          <w:rFonts w:ascii="Arial" w:hAnsi="Arial" w:cs="Arial"/>
        </w:rPr>
        <w:t>y  de</w:t>
      </w:r>
      <w:proofErr w:type="gramEnd"/>
      <w:r w:rsidRPr="00E9173D">
        <w:rPr>
          <w:rFonts w:ascii="Arial" w:hAnsi="Arial" w:cs="Arial"/>
        </w:rPr>
        <w:t xml:space="preserve"> movimiento estudiantil sobre temas políticos nacionales.</w:t>
      </w:r>
    </w:p>
    <w:p w14:paraId="40CDC9B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 w:rsidRPr="00E9173D">
        <w:rPr>
          <w:rFonts w:ascii="Arial" w:hAnsi="Arial" w:cs="Arial"/>
        </w:rPr>
        <w:t xml:space="preserve">Trabajar en conjunto con la coordinación de política nacional </w:t>
      </w:r>
      <w:proofErr w:type="gramStart"/>
      <w:r w:rsidRPr="00E9173D">
        <w:rPr>
          <w:rFonts w:ascii="Arial" w:hAnsi="Arial" w:cs="Arial"/>
        </w:rPr>
        <w:t>e  internacional</w:t>
      </w:r>
      <w:proofErr w:type="gramEnd"/>
      <w:r w:rsidRPr="00E9173D">
        <w:rPr>
          <w:rFonts w:ascii="Arial" w:hAnsi="Arial" w:cs="Arial"/>
        </w:rPr>
        <w:t xml:space="preserve"> del Deuna, mediante la elaboración de un plan anual </w:t>
      </w:r>
      <w:proofErr w:type="gramStart"/>
      <w:r w:rsidRPr="00E9173D">
        <w:rPr>
          <w:rFonts w:ascii="Arial" w:hAnsi="Arial" w:cs="Arial"/>
        </w:rPr>
        <w:t>de  trabajo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1BF4D2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300112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50. FUNCIONES DE LA COORDINACIÓN DE </w:t>
      </w:r>
      <w:proofErr w:type="gramStart"/>
      <w:r w:rsidRPr="00E9173D">
        <w:rPr>
          <w:rFonts w:ascii="Arial" w:eastAsia="Arial" w:hAnsi="Arial" w:cs="Arial"/>
          <w:b/>
        </w:rPr>
        <w:t>ASUNTOS  ECOLÓGICOS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049E2D22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4336146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Funciones de la coordinación de Asuntos Ecológicos:  </w:t>
      </w:r>
    </w:p>
    <w:p w14:paraId="0CBA270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C776545" w14:textId="77777777" w:rsidR="00E173F0" w:rsidRPr="00E9173D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y conformar una comisión ambiental en la que </w:t>
      </w:r>
      <w:proofErr w:type="gramStart"/>
      <w:r w:rsidRPr="00E9173D">
        <w:rPr>
          <w:rFonts w:ascii="Arial" w:hAnsi="Arial" w:cs="Arial"/>
        </w:rPr>
        <w:t>participen  representantes</w:t>
      </w:r>
      <w:proofErr w:type="gramEnd"/>
      <w:r w:rsidRPr="00E9173D">
        <w:rPr>
          <w:rFonts w:ascii="Arial" w:hAnsi="Arial" w:cs="Arial"/>
        </w:rPr>
        <w:t xml:space="preserve"> de sedes, centros, facultades y secciones, con </w:t>
      </w:r>
      <w:proofErr w:type="gramStart"/>
      <w:r w:rsidRPr="00E9173D">
        <w:rPr>
          <w:rFonts w:ascii="Arial" w:hAnsi="Arial" w:cs="Arial"/>
        </w:rPr>
        <w:t>un  mínimo</w:t>
      </w:r>
      <w:proofErr w:type="gramEnd"/>
      <w:r w:rsidRPr="00E9173D">
        <w:rPr>
          <w:rFonts w:ascii="Arial" w:hAnsi="Arial" w:cs="Arial"/>
        </w:rPr>
        <w:t xml:space="preserve"> de tres personas en total.  </w:t>
      </w:r>
    </w:p>
    <w:p w14:paraId="6B74F755" w14:textId="77777777" w:rsidR="00E173F0" w:rsidRPr="00E9173D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una agenda estudiantil dentro del marco legal, social, </w:t>
      </w:r>
      <w:proofErr w:type="gramStart"/>
      <w:r w:rsidRPr="00E9173D">
        <w:rPr>
          <w:rFonts w:ascii="Arial" w:hAnsi="Arial" w:cs="Arial"/>
        </w:rPr>
        <w:t>político,  económico</w:t>
      </w:r>
      <w:proofErr w:type="gramEnd"/>
      <w:r w:rsidRPr="00E9173D">
        <w:rPr>
          <w:rFonts w:ascii="Arial" w:hAnsi="Arial" w:cs="Arial"/>
        </w:rPr>
        <w:t xml:space="preserve"> y ambiental, que gire alrededor de los </w:t>
      </w:r>
      <w:proofErr w:type="gramStart"/>
      <w:r w:rsidRPr="00E9173D">
        <w:rPr>
          <w:rFonts w:ascii="Arial" w:hAnsi="Arial" w:cs="Arial"/>
        </w:rPr>
        <w:t>problemas  socioambientales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01416DF8" w14:textId="77777777" w:rsidR="00E173F0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Analizar temas coyunturales y estructurales, socioambientales </w:t>
      </w:r>
      <w:proofErr w:type="gramStart"/>
      <w:r w:rsidRPr="00E9173D">
        <w:rPr>
          <w:rFonts w:ascii="Arial" w:hAnsi="Arial" w:cs="Arial"/>
        </w:rPr>
        <w:t>y  nacionales</w:t>
      </w:r>
      <w:proofErr w:type="gramEnd"/>
      <w:r w:rsidRPr="00E9173D">
        <w:rPr>
          <w:rFonts w:ascii="Arial" w:hAnsi="Arial" w:cs="Arial"/>
        </w:rPr>
        <w:t xml:space="preserve">, para generar propuestas y actividades vinculantes que </w:t>
      </w:r>
      <w:proofErr w:type="gramStart"/>
      <w:r w:rsidRPr="00E9173D">
        <w:rPr>
          <w:rFonts w:ascii="Arial" w:hAnsi="Arial" w:cs="Arial"/>
        </w:rPr>
        <w:t>se  realicen</w:t>
      </w:r>
      <w:proofErr w:type="gramEnd"/>
      <w:r w:rsidRPr="00E9173D">
        <w:rPr>
          <w:rFonts w:ascii="Arial" w:hAnsi="Arial" w:cs="Arial"/>
        </w:rPr>
        <w:t xml:space="preserve"> en conjunto con la academia, las comunidades, el </w:t>
      </w:r>
      <w:proofErr w:type="gramStart"/>
      <w:r w:rsidRPr="00E9173D">
        <w:rPr>
          <w:rFonts w:ascii="Arial" w:hAnsi="Arial" w:cs="Arial"/>
        </w:rPr>
        <w:t>movimiento  estudiantil</w:t>
      </w:r>
      <w:proofErr w:type="gramEnd"/>
      <w:r w:rsidRPr="00E9173D">
        <w:rPr>
          <w:rFonts w:ascii="Arial" w:hAnsi="Arial" w:cs="Arial"/>
        </w:rPr>
        <w:t xml:space="preserve"> y demás actores que aporten para concretar </w:t>
      </w:r>
      <w:proofErr w:type="gramStart"/>
      <w:r w:rsidRPr="00E9173D">
        <w:rPr>
          <w:rFonts w:ascii="Arial" w:hAnsi="Arial" w:cs="Arial"/>
        </w:rPr>
        <w:t>dichas  propuestas</w:t>
      </w:r>
      <w:proofErr w:type="gramEnd"/>
      <w:r w:rsidRPr="00E9173D">
        <w:rPr>
          <w:rFonts w:ascii="Arial" w:hAnsi="Arial" w:cs="Arial"/>
        </w:rPr>
        <w:t xml:space="preserve"> y acciones.  </w:t>
      </w:r>
    </w:p>
    <w:p w14:paraId="462480C2" w14:textId="77777777" w:rsidR="00E173F0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Emitir posicionamientos vinculantes a nivel académico, administrativo </w:t>
      </w:r>
      <w:proofErr w:type="gramStart"/>
      <w:r w:rsidRPr="00E9173D">
        <w:rPr>
          <w:rFonts w:ascii="Arial" w:hAnsi="Arial" w:cs="Arial"/>
        </w:rPr>
        <w:t>y  de</w:t>
      </w:r>
      <w:proofErr w:type="gramEnd"/>
      <w:r w:rsidRPr="00E9173D">
        <w:rPr>
          <w:rFonts w:ascii="Arial" w:hAnsi="Arial" w:cs="Arial"/>
        </w:rPr>
        <w:t xml:space="preserve"> movimiento estudiantil sobre los problemas socioambientales. </w:t>
      </w:r>
    </w:p>
    <w:p w14:paraId="016C7F21" w14:textId="77777777" w:rsidR="00E173F0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Acudir a las instancias técnicas, académicas y jurídicas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y otras instituciones, para respaldar sus posicionamientos. </w:t>
      </w:r>
    </w:p>
    <w:p w14:paraId="3A55BC1A" w14:textId="77777777" w:rsidR="00E173F0" w:rsidRDefault="00E173F0" w:rsidP="00E173F0">
      <w:pPr>
        <w:numPr>
          <w:ilvl w:val="0"/>
          <w:numId w:val="16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asuntos ecológicos </w:t>
      </w:r>
      <w:proofErr w:type="gramStart"/>
      <w:r w:rsidRPr="00E9173D">
        <w:rPr>
          <w:rFonts w:ascii="Arial" w:hAnsi="Arial" w:cs="Arial"/>
        </w:rPr>
        <w:t>del  Deuna</w:t>
      </w:r>
      <w:proofErr w:type="gramEnd"/>
      <w:r w:rsidRPr="00E9173D">
        <w:rPr>
          <w:rFonts w:ascii="Arial" w:hAnsi="Arial" w:cs="Arial"/>
        </w:rPr>
        <w:t xml:space="preserve"> mediante la elaboración de un plan anual de trabajo. </w:t>
      </w:r>
    </w:p>
    <w:p w14:paraId="061E043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89598D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51. COORDINACIONES ADJUNTAS Y SECRETARÍA </w:t>
      </w:r>
      <w:proofErr w:type="gramStart"/>
      <w:r w:rsidRPr="00E9173D">
        <w:rPr>
          <w:rFonts w:ascii="Arial" w:eastAsia="Arial" w:hAnsi="Arial" w:cs="Arial"/>
          <w:b/>
        </w:rPr>
        <w:t>DE  FINANZAS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2E1438A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8CF523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coordinación de Finanzas contará con dos coordinaciones adjuntas y </w:t>
      </w:r>
      <w:proofErr w:type="gramStart"/>
      <w:r w:rsidRPr="00E9173D">
        <w:rPr>
          <w:rFonts w:ascii="Arial" w:hAnsi="Arial" w:cs="Arial"/>
        </w:rPr>
        <w:t>una  secretaría</w:t>
      </w:r>
      <w:proofErr w:type="gramEnd"/>
      <w:r w:rsidRPr="00E9173D">
        <w:rPr>
          <w:rFonts w:ascii="Arial" w:hAnsi="Arial" w:cs="Arial"/>
        </w:rPr>
        <w:t xml:space="preserve"> que se elegirán en la sesión ordinaria siguiente a la elección de la </w:t>
      </w:r>
      <w:proofErr w:type="gramStart"/>
      <w:r w:rsidRPr="00E9173D">
        <w:rPr>
          <w:rFonts w:ascii="Arial" w:hAnsi="Arial" w:cs="Arial"/>
        </w:rPr>
        <w:t>Mesa  Coordinadora</w:t>
      </w:r>
      <w:proofErr w:type="gramEnd"/>
      <w:r w:rsidRPr="00E9173D">
        <w:rPr>
          <w:rFonts w:ascii="Arial" w:hAnsi="Arial" w:cs="Arial"/>
        </w:rPr>
        <w:t xml:space="preserve">, el pleno del Consejo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2492BEA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CA829D7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52. COMISIONES  </w:t>
      </w:r>
    </w:p>
    <w:p w14:paraId="4A59E08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507FA4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nombrará las comisiones que crea necesarias para su </w:t>
      </w:r>
      <w:proofErr w:type="gramStart"/>
      <w:r w:rsidRPr="00E9173D">
        <w:rPr>
          <w:rFonts w:ascii="Arial" w:hAnsi="Arial" w:cs="Arial"/>
        </w:rPr>
        <w:t>buen  funcionamiento</w:t>
      </w:r>
      <w:proofErr w:type="gramEnd"/>
      <w:r w:rsidRPr="00E9173D">
        <w:rPr>
          <w:rFonts w:ascii="Arial" w:hAnsi="Arial" w:cs="Arial"/>
        </w:rPr>
        <w:t xml:space="preserve">. Las comisiones serán integradas por las representaciones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, todas las representaciones estarán en al menos una comisión y </w:t>
      </w:r>
      <w:proofErr w:type="gramStart"/>
      <w:r w:rsidRPr="00E9173D">
        <w:rPr>
          <w:rFonts w:ascii="Arial" w:hAnsi="Arial" w:cs="Arial"/>
        </w:rPr>
        <w:t>cualquier  estudiante</w:t>
      </w:r>
      <w:proofErr w:type="gramEnd"/>
      <w:r w:rsidRPr="00E9173D">
        <w:rPr>
          <w:rFonts w:ascii="Arial" w:hAnsi="Arial" w:cs="Arial"/>
        </w:rPr>
        <w:t xml:space="preserve"> de la universidad podrá participar. Las comisiones pueden ser </w:t>
      </w:r>
      <w:r w:rsidRPr="00E9173D">
        <w:rPr>
          <w:rFonts w:ascii="Arial" w:eastAsia="Arial" w:hAnsi="Arial" w:cs="Arial"/>
          <w:i/>
        </w:rPr>
        <w:t xml:space="preserve">ad hoc </w:t>
      </w:r>
      <w:proofErr w:type="gramStart"/>
      <w:r w:rsidRPr="00E9173D">
        <w:rPr>
          <w:rFonts w:ascii="Arial" w:hAnsi="Arial" w:cs="Arial"/>
        </w:rPr>
        <w:t>o  permanentes</w:t>
      </w:r>
      <w:proofErr w:type="gramEnd"/>
      <w:r w:rsidRPr="00E9173D">
        <w:rPr>
          <w:rFonts w:ascii="Arial" w:hAnsi="Arial" w:cs="Arial"/>
        </w:rPr>
        <w:t xml:space="preserve">, estas últimas deberán trabajar estrechamente con </w:t>
      </w:r>
      <w:proofErr w:type="gramStart"/>
      <w:r w:rsidRPr="00E9173D">
        <w:rPr>
          <w:rFonts w:ascii="Arial" w:hAnsi="Arial" w:cs="Arial"/>
        </w:rPr>
        <w:t>las  coordinaciones</w:t>
      </w:r>
      <w:proofErr w:type="gramEnd"/>
      <w:r w:rsidRPr="00E9173D">
        <w:rPr>
          <w:rFonts w:ascii="Arial" w:hAnsi="Arial" w:cs="Arial"/>
        </w:rPr>
        <w:t xml:space="preserve"> del Deuna.  </w:t>
      </w:r>
    </w:p>
    <w:p w14:paraId="4E186D9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A3071D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las representaciones uno y dos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de cada asociación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, la participación en las comisiones será obligatoria.  </w:t>
      </w:r>
    </w:p>
    <w:p w14:paraId="4F8C7CA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B97F9C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lastRenderedPageBreak/>
        <w:t xml:space="preserve">ARTÍCULO 53. PRESUPUESTO DE LAS COMISIONES  </w:t>
      </w:r>
    </w:p>
    <w:p w14:paraId="7056F81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378D3F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comisiones no tendrán presupuesto, a menos que la Mesa Coordinadora </w:t>
      </w:r>
      <w:proofErr w:type="gramStart"/>
      <w:r w:rsidRPr="00E9173D">
        <w:rPr>
          <w:rFonts w:ascii="Arial" w:hAnsi="Arial" w:cs="Arial"/>
        </w:rPr>
        <w:t>le  asigne</w:t>
      </w:r>
      <w:proofErr w:type="gramEnd"/>
      <w:r w:rsidRPr="00E9173D">
        <w:rPr>
          <w:rFonts w:ascii="Arial" w:hAnsi="Arial" w:cs="Arial"/>
        </w:rPr>
        <w:t xml:space="preserve"> a partir de su presupuesto ordinario.  </w:t>
      </w:r>
    </w:p>
    <w:p w14:paraId="5D6962F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F0626E0" w14:textId="77777777" w:rsidR="00E173F0" w:rsidRDefault="00E173F0" w:rsidP="00E173F0">
      <w:pPr>
        <w:pStyle w:val="Ttulo1"/>
        <w:spacing w:before="0" w:after="0"/>
        <w:ind w:right="46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XI  </w:t>
      </w:r>
    </w:p>
    <w:p w14:paraId="1A0E18FF" w14:textId="77777777" w:rsidR="00E173F0" w:rsidRPr="001260CA" w:rsidRDefault="00E173F0" w:rsidP="00E173F0">
      <w:pPr>
        <w:rPr>
          <w:lang w:val="es-ES"/>
        </w:rPr>
      </w:pPr>
    </w:p>
    <w:p w14:paraId="29E1BC44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DIRECTORIO DE LA FEDERACIÓN DE ESTUDIANTES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54003712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274D9A7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54. DIRECTORIO DE LA FEDERACIÓN DE ESTUDIANTES DE LA  </w:t>
      </w:r>
    </w:p>
    <w:p w14:paraId="672C64E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 </w:t>
      </w:r>
    </w:p>
    <w:p w14:paraId="2D28EF28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66B8C3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es un órgano ejecutivo de la Federación de Estudiantes. En </w:t>
      </w:r>
      <w:proofErr w:type="gramStart"/>
      <w:r w:rsidRPr="00E9173D">
        <w:rPr>
          <w:rFonts w:ascii="Arial" w:hAnsi="Arial" w:cs="Arial"/>
        </w:rPr>
        <w:t>su  calidad</w:t>
      </w:r>
      <w:proofErr w:type="gramEnd"/>
      <w:r w:rsidRPr="00E9173D">
        <w:rPr>
          <w:rFonts w:ascii="Arial" w:hAnsi="Arial" w:cs="Arial"/>
        </w:rPr>
        <w:t xml:space="preserve"> de órgano ejecutivo, está supeditado a las instancias </w:t>
      </w:r>
      <w:proofErr w:type="gramStart"/>
      <w:r w:rsidRPr="00E9173D">
        <w:rPr>
          <w:rFonts w:ascii="Arial" w:hAnsi="Arial" w:cs="Arial"/>
        </w:rPr>
        <w:t>federativas  superiores</w:t>
      </w:r>
      <w:proofErr w:type="gramEnd"/>
      <w:r w:rsidRPr="00E9173D">
        <w:rPr>
          <w:rFonts w:ascii="Arial" w:hAnsi="Arial" w:cs="Arial"/>
        </w:rPr>
        <w:t xml:space="preserve"> y contará con su propio reglamento que será aprobado y modificado </w:t>
      </w:r>
      <w:proofErr w:type="gramStart"/>
      <w:r w:rsidRPr="00E9173D">
        <w:rPr>
          <w:rFonts w:ascii="Arial" w:hAnsi="Arial" w:cs="Arial"/>
        </w:rPr>
        <w:t>de  ser</w:t>
      </w:r>
      <w:proofErr w:type="gramEnd"/>
      <w:r w:rsidRPr="00E9173D">
        <w:rPr>
          <w:rFonts w:ascii="Arial" w:hAnsi="Arial" w:cs="Arial"/>
        </w:rPr>
        <w:t xml:space="preserve"> necesario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</w:t>
      </w:r>
    </w:p>
    <w:p w14:paraId="36EE62F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2582AF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55. FORMA Y PLAZO DE ELECCIÓN  </w:t>
      </w:r>
    </w:p>
    <w:p w14:paraId="3B74781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E3076C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Será elegido por la Asamblea General Electoral en votación universal, directa </w:t>
      </w:r>
      <w:proofErr w:type="gramStart"/>
      <w:r w:rsidRPr="00E9173D">
        <w:rPr>
          <w:rFonts w:ascii="Arial" w:hAnsi="Arial" w:cs="Arial"/>
        </w:rPr>
        <w:t>y  secreta</w:t>
      </w:r>
      <w:proofErr w:type="gramEnd"/>
      <w:r w:rsidRPr="00E9173D">
        <w:rPr>
          <w:rFonts w:ascii="Arial" w:hAnsi="Arial" w:cs="Arial"/>
        </w:rPr>
        <w:t xml:space="preserve"> y su período será de dos años.  </w:t>
      </w:r>
    </w:p>
    <w:p w14:paraId="2448A6E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236B46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caso de no poder realizar la elección del Directorio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en las </w:t>
      </w:r>
      <w:proofErr w:type="gramStart"/>
      <w:r w:rsidRPr="00E9173D">
        <w:rPr>
          <w:rFonts w:ascii="Arial" w:hAnsi="Arial" w:cs="Arial"/>
        </w:rPr>
        <w:t>fechas  establecidas</w:t>
      </w:r>
      <w:proofErr w:type="gramEnd"/>
      <w:r w:rsidRPr="00E9173D">
        <w:rPr>
          <w:rFonts w:ascii="Arial" w:hAnsi="Arial" w:cs="Arial"/>
        </w:rPr>
        <w:t xml:space="preserve">,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puede extender el plazo </w:t>
      </w:r>
      <w:proofErr w:type="gramStart"/>
      <w:r w:rsidRPr="00E9173D">
        <w:rPr>
          <w:rFonts w:ascii="Arial" w:hAnsi="Arial" w:cs="Arial"/>
        </w:rPr>
        <w:t>establecido  por</w:t>
      </w:r>
      <w:proofErr w:type="gramEnd"/>
      <w:r w:rsidRPr="00E9173D">
        <w:rPr>
          <w:rFonts w:ascii="Arial" w:hAnsi="Arial" w:cs="Arial"/>
        </w:rPr>
        <w:t xml:space="preserve"> una situación fortuita hasta realizar la elección y emitir una nueva resolución </w:t>
      </w:r>
      <w:proofErr w:type="gramStart"/>
      <w:r w:rsidRPr="00E9173D">
        <w:rPr>
          <w:rFonts w:ascii="Arial" w:hAnsi="Arial" w:cs="Arial"/>
        </w:rPr>
        <w:t>a  la</w:t>
      </w:r>
      <w:proofErr w:type="gramEnd"/>
      <w:r w:rsidRPr="00E9173D">
        <w:rPr>
          <w:rFonts w:ascii="Arial" w:hAnsi="Arial" w:cs="Arial"/>
        </w:rPr>
        <w:t xml:space="preserve"> representación actual, en tanto las representaciones se encuentren anuentes.  </w:t>
      </w:r>
    </w:p>
    <w:p w14:paraId="57B44CE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Cualquiera de las representaciones del Directorio podrá reelegirse por una </w:t>
      </w:r>
      <w:proofErr w:type="gramStart"/>
      <w:r w:rsidRPr="00E9173D">
        <w:rPr>
          <w:rFonts w:ascii="Arial" w:hAnsi="Arial" w:cs="Arial"/>
        </w:rPr>
        <w:t>única  vez</w:t>
      </w:r>
      <w:proofErr w:type="gramEnd"/>
      <w:r w:rsidRPr="00E9173D">
        <w:rPr>
          <w:rFonts w:ascii="Arial" w:hAnsi="Arial" w:cs="Arial"/>
        </w:rPr>
        <w:t xml:space="preserve">.   </w:t>
      </w:r>
    </w:p>
    <w:p w14:paraId="3AF81B0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B32C4B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</w:t>
      </w:r>
      <w:proofErr w:type="gramStart"/>
      <w:r w:rsidRPr="00E9173D">
        <w:rPr>
          <w:rFonts w:ascii="Arial" w:eastAsia="Arial" w:hAnsi="Arial" w:cs="Arial"/>
          <w:b/>
        </w:rPr>
        <w:t>56.INTEGRACIÓN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45B0CDF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ADB16E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estará integrado por los siguientes cargos: </w:t>
      </w:r>
    </w:p>
    <w:p w14:paraId="320AC4B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22A1CD6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Presidencia.  </w:t>
      </w:r>
    </w:p>
    <w:p w14:paraId="04A134F5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Secretaría general.  </w:t>
      </w:r>
    </w:p>
    <w:p w14:paraId="37794E1B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la Comisión de Asuntos Ecológicos.  </w:t>
      </w:r>
    </w:p>
    <w:p w14:paraId="43B63701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la Comisión de Asuntos Regionales.  </w:t>
      </w:r>
    </w:p>
    <w:p w14:paraId="4068E8FF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la Comisión de Asuntos Universitarios.   </w:t>
      </w:r>
    </w:p>
    <w:p w14:paraId="13BF4AFE" w14:textId="77777777" w:rsidR="00E173F0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la Comisión de Política Nacional e Internacional. </w:t>
      </w:r>
    </w:p>
    <w:p w14:paraId="2CACA946" w14:textId="77777777" w:rsidR="00E173F0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Coordinación de la Comisión de Diversidad, Equidad y Género. </w:t>
      </w:r>
    </w:p>
    <w:p w14:paraId="76E6A257" w14:textId="77777777" w:rsidR="00E173F0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coordinaciones de la Comisión de Cultura, Recreación y Deporte. </w:t>
      </w:r>
    </w:p>
    <w:p w14:paraId="08EEE17D" w14:textId="77777777" w:rsidR="00E173F0" w:rsidRPr="00E9173D" w:rsidRDefault="00E173F0" w:rsidP="00E173F0">
      <w:pPr>
        <w:numPr>
          <w:ilvl w:val="0"/>
          <w:numId w:val="117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coordinaciones de la Comisión de Finanzas.  </w:t>
      </w:r>
    </w:p>
    <w:p w14:paraId="4F4D31E1" w14:textId="77777777" w:rsidR="00E173F0" w:rsidRPr="001260CA" w:rsidRDefault="00E173F0" w:rsidP="00E173F0">
      <w:pPr>
        <w:pStyle w:val="Prrafodelista"/>
        <w:numPr>
          <w:ilvl w:val="0"/>
          <w:numId w:val="117"/>
        </w:numPr>
        <w:ind w:left="567" w:right="457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>Dos coordinaciones de la Oficina de Comunicación e Información.</w:t>
      </w:r>
    </w:p>
    <w:p w14:paraId="5F7F6ACA" w14:textId="77777777" w:rsidR="00E173F0" w:rsidRPr="001260CA" w:rsidRDefault="00E173F0" w:rsidP="00E173F0">
      <w:pPr>
        <w:pStyle w:val="Prrafodelista"/>
        <w:numPr>
          <w:ilvl w:val="0"/>
          <w:numId w:val="117"/>
        </w:numPr>
        <w:ind w:left="567" w:right="457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lastRenderedPageBreak/>
        <w:t xml:space="preserve">Dos representaciones en el Consejo Universitario (CU) y sus </w:t>
      </w:r>
      <w:proofErr w:type="gramStart"/>
      <w:r w:rsidRPr="001260CA">
        <w:rPr>
          <w:rFonts w:ascii="Arial" w:hAnsi="Arial" w:cs="Arial"/>
        </w:rPr>
        <w:t>respectivas  suplencias</w:t>
      </w:r>
      <w:proofErr w:type="gramEnd"/>
      <w:r w:rsidRPr="001260CA">
        <w:rPr>
          <w:rFonts w:ascii="Arial" w:hAnsi="Arial" w:cs="Arial"/>
        </w:rPr>
        <w:t xml:space="preserve">.  </w:t>
      </w:r>
    </w:p>
    <w:p w14:paraId="3630B05C" w14:textId="77777777" w:rsidR="00E173F0" w:rsidRPr="001260CA" w:rsidRDefault="00E173F0" w:rsidP="00E173F0">
      <w:pPr>
        <w:pStyle w:val="Prrafodelista"/>
        <w:numPr>
          <w:ilvl w:val="0"/>
          <w:numId w:val="117"/>
        </w:numPr>
        <w:ind w:left="567" w:right="456" w:hanging="567"/>
        <w:jc w:val="both"/>
        <w:rPr>
          <w:rFonts w:ascii="Arial" w:hAnsi="Arial" w:cs="Arial"/>
        </w:rPr>
      </w:pPr>
      <w:r w:rsidRPr="001260CA">
        <w:rPr>
          <w:rFonts w:ascii="Arial" w:hAnsi="Arial" w:cs="Arial"/>
        </w:rPr>
        <w:t xml:space="preserve">Cuatro representaciones en el Consejo Académico de la </w:t>
      </w:r>
      <w:proofErr w:type="gramStart"/>
      <w:r w:rsidRPr="001260CA">
        <w:rPr>
          <w:rFonts w:ascii="Arial" w:hAnsi="Arial" w:cs="Arial"/>
        </w:rPr>
        <w:t>Universidad  Nacional</w:t>
      </w:r>
      <w:proofErr w:type="gramEnd"/>
      <w:r w:rsidRPr="001260CA">
        <w:rPr>
          <w:rFonts w:ascii="Arial" w:hAnsi="Arial" w:cs="Arial"/>
        </w:rPr>
        <w:t xml:space="preserve"> (</w:t>
      </w:r>
      <w:proofErr w:type="spellStart"/>
      <w:r w:rsidRPr="001260CA">
        <w:rPr>
          <w:rFonts w:ascii="Arial" w:hAnsi="Arial" w:cs="Arial"/>
        </w:rPr>
        <w:t>Consaca</w:t>
      </w:r>
      <w:proofErr w:type="spellEnd"/>
      <w:r w:rsidRPr="001260CA">
        <w:rPr>
          <w:rFonts w:ascii="Arial" w:hAnsi="Arial" w:cs="Arial"/>
        </w:rPr>
        <w:t xml:space="preserve">) y sus respectivas suplencias.   </w:t>
      </w:r>
    </w:p>
    <w:p w14:paraId="04EA7F42" w14:textId="77777777" w:rsidR="00E173F0" w:rsidRPr="001260CA" w:rsidRDefault="00E173F0" w:rsidP="00E173F0">
      <w:pPr>
        <w:pStyle w:val="Prrafodelista"/>
        <w:ind w:left="1695" w:right="456"/>
        <w:jc w:val="both"/>
        <w:rPr>
          <w:rFonts w:ascii="Arial" w:hAnsi="Arial" w:cs="Arial"/>
        </w:rPr>
      </w:pPr>
    </w:p>
    <w:p w14:paraId="3320C58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57. FECHA DE LA ELECCIÓN  </w:t>
      </w:r>
    </w:p>
    <w:p w14:paraId="0B4732A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56FCDC5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y las representaciones Estudiantiles del </w:t>
      </w:r>
      <w:proofErr w:type="gramStart"/>
      <w:r w:rsidRPr="00E9173D">
        <w:rPr>
          <w:rFonts w:ascii="Arial" w:hAnsi="Arial" w:cs="Arial"/>
        </w:rPr>
        <w:t>Consejo  Universitario</w:t>
      </w:r>
      <w:proofErr w:type="gramEnd"/>
      <w:r w:rsidRPr="00E9173D">
        <w:rPr>
          <w:rFonts w:ascii="Arial" w:hAnsi="Arial" w:cs="Arial"/>
        </w:rPr>
        <w:t xml:space="preserve">, serán electos la primera semana del mes de octubre durante </w:t>
      </w:r>
      <w:proofErr w:type="gramStart"/>
      <w:r w:rsidRPr="00E9173D">
        <w:rPr>
          <w:rFonts w:ascii="Arial" w:hAnsi="Arial" w:cs="Arial"/>
        </w:rPr>
        <w:t>las  horas</w:t>
      </w:r>
      <w:proofErr w:type="gramEnd"/>
      <w:r w:rsidRPr="00E9173D">
        <w:rPr>
          <w:rFonts w:ascii="Arial" w:hAnsi="Arial" w:cs="Arial"/>
        </w:rPr>
        <w:t xml:space="preserve"> lectivas; estas fechas pueden variar por una situación fortuita que le impida  </w:t>
      </w:r>
    </w:p>
    <w:p w14:paraId="6D35DDD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realizar las elecciones en el plazo establecido.  </w:t>
      </w:r>
    </w:p>
    <w:p w14:paraId="468DB60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58C70A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58. ELECCIÓN DE LAS REPRESENTACIONES ANTE </w:t>
      </w:r>
      <w:proofErr w:type="gramStart"/>
      <w:r w:rsidRPr="00E9173D">
        <w:rPr>
          <w:rFonts w:ascii="Arial" w:eastAsia="Arial" w:hAnsi="Arial" w:cs="Arial"/>
          <w:b/>
        </w:rPr>
        <w:t>EL  CONSEJO</w:t>
      </w:r>
      <w:proofErr w:type="gramEnd"/>
      <w:r w:rsidRPr="00E9173D">
        <w:rPr>
          <w:rFonts w:ascii="Arial" w:eastAsia="Arial" w:hAnsi="Arial" w:cs="Arial"/>
          <w:b/>
        </w:rPr>
        <w:t xml:space="preserve"> UNIVERSITARIO DE LA UNIVERSIDAD NACIONAL </w:t>
      </w:r>
    </w:p>
    <w:p w14:paraId="37C9744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467FA76E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la elección de las representaciones del Consejo Universitario se votará </w:t>
      </w:r>
      <w:proofErr w:type="gramStart"/>
      <w:r w:rsidRPr="00E9173D">
        <w:rPr>
          <w:rFonts w:ascii="Arial" w:hAnsi="Arial" w:cs="Arial"/>
        </w:rPr>
        <w:t>en  papeletas</w:t>
      </w:r>
      <w:proofErr w:type="gramEnd"/>
      <w:r w:rsidRPr="00E9173D">
        <w:rPr>
          <w:rFonts w:ascii="Arial" w:hAnsi="Arial" w:cs="Arial"/>
        </w:rPr>
        <w:t xml:space="preserve"> específicas para este fin, se elegirán a dos participantes que </w:t>
      </w:r>
      <w:proofErr w:type="gramStart"/>
      <w:r w:rsidRPr="00E9173D">
        <w:rPr>
          <w:rFonts w:ascii="Arial" w:hAnsi="Arial" w:cs="Arial"/>
        </w:rPr>
        <w:t>obtengan  la</w:t>
      </w:r>
      <w:proofErr w:type="gramEnd"/>
      <w:r w:rsidRPr="00E9173D">
        <w:rPr>
          <w:rFonts w:ascii="Arial" w:hAnsi="Arial" w:cs="Arial"/>
        </w:rPr>
        <w:t xml:space="preserve"> mayoría de los votos.  </w:t>
      </w:r>
    </w:p>
    <w:p w14:paraId="2A4711A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37D4D0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Tomarán posesión de sus cargos ocho días naturales después de las elecciones.  La presidencia y la secretaría general se integrarán cuando sean acreditadas </w:t>
      </w:r>
      <w:proofErr w:type="gramStart"/>
      <w:r w:rsidRPr="00E9173D">
        <w:rPr>
          <w:rFonts w:ascii="Arial" w:hAnsi="Arial" w:cs="Arial"/>
        </w:rPr>
        <w:t>con  el</w:t>
      </w:r>
      <w:proofErr w:type="gramEnd"/>
      <w:r w:rsidRPr="00E9173D">
        <w:rPr>
          <w:rFonts w:ascii="Arial" w:hAnsi="Arial" w:cs="Arial"/>
        </w:rPr>
        <w:t xml:space="preserve"> resto del Deuna.  </w:t>
      </w:r>
    </w:p>
    <w:p w14:paraId="7901983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D39E53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59. REUNIONES, </w:t>
      </w:r>
      <w:r w:rsidRPr="00E9173D">
        <w:rPr>
          <w:rFonts w:ascii="Arial" w:eastAsia="Arial" w:hAnsi="Arial" w:cs="Arial"/>
          <w:b/>
          <w:i/>
        </w:rPr>
        <w:t xml:space="preserve">QUORUM </w:t>
      </w:r>
      <w:r w:rsidRPr="00E9173D">
        <w:rPr>
          <w:rFonts w:ascii="Arial" w:eastAsia="Arial" w:hAnsi="Arial" w:cs="Arial"/>
          <w:b/>
        </w:rPr>
        <w:t xml:space="preserve">Y REMUNERACIÓN DE </w:t>
      </w:r>
      <w:proofErr w:type="gramStart"/>
      <w:r w:rsidRPr="00E9173D">
        <w:rPr>
          <w:rFonts w:ascii="Arial" w:eastAsia="Arial" w:hAnsi="Arial" w:cs="Arial"/>
          <w:b/>
        </w:rPr>
        <w:t>LAS  SESIONES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411BBB2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FE7EC9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se reunirá ordinariamente una vez cada quincena </w:t>
      </w:r>
      <w:proofErr w:type="gramStart"/>
      <w:r w:rsidRPr="00E9173D">
        <w:rPr>
          <w:rFonts w:ascii="Arial" w:hAnsi="Arial" w:cs="Arial"/>
        </w:rPr>
        <w:t>y  extraordinariamente</w:t>
      </w:r>
      <w:proofErr w:type="gramEnd"/>
      <w:r w:rsidRPr="00E9173D">
        <w:rPr>
          <w:rFonts w:ascii="Arial" w:hAnsi="Arial" w:cs="Arial"/>
        </w:rPr>
        <w:t xml:space="preserve">, cuando lo convengan sus integrantes. 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de </w:t>
      </w:r>
      <w:proofErr w:type="gramStart"/>
      <w:r w:rsidRPr="00E9173D">
        <w:rPr>
          <w:rFonts w:ascii="Arial" w:hAnsi="Arial" w:cs="Arial"/>
        </w:rPr>
        <w:t>las  sesiones</w:t>
      </w:r>
      <w:proofErr w:type="gramEnd"/>
      <w:r w:rsidRPr="00E9173D">
        <w:rPr>
          <w:rFonts w:ascii="Arial" w:hAnsi="Arial" w:cs="Arial"/>
        </w:rPr>
        <w:t xml:space="preserve"> será más de la mitad de sus integrantes. Las coordinaciones de </w:t>
      </w:r>
      <w:proofErr w:type="gramStart"/>
      <w:r w:rsidRPr="00E9173D">
        <w:rPr>
          <w:rFonts w:ascii="Arial" w:hAnsi="Arial" w:cs="Arial"/>
        </w:rPr>
        <w:t>las  comisiones</w:t>
      </w:r>
      <w:proofErr w:type="gramEnd"/>
      <w:r w:rsidRPr="00E9173D">
        <w:rPr>
          <w:rFonts w:ascii="Arial" w:hAnsi="Arial" w:cs="Arial"/>
        </w:rPr>
        <w:t xml:space="preserve"> devengarán dietas por cada sesión ordinaria del Directorio y </w:t>
      </w:r>
      <w:proofErr w:type="gramStart"/>
      <w:r w:rsidRPr="00E9173D">
        <w:rPr>
          <w:rFonts w:ascii="Arial" w:hAnsi="Arial" w:cs="Arial"/>
        </w:rPr>
        <w:t>como  máximo</w:t>
      </w:r>
      <w:proofErr w:type="gramEnd"/>
      <w:r w:rsidRPr="00E9173D">
        <w:rPr>
          <w:rFonts w:ascii="Arial" w:hAnsi="Arial" w:cs="Arial"/>
        </w:rPr>
        <w:t xml:space="preserve"> dos extraordinarias, la dieta será el 50% de la correspondiente a </w:t>
      </w:r>
      <w:proofErr w:type="gramStart"/>
      <w:r w:rsidRPr="00E9173D">
        <w:rPr>
          <w:rFonts w:ascii="Arial" w:hAnsi="Arial" w:cs="Arial"/>
        </w:rPr>
        <w:t>la  representación</w:t>
      </w:r>
      <w:proofErr w:type="gramEnd"/>
      <w:r w:rsidRPr="00E9173D">
        <w:rPr>
          <w:rFonts w:ascii="Arial" w:hAnsi="Arial" w:cs="Arial"/>
        </w:rPr>
        <w:t xml:space="preserve"> estudiantil del Consejo Universitario. </w:t>
      </w:r>
    </w:p>
    <w:p w14:paraId="5F6CF8E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295CD1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>ARTÍCULO 60. REPRESENTACIÓN DEL DIRECTORIO DE LA FEDERACIÓN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 </w:t>
      </w:r>
    </w:p>
    <w:p w14:paraId="77EB0D3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DE ESTUDIANTES DE LA UNIVERSIDAD NACIONAL  </w:t>
      </w:r>
    </w:p>
    <w:p w14:paraId="0F676AB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D76106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tendrá la representación de la Federación y podrá delegarla en </w:t>
      </w:r>
      <w:proofErr w:type="gramStart"/>
      <w:r w:rsidRPr="00E9173D">
        <w:rPr>
          <w:rFonts w:ascii="Arial" w:hAnsi="Arial" w:cs="Arial"/>
        </w:rPr>
        <w:t>su  presidencia</w:t>
      </w:r>
      <w:proofErr w:type="gramEnd"/>
      <w:r w:rsidRPr="00E9173D">
        <w:rPr>
          <w:rFonts w:ascii="Arial" w:hAnsi="Arial" w:cs="Arial"/>
        </w:rPr>
        <w:t xml:space="preserve"> o en cualquiera de sus integrantes. La responsabilidad del </w:t>
      </w:r>
      <w:proofErr w:type="gramStart"/>
      <w:r w:rsidRPr="00E9173D">
        <w:rPr>
          <w:rFonts w:ascii="Arial" w:hAnsi="Arial" w:cs="Arial"/>
        </w:rPr>
        <w:t>Directorio  será</w:t>
      </w:r>
      <w:proofErr w:type="gramEnd"/>
      <w:r w:rsidRPr="00E9173D">
        <w:rPr>
          <w:rFonts w:ascii="Arial" w:hAnsi="Arial" w:cs="Arial"/>
        </w:rPr>
        <w:t xml:space="preserve"> solidaria entre todos y todas sus integrantes, a menos que alguno o </w:t>
      </w:r>
      <w:proofErr w:type="gramStart"/>
      <w:r w:rsidRPr="00E9173D">
        <w:rPr>
          <w:rFonts w:ascii="Arial" w:hAnsi="Arial" w:cs="Arial"/>
        </w:rPr>
        <w:t>alguna  de</w:t>
      </w:r>
      <w:proofErr w:type="gramEnd"/>
      <w:r w:rsidRPr="00E9173D">
        <w:rPr>
          <w:rFonts w:ascii="Arial" w:hAnsi="Arial" w:cs="Arial"/>
        </w:rPr>
        <w:t xml:space="preserve"> ellos o ellas salve su voto y conste así en el acta correspondiente.  </w:t>
      </w:r>
    </w:p>
    <w:p w14:paraId="0560070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FFB4A1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61. REQUISITOS PARA OCUPAR EL PUESTO DE PRESIDENCIA,  </w:t>
      </w:r>
    </w:p>
    <w:p w14:paraId="7655984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SECRETARÍA GENERAL Y REPRESENTACIÓN ANTE EL </w:t>
      </w:r>
      <w:proofErr w:type="gramStart"/>
      <w:r w:rsidRPr="00E9173D">
        <w:rPr>
          <w:rFonts w:ascii="Arial" w:eastAsia="Arial" w:hAnsi="Arial" w:cs="Arial"/>
          <w:b/>
        </w:rPr>
        <w:t>CONSEJO  UNIVERSITARIO</w:t>
      </w:r>
      <w:proofErr w:type="gramEnd"/>
      <w:r w:rsidRPr="00E9173D">
        <w:rPr>
          <w:rFonts w:ascii="Arial" w:eastAsia="Arial" w:hAnsi="Arial" w:cs="Arial"/>
          <w:b/>
        </w:rPr>
        <w:t xml:space="preserve"> DE LA UNIVERSIDAD NACIONAL. </w:t>
      </w:r>
    </w:p>
    <w:p w14:paraId="4CBF289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C860CFD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obtener los puestos de la presidencia, la secretaría general de la </w:t>
      </w:r>
      <w:proofErr w:type="gramStart"/>
      <w:r w:rsidRPr="00E9173D">
        <w:rPr>
          <w:rFonts w:ascii="Arial" w:hAnsi="Arial" w:cs="Arial"/>
        </w:rPr>
        <w:t>Federación  o</w:t>
      </w:r>
      <w:proofErr w:type="gramEnd"/>
      <w:r w:rsidRPr="00E9173D">
        <w:rPr>
          <w:rFonts w:ascii="Arial" w:hAnsi="Arial" w:cs="Arial"/>
        </w:rPr>
        <w:t xml:space="preserve"> las representaciones estudiantiles del Consejo </w:t>
      </w:r>
      <w:proofErr w:type="gramStart"/>
      <w:r w:rsidRPr="00E9173D">
        <w:rPr>
          <w:rFonts w:ascii="Arial" w:hAnsi="Arial" w:cs="Arial"/>
        </w:rPr>
        <w:t>Universitario,</w:t>
      </w:r>
      <w:proofErr w:type="gramEnd"/>
      <w:r w:rsidRPr="00E9173D">
        <w:rPr>
          <w:rFonts w:ascii="Arial" w:hAnsi="Arial" w:cs="Arial"/>
        </w:rPr>
        <w:t xml:space="preserve"> se requiere: </w:t>
      </w:r>
    </w:p>
    <w:p w14:paraId="1DAD2CB7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</w:p>
    <w:p w14:paraId="1799240D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</w:p>
    <w:p w14:paraId="6908C9B5" w14:textId="77777777" w:rsidR="00E173F0" w:rsidRPr="0089271E" w:rsidRDefault="00E173F0" w:rsidP="00E173F0">
      <w:pPr>
        <w:pStyle w:val="Prrafodelista"/>
        <w:numPr>
          <w:ilvl w:val="0"/>
          <w:numId w:val="118"/>
        </w:numPr>
        <w:ind w:left="567" w:right="457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Ser estudiante regular al momento de su elección y lo que dure en </w:t>
      </w:r>
      <w:proofErr w:type="gramStart"/>
      <w:r w:rsidRPr="0089271E">
        <w:rPr>
          <w:rFonts w:ascii="Arial" w:hAnsi="Arial" w:cs="Arial"/>
        </w:rPr>
        <w:t>su  cargo</w:t>
      </w:r>
      <w:proofErr w:type="gramEnd"/>
      <w:r w:rsidRPr="0089271E">
        <w:rPr>
          <w:rFonts w:ascii="Arial" w:hAnsi="Arial" w:cs="Arial"/>
        </w:rPr>
        <w:t xml:space="preserve"> de representación, de lo contrario perderá su credencial.  </w:t>
      </w:r>
    </w:p>
    <w:p w14:paraId="112F0D6F" w14:textId="77777777" w:rsidR="00E173F0" w:rsidRPr="00E9173D" w:rsidRDefault="00E173F0" w:rsidP="00E173F0">
      <w:pPr>
        <w:numPr>
          <w:ilvl w:val="0"/>
          <w:numId w:val="11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 desempeñar puestos administrativos o académicos en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5230548" w14:textId="77777777" w:rsidR="00E173F0" w:rsidRPr="0089271E" w:rsidRDefault="00E173F0" w:rsidP="00E173F0">
      <w:pPr>
        <w:numPr>
          <w:ilvl w:val="0"/>
          <w:numId w:val="118"/>
        </w:numPr>
        <w:ind w:left="567" w:right="456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No tener lazos de consanguinidad o afinidad con alguno o alguna de los miembros del Consejo Universitario en el momento de su elección. d) Ser mayor de edad.  </w:t>
      </w:r>
    </w:p>
    <w:p w14:paraId="3B8E9092" w14:textId="77777777" w:rsidR="00E173F0" w:rsidRPr="0089271E" w:rsidRDefault="00E173F0" w:rsidP="00E173F0">
      <w:pPr>
        <w:pStyle w:val="Prrafodelista"/>
        <w:numPr>
          <w:ilvl w:val="0"/>
          <w:numId w:val="118"/>
        </w:numPr>
        <w:ind w:left="567" w:right="456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Renunciar a la Mesa Coordinadora del </w:t>
      </w:r>
      <w:proofErr w:type="spellStart"/>
      <w:r w:rsidRPr="0089271E">
        <w:rPr>
          <w:rFonts w:ascii="Arial" w:hAnsi="Arial" w:cs="Arial"/>
        </w:rPr>
        <w:t>Caeuna</w:t>
      </w:r>
      <w:proofErr w:type="spellEnd"/>
      <w:r w:rsidRPr="0089271E">
        <w:rPr>
          <w:rFonts w:ascii="Arial" w:hAnsi="Arial" w:cs="Arial"/>
        </w:rPr>
        <w:t xml:space="preserve">, la Defensoría y </w:t>
      </w:r>
      <w:proofErr w:type="gramStart"/>
      <w:r w:rsidRPr="0089271E">
        <w:rPr>
          <w:rFonts w:ascii="Arial" w:hAnsi="Arial" w:cs="Arial"/>
        </w:rPr>
        <w:t>la  Contraloría</w:t>
      </w:r>
      <w:proofErr w:type="gramEnd"/>
      <w:r w:rsidRPr="0089271E">
        <w:rPr>
          <w:rFonts w:ascii="Arial" w:hAnsi="Arial" w:cs="Arial"/>
        </w:rPr>
        <w:t xml:space="preserve">, seis meses antes de su postulación para dicho puesto. </w:t>
      </w:r>
      <w:proofErr w:type="gramStart"/>
      <w:r w:rsidRPr="0089271E">
        <w:rPr>
          <w:rFonts w:ascii="Arial" w:hAnsi="Arial" w:cs="Arial"/>
        </w:rPr>
        <w:t>Por  su</w:t>
      </w:r>
      <w:proofErr w:type="gramEnd"/>
      <w:r w:rsidRPr="0089271E">
        <w:rPr>
          <w:rFonts w:ascii="Arial" w:hAnsi="Arial" w:cs="Arial"/>
        </w:rPr>
        <w:t xml:space="preserve"> parte, habrá de renunciar con un año de anterioridad si es parte </w:t>
      </w:r>
      <w:proofErr w:type="gramStart"/>
      <w:r w:rsidRPr="0089271E">
        <w:rPr>
          <w:rFonts w:ascii="Arial" w:hAnsi="Arial" w:cs="Arial"/>
        </w:rPr>
        <w:t>del  Tribunal</w:t>
      </w:r>
      <w:proofErr w:type="gramEnd"/>
      <w:r w:rsidRPr="0089271E">
        <w:rPr>
          <w:rFonts w:ascii="Arial" w:hAnsi="Arial" w:cs="Arial"/>
        </w:rPr>
        <w:t xml:space="preserve"> Electoral Estudiantil.  </w:t>
      </w:r>
    </w:p>
    <w:p w14:paraId="674CFCB7" w14:textId="77777777" w:rsidR="00E173F0" w:rsidRPr="0089271E" w:rsidRDefault="00E173F0" w:rsidP="00E173F0">
      <w:pPr>
        <w:pStyle w:val="Prrafodelista"/>
        <w:ind w:left="1975" w:right="456"/>
        <w:jc w:val="both"/>
        <w:rPr>
          <w:rFonts w:ascii="Arial" w:hAnsi="Arial" w:cs="Arial"/>
        </w:rPr>
      </w:pPr>
    </w:p>
    <w:p w14:paraId="0F87E3DB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62. FUNCIONES  </w:t>
      </w:r>
    </w:p>
    <w:p w14:paraId="6B3D073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1F4A03A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del Directorio de la Federación:  </w:t>
      </w:r>
    </w:p>
    <w:p w14:paraId="757BB6B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61DBDDC" w14:textId="77777777" w:rsidR="00E173F0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    </w:t>
      </w:r>
      <w:r w:rsidRPr="00E9173D">
        <w:rPr>
          <w:rFonts w:ascii="Arial" w:hAnsi="Arial" w:cs="Arial"/>
        </w:rPr>
        <w:t xml:space="preserve">Poner en ejecución las resoluciones y los acuerdos de la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, el Congreso de Estudiantes y del Consejo de Asociaciones. </w:t>
      </w:r>
    </w:p>
    <w:p w14:paraId="5E097511" w14:textId="77777777" w:rsidR="00E173F0" w:rsidRPr="00E9173D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   </w:t>
      </w:r>
      <w:r w:rsidRPr="00E9173D">
        <w:rPr>
          <w:rFonts w:ascii="Arial" w:hAnsi="Arial" w:cs="Arial"/>
        </w:rPr>
        <w:t xml:space="preserve">Representar, en forma general, al estudiantado de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2BDCE658" w14:textId="77777777" w:rsidR="00E173F0" w:rsidRPr="00E9173D" w:rsidRDefault="00E173F0" w:rsidP="00E173F0">
      <w:pPr>
        <w:numPr>
          <w:ilvl w:val="0"/>
          <w:numId w:val="11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Acordar y poner en ejecución las medidas administrativas </w:t>
      </w:r>
      <w:proofErr w:type="gramStart"/>
      <w:r w:rsidRPr="00E9173D">
        <w:rPr>
          <w:rFonts w:ascii="Arial" w:hAnsi="Arial" w:cs="Arial"/>
        </w:rPr>
        <w:t>necesarias  para</w:t>
      </w:r>
      <w:proofErr w:type="gramEnd"/>
      <w:r w:rsidRPr="00E9173D">
        <w:rPr>
          <w:rFonts w:ascii="Arial" w:hAnsi="Arial" w:cs="Arial"/>
        </w:rPr>
        <w:t xml:space="preserve"> el desempeño de sus funciones.  </w:t>
      </w:r>
    </w:p>
    <w:p w14:paraId="547D774A" w14:textId="77777777" w:rsidR="00E173F0" w:rsidRDefault="00E173F0" w:rsidP="00E173F0">
      <w:pPr>
        <w:numPr>
          <w:ilvl w:val="0"/>
          <w:numId w:val="11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Administrar el presupuesto general del Directorio de la Federación. </w:t>
      </w:r>
    </w:p>
    <w:p w14:paraId="6C5629FF" w14:textId="77777777" w:rsidR="00E173F0" w:rsidRPr="00E9173D" w:rsidRDefault="00E173F0" w:rsidP="00E173F0">
      <w:pPr>
        <w:numPr>
          <w:ilvl w:val="0"/>
          <w:numId w:val="11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Ocuparse de la realización práctica de los fines de la Federación, </w:t>
      </w:r>
      <w:proofErr w:type="gramStart"/>
      <w:r w:rsidRPr="00E9173D">
        <w:rPr>
          <w:rFonts w:ascii="Arial" w:hAnsi="Arial" w:cs="Arial"/>
        </w:rPr>
        <w:t>según  el</w:t>
      </w:r>
      <w:proofErr w:type="gramEnd"/>
      <w:r w:rsidRPr="00E9173D">
        <w:rPr>
          <w:rFonts w:ascii="Arial" w:hAnsi="Arial" w:cs="Arial"/>
        </w:rPr>
        <w:t xml:space="preserve"> plan de trabajo propuesto por el Directorio de la Federación.  </w:t>
      </w:r>
    </w:p>
    <w:p w14:paraId="40960CDB" w14:textId="77777777" w:rsidR="00E173F0" w:rsidRPr="00E9173D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con las asociaciones estudiantiles la resolución </w:t>
      </w:r>
      <w:proofErr w:type="gramStart"/>
      <w:r w:rsidRPr="00E9173D">
        <w:rPr>
          <w:rFonts w:ascii="Arial" w:hAnsi="Arial" w:cs="Arial"/>
        </w:rPr>
        <w:t>de  problemáticas</w:t>
      </w:r>
      <w:proofErr w:type="gramEnd"/>
      <w:r w:rsidRPr="00E9173D">
        <w:rPr>
          <w:rFonts w:ascii="Arial" w:hAnsi="Arial" w:cs="Arial"/>
        </w:rPr>
        <w:t xml:space="preserve"> que no han sido resueltas directamente por </w:t>
      </w:r>
      <w:proofErr w:type="gramStart"/>
      <w:r w:rsidRPr="00E9173D">
        <w:rPr>
          <w:rFonts w:ascii="Arial" w:hAnsi="Arial" w:cs="Arial"/>
        </w:rPr>
        <w:t>las  asociaciones</w:t>
      </w:r>
      <w:proofErr w:type="gramEnd"/>
      <w:r w:rsidRPr="00E9173D">
        <w:rPr>
          <w:rFonts w:ascii="Arial" w:hAnsi="Arial" w:cs="Arial"/>
        </w:rPr>
        <w:t xml:space="preserve"> federadas.  </w:t>
      </w:r>
    </w:p>
    <w:p w14:paraId="5777F2B7" w14:textId="77777777" w:rsidR="00E173F0" w:rsidRPr="00E9173D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Aprobar el plan anual del directorio.  </w:t>
      </w:r>
    </w:p>
    <w:p w14:paraId="2FA7496C" w14:textId="77777777" w:rsidR="00E173F0" w:rsidRPr="00E9173D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Nombrar a la representación correspondiente del Consejo y </w:t>
      </w:r>
      <w:proofErr w:type="gramStart"/>
      <w:r w:rsidRPr="00E9173D">
        <w:rPr>
          <w:rFonts w:ascii="Arial" w:hAnsi="Arial" w:cs="Arial"/>
        </w:rPr>
        <w:t>Asamblea  del</w:t>
      </w:r>
      <w:proofErr w:type="gramEnd"/>
      <w:r w:rsidRPr="00E9173D">
        <w:rPr>
          <w:rFonts w:ascii="Arial" w:hAnsi="Arial" w:cs="Arial"/>
        </w:rPr>
        <w:t xml:space="preserve"> Centro de Estudios Generales. </w:t>
      </w:r>
    </w:p>
    <w:p w14:paraId="3FB88023" w14:textId="77777777" w:rsidR="00E173F0" w:rsidRPr="00E9173D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Nombrar o someter a consideración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las </w:t>
      </w:r>
      <w:proofErr w:type="gramStart"/>
      <w:r w:rsidRPr="00E9173D">
        <w:rPr>
          <w:rFonts w:ascii="Arial" w:hAnsi="Arial" w:cs="Arial"/>
        </w:rPr>
        <w:t>representaciones  que</w:t>
      </w:r>
      <w:proofErr w:type="gramEnd"/>
      <w:r w:rsidRPr="00E9173D">
        <w:rPr>
          <w:rFonts w:ascii="Arial" w:hAnsi="Arial" w:cs="Arial"/>
        </w:rPr>
        <w:t xml:space="preserve"> por este estatuto le correspondan.  </w:t>
      </w:r>
    </w:p>
    <w:p w14:paraId="241898A1" w14:textId="77777777" w:rsidR="00E173F0" w:rsidRPr="00E9173D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Visitar las sedes regionales dos veces cada semestre. De ser </w:t>
      </w:r>
      <w:proofErr w:type="gramStart"/>
      <w:r w:rsidRPr="00E9173D">
        <w:rPr>
          <w:rFonts w:ascii="Arial" w:hAnsi="Arial" w:cs="Arial"/>
        </w:rPr>
        <w:t>incumplido  el</w:t>
      </w:r>
      <w:proofErr w:type="gramEnd"/>
      <w:r w:rsidRPr="00E9173D">
        <w:rPr>
          <w:rFonts w:ascii="Arial" w:hAnsi="Arial" w:cs="Arial"/>
        </w:rPr>
        <w:t xml:space="preserve"> Deuna será sancionado.  </w:t>
      </w:r>
    </w:p>
    <w:p w14:paraId="5EA43120" w14:textId="77777777" w:rsidR="00E173F0" w:rsidRDefault="00E173F0" w:rsidP="00E173F0">
      <w:pPr>
        <w:numPr>
          <w:ilvl w:val="0"/>
          <w:numId w:val="12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Rendir cuentas anualmente a la Asamblea General de </w:t>
      </w:r>
      <w:proofErr w:type="gramStart"/>
      <w:r w:rsidRPr="00E9173D">
        <w:rPr>
          <w:rFonts w:ascii="Arial" w:hAnsi="Arial" w:cs="Arial"/>
        </w:rPr>
        <w:t>Representantes  ordinaria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BFD9441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2A2D7694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63. TERCERA REPRESENTACIÓN ANTE EL CONSEJO</w:t>
      </w:r>
      <w:r>
        <w:rPr>
          <w:rFonts w:ascii="Arial" w:eastAsia="Arial" w:hAnsi="Arial" w:cs="Arial"/>
          <w:b/>
        </w:rPr>
        <w:t xml:space="preserve"> </w:t>
      </w:r>
      <w:r w:rsidRPr="00E9173D">
        <w:rPr>
          <w:rFonts w:ascii="Arial" w:eastAsia="Arial" w:hAnsi="Arial" w:cs="Arial"/>
          <w:b/>
        </w:rPr>
        <w:t xml:space="preserve">UNIVERSITARIO DE LA UNIVERSIDAD NACIONAL  </w:t>
      </w:r>
    </w:p>
    <w:p w14:paraId="2D2AD3FF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5F13BB5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La tercera representación estudiantil ante el Consejo Universitario estará a </w:t>
      </w:r>
      <w:proofErr w:type="gramStart"/>
      <w:r w:rsidRPr="00E9173D">
        <w:rPr>
          <w:rFonts w:ascii="Arial" w:hAnsi="Arial" w:cs="Arial"/>
        </w:rPr>
        <w:t>cargo  de</w:t>
      </w:r>
      <w:proofErr w:type="gramEnd"/>
      <w:r w:rsidRPr="00E9173D">
        <w:rPr>
          <w:rFonts w:ascii="Arial" w:hAnsi="Arial" w:cs="Arial"/>
        </w:rPr>
        <w:t xml:space="preserve"> la secretaría general de la Federación.  </w:t>
      </w:r>
    </w:p>
    <w:p w14:paraId="13080E4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37182FFA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TRANSITORIO 1</w:t>
      </w:r>
    </w:p>
    <w:p w14:paraId="35F56B87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232AEE7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instruye al siguiente directorio electo, posterior a </w:t>
      </w:r>
      <w:proofErr w:type="gramStart"/>
      <w:r w:rsidRPr="00E9173D">
        <w:rPr>
          <w:rFonts w:ascii="Arial" w:hAnsi="Arial" w:cs="Arial"/>
        </w:rPr>
        <w:t>la  publicación</w:t>
      </w:r>
      <w:proofErr w:type="gramEnd"/>
      <w:r w:rsidRPr="00E9173D">
        <w:rPr>
          <w:rFonts w:ascii="Arial" w:hAnsi="Arial" w:cs="Arial"/>
        </w:rPr>
        <w:t xml:space="preserve"> de este estatuto, elevar la propuesta de Reglamento del Deuna </w:t>
      </w:r>
      <w:proofErr w:type="gramStart"/>
      <w:r w:rsidRPr="00E9173D">
        <w:rPr>
          <w:rFonts w:ascii="Arial" w:hAnsi="Arial" w:cs="Arial"/>
        </w:rPr>
        <w:t xml:space="preserve">al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 para su debida aprobación, en un plazo de tres meses.  </w:t>
      </w:r>
    </w:p>
    <w:p w14:paraId="410C001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46C1B32" w14:textId="77777777" w:rsidR="00E173F0" w:rsidRDefault="00E173F0" w:rsidP="00E173F0">
      <w:pPr>
        <w:pStyle w:val="Ttulo1"/>
        <w:spacing w:before="0" w:after="0"/>
        <w:ind w:right="474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XII  </w:t>
      </w:r>
    </w:p>
    <w:p w14:paraId="425C006A" w14:textId="77777777" w:rsidR="00E173F0" w:rsidRDefault="00E173F0" w:rsidP="00E173F0">
      <w:pPr>
        <w:ind w:right="445"/>
        <w:jc w:val="both"/>
        <w:rPr>
          <w:lang w:val="es-ES"/>
        </w:rPr>
      </w:pPr>
    </w:p>
    <w:p w14:paraId="5E88C5A3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FUNCIONES DE LAS REPRESENTACIONES DEL DIRECTORIO </w:t>
      </w:r>
    </w:p>
    <w:p w14:paraId="4012E3F8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</w:p>
    <w:p w14:paraId="2FC06E32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64. FUNCIONES DE LA PRESIDENCIA</w:t>
      </w:r>
    </w:p>
    <w:p w14:paraId="04504A7C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1746341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presidencia: </w:t>
      </w:r>
    </w:p>
    <w:p w14:paraId="7B4A17C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47FD016" w14:textId="77777777" w:rsidR="00E173F0" w:rsidRPr="00E9173D" w:rsidRDefault="00E173F0" w:rsidP="00E173F0">
      <w:pPr>
        <w:numPr>
          <w:ilvl w:val="0"/>
          <w:numId w:val="12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Presidir las sesiones del Directorio y rotar la dirección de las </w:t>
      </w:r>
      <w:proofErr w:type="gramStart"/>
      <w:r w:rsidRPr="00E9173D">
        <w:rPr>
          <w:rFonts w:ascii="Arial" w:hAnsi="Arial" w:cs="Arial"/>
        </w:rPr>
        <w:t>reuniones  entre</w:t>
      </w:r>
      <w:proofErr w:type="gramEnd"/>
      <w:r w:rsidRPr="00E9173D">
        <w:rPr>
          <w:rFonts w:ascii="Arial" w:hAnsi="Arial" w:cs="Arial"/>
        </w:rPr>
        <w:t xml:space="preserve"> sus integrantes.  </w:t>
      </w:r>
    </w:p>
    <w:p w14:paraId="165EDA40" w14:textId="77777777" w:rsidR="00E173F0" w:rsidRDefault="00E173F0" w:rsidP="00E173F0">
      <w:pPr>
        <w:numPr>
          <w:ilvl w:val="0"/>
          <w:numId w:val="12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Representar 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en los actos oficiales que se dispongan. </w:t>
      </w:r>
    </w:p>
    <w:p w14:paraId="4FE77F33" w14:textId="77777777" w:rsidR="00E173F0" w:rsidRPr="00E9173D" w:rsidRDefault="00E173F0" w:rsidP="00E173F0">
      <w:pPr>
        <w:numPr>
          <w:ilvl w:val="0"/>
          <w:numId w:val="12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Rendir, al Consejo de Asociaciones, al final de cada período lectivo, </w:t>
      </w:r>
      <w:proofErr w:type="gramStart"/>
      <w:r w:rsidRPr="00E9173D">
        <w:rPr>
          <w:rFonts w:ascii="Arial" w:hAnsi="Arial" w:cs="Arial"/>
        </w:rPr>
        <w:t>un  informe</w:t>
      </w:r>
      <w:proofErr w:type="gramEnd"/>
      <w:r w:rsidRPr="00E9173D">
        <w:rPr>
          <w:rFonts w:ascii="Arial" w:hAnsi="Arial" w:cs="Arial"/>
        </w:rPr>
        <w:t xml:space="preserve"> detallado y valorativo de la labor realizada con respecto al </w:t>
      </w:r>
      <w:proofErr w:type="gramStart"/>
      <w:r w:rsidRPr="00E9173D">
        <w:rPr>
          <w:rFonts w:ascii="Arial" w:hAnsi="Arial" w:cs="Arial"/>
        </w:rPr>
        <w:t>plan  de</w:t>
      </w:r>
      <w:proofErr w:type="gramEnd"/>
      <w:r w:rsidRPr="00E9173D">
        <w:rPr>
          <w:rFonts w:ascii="Arial" w:hAnsi="Arial" w:cs="Arial"/>
        </w:rPr>
        <w:t xml:space="preserve"> trabajo planteado al inicio de la gestión.  </w:t>
      </w:r>
    </w:p>
    <w:p w14:paraId="7F0798F9" w14:textId="77777777" w:rsidR="00E173F0" w:rsidRPr="00E9173D" w:rsidRDefault="00E173F0" w:rsidP="00E173F0">
      <w:pPr>
        <w:numPr>
          <w:ilvl w:val="0"/>
          <w:numId w:val="12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Visitar al menos una vez por ciclo las diferentes asociaciones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de la sede central y de las sedes regionales.  </w:t>
      </w:r>
    </w:p>
    <w:p w14:paraId="6184734E" w14:textId="77777777" w:rsidR="00E173F0" w:rsidRPr="0089271E" w:rsidRDefault="00E173F0" w:rsidP="00E173F0">
      <w:pPr>
        <w:numPr>
          <w:ilvl w:val="0"/>
          <w:numId w:val="122"/>
        </w:numPr>
        <w:ind w:left="567" w:right="457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>Ser representante estudiantil del Consejo Superior Universitario Centroamericano (</w:t>
      </w:r>
      <w:proofErr w:type="spellStart"/>
      <w:r w:rsidRPr="0089271E">
        <w:rPr>
          <w:rFonts w:ascii="Arial" w:hAnsi="Arial" w:cs="Arial"/>
        </w:rPr>
        <w:t>Csuca</w:t>
      </w:r>
      <w:proofErr w:type="spellEnd"/>
      <w:r w:rsidRPr="0089271E">
        <w:rPr>
          <w:rFonts w:ascii="Arial" w:hAnsi="Arial" w:cs="Arial"/>
        </w:rPr>
        <w:t xml:space="preserve">) y órganos de la Federación de </w:t>
      </w:r>
      <w:proofErr w:type="gramStart"/>
      <w:r w:rsidRPr="0089271E">
        <w:rPr>
          <w:rFonts w:ascii="Arial" w:hAnsi="Arial" w:cs="Arial"/>
        </w:rPr>
        <w:t>Estudiantes  Universitarios</w:t>
      </w:r>
      <w:proofErr w:type="gramEnd"/>
      <w:r w:rsidRPr="0089271E">
        <w:rPr>
          <w:rFonts w:ascii="Arial" w:hAnsi="Arial" w:cs="Arial"/>
        </w:rPr>
        <w:t xml:space="preserve"> Centroamericanos (</w:t>
      </w:r>
      <w:proofErr w:type="spellStart"/>
      <w:r w:rsidRPr="0089271E">
        <w:rPr>
          <w:rFonts w:ascii="Arial" w:hAnsi="Arial" w:cs="Arial"/>
        </w:rPr>
        <w:t>Feuca</w:t>
      </w:r>
      <w:proofErr w:type="spellEnd"/>
      <w:r w:rsidRPr="0089271E">
        <w:rPr>
          <w:rFonts w:ascii="Arial" w:hAnsi="Arial" w:cs="Arial"/>
        </w:rPr>
        <w:t xml:space="preserve">). Además, deberá </w:t>
      </w:r>
      <w:proofErr w:type="gramStart"/>
      <w:r w:rsidRPr="0089271E">
        <w:rPr>
          <w:rFonts w:ascii="Arial" w:hAnsi="Arial" w:cs="Arial"/>
        </w:rPr>
        <w:t>presentar  informes</w:t>
      </w:r>
      <w:proofErr w:type="gramEnd"/>
      <w:r w:rsidRPr="0089271E">
        <w:rPr>
          <w:rFonts w:ascii="Arial" w:hAnsi="Arial" w:cs="Arial"/>
        </w:rPr>
        <w:t xml:space="preserve"> al </w:t>
      </w:r>
      <w:proofErr w:type="spellStart"/>
      <w:r w:rsidRPr="0089271E">
        <w:rPr>
          <w:rFonts w:ascii="Arial" w:hAnsi="Arial" w:cs="Arial"/>
        </w:rPr>
        <w:t>Caeuna</w:t>
      </w:r>
      <w:proofErr w:type="spellEnd"/>
      <w:r w:rsidRPr="0089271E">
        <w:rPr>
          <w:rFonts w:ascii="Arial" w:hAnsi="Arial" w:cs="Arial"/>
        </w:rPr>
        <w:t xml:space="preserve"> sobre la labor desempeñada.  </w:t>
      </w:r>
    </w:p>
    <w:p w14:paraId="31485213" w14:textId="77777777" w:rsidR="00E173F0" w:rsidRPr="00E9173D" w:rsidRDefault="00E173F0" w:rsidP="00E173F0">
      <w:pPr>
        <w:numPr>
          <w:ilvl w:val="0"/>
          <w:numId w:val="12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Estar autorizada para sustituir a la secretaría general en su </w:t>
      </w:r>
      <w:proofErr w:type="gramStart"/>
      <w:r w:rsidRPr="00E9173D">
        <w:rPr>
          <w:rFonts w:ascii="Arial" w:hAnsi="Arial" w:cs="Arial"/>
        </w:rPr>
        <w:t>ausencia  temporal</w:t>
      </w:r>
      <w:proofErr w:type="gramEnd"/>
      <w:r w:rsidRPr="00E9173D">
        <w:rPr>
          <w:rFonts w:ascii="Arial" w:hAnsi="Arial" w:cs="Arial"/>
        </w:rPr>
        <w:t xml:space="preserve"> o definitiva del Consejo Universitario.  </w:t>
      </w:r>
    </w:p>
    <w:p w14:paraId="3E817B78" w14:textId="77777777" w:rsidR="00E173F0" w:rsidRDefault="00E173F0" w:rsidP="00E173F0">
      <w:pPr>
        <w:numPr>
          <w:ilvl w:val="0"/>
          <w:numId w:val="12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Todas las demás que establezcan este estatuto, la Asamblea General </w:t>
      </w:r>
      <w:proofErr w:type="gramStart"/>
      <w:r w:rsidRPr="00E9173D">
        <w:rPr>
          <w:rFonts w:ascii="Arial" w:hAnsi="Arial" w:cs="Arial"/>
        </w:rPr>
        <w:t>y  su</w:t>
      </w:r>
      <w:proofErr w:type="gramEnd"/>
      <w:r w:rsidRPr="00E9173D">
        <w:rPr>
          <w:rFonts w:ascii="Arial" w:hAnsi="Arial" w:cs="Arial"/>
        </w:rPr>
        <w:t xml:space="preserve"> reglamentos.  </w:t>
      </w:r>
    </w:p>
    <w:p w14:paraId="086A78E6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77ACBBE9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65. FUNCIONES DE LA SECRETARÍA GENERAL </w:t>
      </w:r>
    </w:p>
    <w:p w14:paraId="38B1C7D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174D4A9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secretaría general:  </w:t>
      </w:r>
    </w:p>
    <w:p w14:paraId="0B34675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46E3E10" w14:textId="77777777" w:rsidR="00E173F0" w:rsidRPr="00E9173D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Estar autorizada para sustituir a la presidencia en su ausencia </w:t>
      </w:r>
      <w:proofErr w:type="gramStart"/>
      <w:r w:rsidRPr="00E9173D">
        <w:rPr>
          <w:rFonts w:ascii="Arial" w:hAnsi="Arial" w:cs="Arial"/>
        </w:rPr>
        <w:t>temporal  o</w:t>
      </w:r>
      <w:proofErr w:type="gramEnd"/>
      <w:r w:rsidRPr="00E9173D">
        <w:rPr>
          <w:rFonts w:ascii="Arial" w:hAnsi="Arial" w:cs="Arial"/>
        </w:rPr>
        <w:t xml:space="preserve"> definitiva, en todas las instancias necesarias.  </w:t>
      </w:r>
    </w:p>
    <w:p w14:paraId="444FDF80" w14:textId="77777777" w:rsidR="00E173F0" w:rsidRPr="00E9173D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el trabajo con los miembros del Deuna para asegurar </w:t>
      </w:r>
      <w:proofErr w:type="gramStart"/>
      <w:r w:rsidRPr="00E9173D">
        <w:rPr>
          <w:rFonts w:ascii="Arial" w:hAnsi="Arial" w:cs="Arial"/>
        </w:rPr>
        <w:t>una  consecución</w:t>
      </w:r>
      <w:proofErr w:type="gramEnd"/>
      <w:r w:rsidRPr="00E9173D">
        <w:rPr>
          <w:rFonts w:ascii="Arial" w:hAnsi="Arial" w:cs="Arial"/>
        </w:rPr>
        <w:t xml:space="preserve"> efectiva del plan de trabajo propuesto.   </w:t>
      </w:r>
    </w:p>
    <w:p w14:paraId="473E1CB9" w14:textId="77777777" w:rsidR="00E173F0" w:rsidRPr="0089271E" w:rsidRDefault="00E173F0" w:rsidP="00E173F0">
      <w:pPr>
        <w:numPr>
          <w:ilvl w:val="0"/>
          <w:numId w:val="123"/>
        </w:numPr>
        <w:ind w:left="567" w:right="52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Colaborar estrechamente en sus funciones con la presidencia y </w:t>
      </w:r>
      <w:proofErr w:type="gramStart"/>
      <w:r w:rsidRPr="0089271E">
        <w:rPr>
          <w:rFonts w:ascii="Arial" w:hAnsi="Arial" w:cs="Arial"/>
        </w:rPr>
        <w:t>demás  secciones</w:t>
      </w:r>
      <w:proofErr w:type="gramEnd"/>
      <w:r w:rsidRPr="0089271E">
        <w:rPr>
          <w:rFonts w:ascii="Arial" w:hAnsi="Arial" w:cs="Arial"/>
        </w:rPr>
        <w:t xml:space="preserve"> administrativas del Deuna.   </w:t>
      </w:r>
    </w:p>
    <w:p w14:paraId="34E0BC46" w14:textId="77777777" w:rsidR="00E173F0" w:rsidRPr="00E9173D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y colaborar con el trabajo de las diferentes comisiones </w:t>
      </w:r>
      <w:proofErr w:type="gramStart"/>
      <w:r w:rsidRPr="00E9173D">
        <w:rPr>
          <w:rFonts w:ascii="Arial" w:hAnsi="Arial" w:cs="Arial"/>
        </w:rPr>
        <w:t>del  Deuna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2CA3A5D1" w14:textId="77777777" w:rsidR="00E173F0" w:rsidRPr="00E9173D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Suscribir junto con la presidencia, las actas y la correspondencia </w:t>
      </w:r>
      <w:proofErr w:type="gramStart"/>
      <w:r w:rsidRPr="00E9173D">
        <w:rPr>
          <w:rFonts w:ascii="Arial" w:hAnsi="Arial" w:cs="Arial"/>
        </w:rPr>
        <w:t>del  Directorio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1D1D1B58" w14:textId="77777777" w:rsidR="00E173F0" w:rsidRPr="00E9173D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el trabajo con los demás órganos federados e instancias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00AEBF56" w14:textId="77777777" w:rsidR="00E173F0" w:rsidRDefault="00E173F0" w:rsidP="00E173F0">
      <w:pPr>
        <w:numPr>
          <w:ilvl w:val="0"/>
          <w:numId w:val="12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Participar en las sesiones del Consejo Universitario y divulgar todos </w:t>
      </w:r>
      <w:proofErr w:type="gramStart"/>
      <w:r w:rsidRPr="00E9173D">
        <w:rPr>
          <w:rFonts w:ascii="Arial" w:hAnsi="Arial" w:cs="Arial"/>
        </w:rPr>
        <w:t>los  acuerdos</w:t>
      </w:r>
      <w:proofErr w:type="gramEnd"/>
      <w:r w:rsidRPr="00E9173D">
        <w:rPr>
          <w:rFonts w:ascii="Arial" w:hAnsi="Arial" w:cs="Arial"/>
        </w:rPr>
        <w:t xml:space="preserve"> a la comunidad estudiantil, en coordinación con la Oficina </w:t>
      </w:r>
      <w:proofErr w:type="gramStart"/>
      <w:r w:rsidRPr="00E9173D">
        <w:rPr>
          <w:rFonts w:ascii="Arial" w:hAnsi="Arial" w:cs="Arial"/>
        </w:rPr>
        <w:t>de  Comunicación</w:t>
      </w:r>
      <w:proofErr w:type="gramEnd"/>
      <w:r w:rsidRPr="00E9173D">
        <w:rPr>
          <w:rFonts w:ascii="Arial" w:hAnsi="Arial" w:cs="Arial"/>
        </w:rPr>
        <w:t xml:space="preserve">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AEEFAD7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4D19F79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66. FUNCIONES DE LA COMISIÓN DE FINANZAS</w:t>
      </w:r>
    </w:p>
    <w:p w14:paraId="783BB62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25C85B7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Finanzas:  </w:t>
      </w:r>
    </w:p>
    <w:p w14:paraId="12691DB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5A61EF7" w14:textId="77777777" w:rsidR="00E173F0" w:rsidRPr="00E9173D" w:rsidRDefault="00E173F0" w:rsidP="00E173F0">
      <w:pPr>
        <w:numPr>
          <w:ilvl w:val="0"/>
          <w:numId w:val="12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Mantener al día la contabilidad para velar y cuidar los </w:t>
      </w:r>
      <w:proofErr w:type="gramStart"/>
      <w:r w:rsidRPr="00E9173D">
        <w:rPr>
          <w:rFonts w:ascii="Arial" w:hAnsi="Arial" w:cs="Arial"/>
        </w:rPr>
        <w:t>fondos  económicos</w:t>
      </w:r>
      <w:proofErr w:type="gramEnd"/>
      <w:r w:rsidRPr="00E9173D">
        <w:rPr>
          <w:rFonts w:ascii="Arial" w:hAnsi="Arial" w:cs="Arial"/>
        </w:rPr>
        <w:t xml:space="preserve"> del Directorio.  </w:t>
      </w:r>
    </w:p>
    <w:p w14:paraId="30FEE4FD" w14:textId="77777777" w:rsidR="00E173F0" w:rsidRPr="00E9173D" w:rsidRDefault="00E173F0" w:rsidP="00E173F0">
      <w:pPr>
        <w:numPr>
          <w:ilvl w:val="0"/>
          <w:numId w:val="12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Formar parte de la Comisión de Finanzas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</w:t>
      </w:r>
    </w:p>
    <w:p w14:paraId="3DA39008" w14:textId="77777777" w:rsidR="00E173F0" w:rsidRPr="00E9173D" w:rsidRDefault="00E173F0" w:rsidP="00E173F0">
      <w:pPr>
        <w:numPr>
          <w:ilvl w:val="0"/>
          <w:numId w:val="12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Rendir un informe detallado semestral al Consejo de Asociaciones y </w:t>
      </w:r>
      <w:proofErr w:type="gramStart"/>
      <w:r w:rsidRPr="00E9173D">
        <w:rPr>
          <w:rFonts w:ascii="Arial" w:hAnsi="Arial" w:cs="Arial"/>
        </w:rPr>
        <w:t>los  informes</w:t>
      </w:r>
      <w:proofErr w:type="gramEnd"/>
      <w:r w:rsidRPr="00E9173D">
        <w:rPr>
          <w:rFonts w:ascii="Arial" w:hAnsi="Arial" w:cs="Arial"/>
        </w:rPr>
        <w:t xml:space="preserve"> extraordinarios que se soliciten, ya sean por parte </w:t>
      </w:r>
      <w:proofErr w:type="gramStart"/>
      <w:r w:rsidRPr="00E9173D">
        <w:rPr>
          <w:rFonts w:ascii="Arial" w:hAnsi="Arial" w:cs="Arial"/>
        </w:rPr>
        <w:t>del  estudiantado</w:t>
      </w:r>
      <w:proofErr w:type="gramEnd"/>
      <w:r w:rsidRPr="00E9173D">
        <w:rPr>
          <w:rFonts w:ascii="Arial" w:hAnsi="Arial" w:cs="Arial"/>
        </w:rPr>
        <w:t xml:space="preserve"> o de cualquier otro miembro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6D95FBE" w14:textId="77777777" w:rsidR="00E173F0" w:rsidRDefault="00E173F0" w:rsidP="00E173F0">
      <w:pPr>
        <w:numPr>
          <w:ilvl w:val="0"/>
          <w:numId w:val="12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Planificar </w:t>
      </w:r>
      <w:proofErr w:type="gramStart"/>
      <w:r w:rsidRPr="00E9173D">
        <w:rPr>
          <w:rFonts w:ascii="Arial" w:hAnsi="Arial" w:cs="Arial"/>
        </w:rPr>
        <w:t>conjuntamente con</w:t>
      </w:r>
      <w:proofErr w:type="gramEnd"/>
      <w:r w:rsidRPr="00E9173D">
        <w:rPr>
          <w:rFonts w:ascii="Arial" w:hAnsi="Arial" w:cs="Arial"/>
        </w:rPr>
        <w:t xml:space="preserve"> el Directorio de la Federación </w:t>
      </w:r>
      <w:proofErr w:type="gramStart"/>
      <w:r w:rsidRPr="00E9173D">
        <w:rPr>
          <w:rFonts w:ascii="Arial" w:hAnsi="Arial" w:cs="Arial"/>
        </w:rPr>
        <w:t>su  presupuesto</w:t>
      </w:r>
      <w:proofErr w:type="gramEnd"/>
      <w:r w:rsidRPr="00E9173D">
        <w:rPr>
          <w:rFonts w:ascii="Arial" w:hAnsi="Arial" w:cs="Arial"/>
        </w:rPr>
        <w:t xml:space="preserve">. </w:t>
      </w:r>
    </w:p>
    <w:p w14:paraId="1C3AD7E3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1878ED78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67. FUNCIONES DE LA COMISIÓN DE </w:t>
      </w:r>
      <w:proofErr w:type="gramStart"/>
      <w:r w:rsidRPr="00E9173D">
        <w:rPr>
          <w:rFonts w:ascii="Arial" w:eastAsia="Arial" w:hAnsi="Arial" w:cs="Arial"/>
          <w:b/>
        </w:rPr>
        <w:t>ASUNTOS  UNIVERSITARIOS</w:t>
      </w:r>
      <w:proofErr w:type="gramEnd"/>
      <w:r w:rsidRPr="00E9173D">
        <w:rPr>
          <w:rFonts w:ascii="Arial" w:eastAsia="Arial" w:hAnsi="Arial" w:cs="Arial"/>
          <w:b/>
        </w:rPr>
        <w:t xml:space="preserve"> </w:t>
      </w:r>
    </w:p>
    <w:p w14:paraId="723ACB70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49B866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Asuntos Universitarios:  </w:t>
      </w:r>
    </w:p>
    <w:p w14:paraId="6D7F8A2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0E42CF2" w14:textId="77777777" w:rsidR="00E173F0" w:rsidRPr="00E9173D" w:rsidRDefault="00E173F0" w:rsidP="00E173F0">
      <w:pPr>
        <w:numPr>
          <w:ilvl w:val="0"/>
          <w:numId w:val="12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a nivel universitario las actividades que contribuyan al </w:t>
      </w:r>
      <w:proofErr w:type="gramStart"/>
      <w:r w:rsidRPr="00E9173D">
        <w:rPr>
          <w:rFonts w:ascii="Arial" w:hAnsi="Arial" w:cs="Arial"/>
        </w:rPr>
        <w:t>bienestar  estudiantil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C9D2909" w14:textId="77777777" w:rsidR="00E173F0" w:rsidRDefault="00E173F0" w:rsidP="00E173F0">
      <w:pPr>
        <w:numPr>
          <w:ilvl w:val="0"/>
          <w:numId w:val="12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Establecer una subcomisión de becados y becadas. La coordinación </w:t>
      </w:r>
      <w:proofErr w:type="gramStart"/>
      <w:r w:rsidRPr="00E9173D">
        <w:rPr>
          <w:rFonts w:ascii="Arial" w:hAnsi="Arial" w:cs="Arial"/>
        </w:rPr>
        <w:t>estará  a</w:t>
      </w:r>
      <w:proofErr w:type="gramEnd"/>
      <w:r w:rsidRPr="00E9173D">
        <w:rPr>
          <w:rFonts w:ascii="Arial" w:hAnsi="Arial" w:cs="Arial"/>
        </w:rPr>
        <w:t xml:space="preserve"> cargo de cualquiera de las dos coordinaciones de dicha comisión. </w:t>
      </w:r>
    </w:p>
    <w:p w14:paraId="143C3868" w14:textId="77777777" w:rsidR="00E173F0" w:rsidRDefault="00E173F0" w:rsidP="00E173F0">
      <w:pPr>
        <w:numPr>
          <w:ilvl w:val="0"/>
          <w:numId w:val="125"/>
        </w:numPr>
        <w:ind w:left="567" w:right="457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Atender las quejas y las solicitudes del estudiantado en cuanto a </w:t>
      </w:r>
      <w:proofErr w:type="gramStart"/>
      <w:r w:rsidRPr="0089271E">
        <w:rPr>
          <w:rFonts w:ascii="Arial" w:hAnsi="Arial" w:cs="Arial"/>
        </w:rPr>
        <w:t>la  adjudicación</w:t>
      </w:r>
      <w:proofErr w:type="gramEnd"/>
      <w:r w:rsidRPr="0089271E">
        <w:rPr>
          <w:rFonts w:ascii="Arial" w:hAnsi="Arial" w:cs="Arial"/>
        </w:rPr>
        <w:t xml:space="preserve"> de servicios estudiantiles y colaborar en su solución. </w:t>
      </w:r>
    </w:p>
    <w:p w14:paraId="654CA41A" w14:textId="77777777" w:rsidR="00E173F0" w:rsidRPr="0089271E" w:rsidRDefault="00E173F0" w:rsidP="00E173F0">
      <w:pPr>
        <w:numPr>
          <w:ilvl w:val="0"/>
          <w:numId w:val="125"/>
        </w:numPr>
        <w:ind w:left="567" w:right="457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Ser representante estudiantil en los órganos de la Vicerrectoría de </w:t>
      </w:r>
      <w:proofErr w:type="gramStart"/>
      <w:r w:rsidRPr="0089271E">
        <w:rPr>
          <w:rFonts w:ascii="Arial" w:hAnsi="Arial" w:cs="Arial"/>
        </w:rPr>
        <w:t>Vida  Estudiantil</w:t>
      </w:r>
      <w:proofErr w:type="gramEnd"/>
      <w:r w:rsidRPr="0089271E">
        <w:rPr>
          <w:rFonts w:ascii="Arial" w:hAnsi="Arial" w:cs="Arial"/>
        </w:rPr>
        <w:t xml:space="preserve"> por derecho propio y acatar los mandatos estudiantiles </w:t>
      </w:r>
      <w:proofErr w:type="gramStart"/>
      <w:r w:rsidRPr="0089271E">
        <w:rPr>
          <w:rFonts w:ascii="Arial" w:hAnsi="Arial" w:cs="Arial"/>
        </w:rPr>
        <w:t>en  relación</w:t>
      </w:r>
      <w:proofErr w:type="gramEnd"/>
      <w:r w:rsidRPr="0089271E">
        <w:rPr>
          <w:rFonts w:ascii="Arial" w:hAnsi="Arial" w:cs="Arial"/>
        </w:rPr>
        <w:t xml:space="preserve"> con la temática de vida estudiantil.  </w:t>
      </w:r>
    </w:p>
    <w:p w14:paraId="48406DBC" w14:textId="77777777" w:rsidR="00E173F0" w:rsidRPr="00E9173D" w:rsidRDefault="00E173F0" w:rsidP="00E173F0">
      <w:pPr>
        <w:numPr>
          <w:ilvl w:val="0"/>
          <w:numId w:val="12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Realizar un proceso de inducción y capacitación al movimiento </w:t>
      </w:r>
      <w:proofErr w:type="gramStart"/>
      <w:r w:rsidRPr="00E9173D">
        <w:rPr>
          <w:rFonts w:ascii="Arial" w:hAnsi="Arial" w:cs="Arial"/>
        </w:rPr>
        <w:t>estudiantil  de</w:t>
      </w:r>
      <w:proofErr w:type="gramEnd"/>
      <w:r w:rsidRPr="00E9173D">
        <w:rPr>
          <w:rFonts w:ascii="Arial" w:hAnsi="Arial" w:cs="Arial"/>
        </w:rPr>
        <w:t xml:space="preserve"> la Universidad Nacional de Costa Rica para dar a conocer la labor de </w:t>
      </w:r>
      <w:proofErr w:type="gramStart"/>
      <w:r w:rsidRPr="00E9173D">
        <w:rPr>
          <w:rFonts w:ascii="Arial" w:hAnsi="Arial" w:cs="Arial"/>
        </w:rPr>
        <w:t xml:space="preserve">la  </w:t>
      </w:r>
      <w:proofErr w:type="spellStart"/>
      <w:r w:rsidRPr="00E9173D">
        <w:rPr>
          <w:rFonts w:ascii="Arial" w:hAnsi="Arial" w:cs="Arial"/>
        </w:rPr>
        <w:t>Feuna</w:t>
      </w:r>
      <w:proofErr w:type="spellEnd"/>
      <w:proofErr w:type="gramEnd"/>
      <w:r w:rsidRPr="00E9173D">
        <w:rPr>
          <w:rFonts w:ascii="Arial" w:hAnsi="Arial" w:cs="Arial"/>
        </w:rPr>
        <w:t xml:space="preserve"> y sus órganos.  </w:t>
      </w:r>
    </w:p>
    <w:p w14:paraId="6ABE9B89" w14:textId="77777777" w:rsidR="00E173F0" w:rsidRPr="00E9173D" w:rsidRDefault="00E173F0" w:rsidP="00E173F0">
      <w:pPr>
        <w:numPr>
          <w:ilvl w:val="0"/>
          <w:numId w:val="12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Organizar cada dos meses encuentros estudiantiles con </w:t>
      </w:r>
      <w:proofErr w:type="gramStart"/>
      <w:r w:rsidRPr="00E9173D">
        <w:rPr>
          <w:rFonts w:ascii="Arial" w:hAnsi="Arial" w:cs="Arial"/>
        </w:rPr>
        <w:t>representaciones  de</w:t>
      </w:r>
      <w:proofErr w:type="gramEnd"/>
      <w:r w:rsidRPr="00E9173D">
        <w:rPr>
          <w:rFonts w:ascii="Arial" w:hAnsi="Arial" w:cs="Arial"/>
        </w:rPr>
        <w:t xml:space="preserve"> las Asociaciones Estudiantiles o comunidad estudiantil, y uno </w:t>
      </w:r>
      <w:proofErr w:type="gramStart"/>
      <w:r w:rsidRPr="00E9173D">
        <w:rPr>
          <w:rFonts w:ascii="Arial" w:hAnsi="Arial" w:cs="Arial"/>
        </w:rPr>
        <w:t>específico  para</w:t>
      </w:r>
      <w:proofErr w:type="gramEnd"/>
      <w:r w:rsidRPr="00E9173D">
        <w:rPr>
          <w:rFonts w:ascii="Arial" w:hAnsi="Arial" w:cs="Arial"/>
        </w:rPr>
        <w:t xml:space="preserve"> personas de nuevo ingreso asociado a la inducción del </w:t>
      </w:r>
      <w:proofErr w:type="gramStart"/>
      <w:r w:rsidRPr="00E9173D">
        <w:rPr>
          <w:rFonts w:ascii="Arial" w:hAnsi="Arial" w:cs="Arial"/>
        </w:rPr>
        <w:t>movimiento  estudiantil</w:t>
      </w:r>
      <w:proofErr w:type="gramEnd"/>
      <w:r w:rsidRPr="00E9173D">
        <w:rPr>
          <w:rFonts w:ascii="Arial" w:hAnsi="Arial" w:cs="Arial"/>
        </w:rPr>
        <w:t xml:space="preserve"> y acciones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a inicio de año.  </w:t>
      </w:r>
    </w:p>
    <w:p w14:paraId="2D61D999" w14:textId="77777777" w:rsidR="00E173F0" w:rsidRDefault="00E173F0" w:rsidP="00E173F0">
      <w:pPr>
        <w:numPr>
          <w:ilvl w:val="0"/>
          <w:numId w:val="12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asuntos universitarios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. </w:t>
      </w:r>
    </w:p>
    <w:p w14:paraId="1DE57B9B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7C3A58E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68. FUNCIONES DE LA COMISIÓN DE ASUNTOS DE </w:t>
      </w:r>
      <w:proofErr w:type="gramStart"/>
      <w:r w:rsidRPr="00E9173D">
        <w:rPr>
          <w:rFonts w:ascii="Arial" w:eastAsia="Arial" w:hAnsi="Arial" w:cs="Arial"/>
          <w:b/>
        </w:rPr>
        <w:t>POLÍTICA  NACIONAL</w:t>
      </w:r>
      <w:proofErr w:type="gramEnd"/>
      <w:r w:rsidRPr="00E9173D">
        <w:rPr>
          <w:rFonts w:ascii="Arial" w:eastAsia="Arial" w:hAnsi="Arial" w:cs="Arial"/>
          <w:b/>
        </w:rPr>
        <w:t xml:space="preserve"> E INTERNACIONAL </w:t>
      </w:r>
    </w:p>
    <w:p w14:paraId="77B2ED8F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lastRenderedPageBreak/>
        <w:t xml:space="preserve"> </w:t>
      </w:r>
    </w:p>
    <w:p w14:paraId="265070E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Política Nacional e Internacional: </w:t>
      </w:r>
    </w:p>
    <w:p w14:paraId="7707FB6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8445BB7" w14:textId="77777777" w:rsidR="00E173F0" w:rsidRPr="00E9173D" w:rsidRDefault="00E173F0" w:rsidP="00E173F0">
      <w:pPr>
        <w:numPr>
          <w:ilvl w:val="0"/>
          <w:numId w:val="12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lucha del estudiantado por la defensa de los </w:t>
      </w:r>
      <w:proofErr w:type="gramStart"/>
      <w:r w:rsidRPr="00E9173D">
        <w:rPr>
          <w:rFonts w:ascii="Arial" w:hAnsi="Arial" w:cs="Arial"/>
        </w:rPr>
        <w:t>derechos  humanos</w:t>
      </w:r>
      <w:proofErr w:type="gramEnd"/>
      <w:r w:rsidRPr="00E9173D">
        <w:rPr>
          <w:rFonts w:ascii="Arial" w:hAnsi="Arial" w:cs="Arial"/>
        </w:rPr>
        <w:t xml:space="preserve">, garantías sociales y dirigir esfuerzos en pro de los sectores </w:t>
      </w:r>
      <w:proofErr w:type="gramStart"/>
      <w:r w:rsidRPr="00E9173D">
        <w:rPr>
          <w:rFonts w:ascii="Arial" w:hAnsi="Arial" w:cs="Arial"/>
        </w:rPr>
        <w:t>en  riesgo</w:t>
      </w:r>
      <w:proofErr w:type="gramEnd"/>
      <w:r w:rsidRPr="00E9173D">
        <w:rPr>
          <w:rFonts w:ascii="Arial" w:hAnsi="Arial" w:cs="Arial"/>
        </w:rPr>
        <w:t xml:space="preserve"> y exclusión social.  </w:t>
      </w:r>
    </w:p>
    <w:p w14:paraId="417F1F12" w14:textId="77777777" w:rsidR="00E173F0" w:rsidRPr="00E9173D" w:rsidRDefault="00E173F0" w:rsidP="00E173F0">
      <w:pPr>
        <w:numPr>
          <w:ilvl w:val="0"/>
          <w:numId w:val="12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Apoyar y mantener la actualización constante de aquellos hechos </w:t>
      </w:r>
      <w:proofErr w:type="gramStart"/>
      <w:r w:rsidRPr="00E9173D">
        <w:rPr>
          <w:rFonts w:ascii="Arial" w:hAnsi="Arial" w:cs="Arial"/>
        </w:rPr>
        <w:t>o  circunstancias</w:t>
      </w:r>
      <w:proofErr w:type="gramEnd"/>
      <w:r w:rsidRPr="00E9173D">
        <w:rPr>
          <w:rFonts w:ascii="Arial" w:hAnsi="Arial" w:cs="Arial"/>
        </w:rPr>
        <w:t xml:space="preserve"> que afecten al pueblo costarricense a nivel universitario </w:t>
      </w:r>
      <w:proofErr w:type="gramStart"/>
      <w:r w:rsidRPr="00E9173D">
        <w:rPr>
          <w:rFonts w:ascii="Arial" w:hAnsi="Arial" w:cs="Arial"/>
        </w:rPr>
        <w:t>y  nacional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44D7DA18" w14:textId="77777777" w:rsidR="00E173F0" w:rsidRPr="00E9173D" w:rsidRDefault="00E173F0" w:rsidP="00E173F0">
      <w:pPr>
        <w:numPr>
          <w:ilvl w:val="0"/>
          <w:numId w:val="12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periódicamente el estudio, el análisis y la confrontación </w:t>
      </w:r>
      <w:proofErr w:type="gramStart"/>
      <w:r w:rsidRPr="00E9173D">
        <w:rPr>
          <w:rFonts w:ascii="Arial" w:hAnsi="Arial" w:cs="Arial"/>
        </w:rPr>
        <w:t>pública  sobre</w:t>
      </w:r>
      <w:proofErr w:type="gramEnd"/>
      <w:r w:rsidRPr="00E9173D">
        <w:rPr>
          <w:rFonts w:ascii="Arial" w:hAnsi="Arial" w:cs="Arial"/>
        </w:rPr>
        <w:t xml:space="preserve"> los hechos más importantes de la vida nacional.  </w:t>
      </w:r>
    </w:p>
    <w:p w14:paraId="27D69B6B" w14:textId="77777777" w:rsidR="00E173F0" w:rsidRPr="0089271E" w:rsidRDefault="00E173F0" w:rsidP="00E173F0">
      <w:pPr>
        <w:numPr>
          <w:ilvl w:val="0"/>
          <w:numId w:val="127"/>
        </w:numPr>
        <w:ind w:left="567" w:right="52" w:hanging="567"/>
        <w:jc w:val="both"/>
        <w:rPr>
          <w:rFonts w:ascii="Arial" w:hAnsi="Arial" w:cs="Arial"/>
        </w:rPr>
      </w:pPr>
      <w:r w:rsidRPr="0089271E">
        <w:rPr>
          <w:rFonts w:ascii="Arial" w:hAnsi="Arial" w:cs="Arial"/>
        </w:rPr>
        <w:t xml:space="preserve">Generar actividades que permitan despertar la crítica del </w:t>
      </w:r>
      <w:proofErr w:type="gramStart"/>
      <w:r w:rsidRPr="0089271E">
        <w:rPr>
          <w:rFonts w:ascii="Arial" w:hAnsi="Arial" w:cs="Arial"/>
        </w:rPr>
        <w:t>estudiantado  sobre</w:t>
      </w:r>
      <w:proofErr w:type="gramEnd"/>
      <w:r w:rsidRPr="0089271E">
        <w:rPr>
          <w:rFonts w:ascii="Arial" w:hAnsi="Arial" w:cs="Arial"/>
        </w:rPr>
        <w:t xml:space="preserve"> problemáticas de interés nacional y universitario.   </w:t>
      </w:r>
    </w:p>
    <w:p w14:paraId="6F152365" w14:textId="77777777" w:rsidR="00E173F0" w:rsidRPr="00E9173D" w:rsidRDefault="00E173F0" w:rsidP="00E173F0">
      <w:pPr>
        <w:numPr>
          <w:ilvl w:val="0"/>
          <w:numId w:val="12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Política Nacional </w:t>
      </w:r>
      <w:proofErr w:type="gramStart"/>
      <w:r w:rsidRPr="00E9173D">
        <w:rPr>
          <w:rFonts w:ascii="Arial" w:hAnsi="Arial" w:cs="Arial"/>
        </w:rPr>
        <w:t>e  Internacional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18FBDD7E" w14:textId="77777777" w:rsidR="00E173F0" w:rsidRPr="00E9173D" w:rsidRDefault="00E173F0" w:rsidP="00E173F0">
      <w:pPr>
        <w:numPr>
          <w:ilvl w:val="0"/>
          <w:numId w:val="12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Crear la Subcomisión de Asuntos Internacionales que tendrá </w:t>
      </w:r>
      <w:proofErr w:type="gramStart"/>
      <w:r w:rsidRPr="00E9173D">
        <w:rPr>
          <w:rFonts w:ascii="Arial" w:hAnsi="Arial" w:cs="Arial"/>
        </w:rPr>
        <w:t>por  objetivos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116CF1BC" w14:textId="77777777" w:rsidR="00E173F0" w:rsidRPr="00E9173D" w:rsidRDefault="00E173F0" w:rsidP="00E173F0">
      <w:pPr>
        <w:numPr>
          <w:ilvl w:val="1"/>
          <w:numId w:val="127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Coordinar, estrechar y promover las relaciones internacionales de </w:t>
      </w:r>
      <w:proofErr w:type="gramStart"/>
      <w:r w:rsidRPr="00E9173D">
        <w:rPr>
          <w:rFonts w:ascii="Arial" w:hAnsi="Arial" w:cs="Arial"/>
        </w:rPr>
        <w:t xml:space="preserve">la  </w:t>
      </w:r>
      <w:proofErr w:type="spellStart"/>
      <w:r w:rsidRPr="00E9173D">
        <w:rPr>
          <w:rFonts w:ascii="Arial" w:hAnsi="Arial" w:cs="Arial"/>
        </w:rPr>
        <w:t>Feuna</w:t>
      </w:r>
      <w:proofErr w:type="spellEnd"/>
      <w:proofErr w:type="gramEnd"/>
      <w:r w:rsidRPr="00E9173D">
        <w:rPr>
          <w:rFonts w:ascii="Arial" w:hAnsi="Arial" w:cs="Arial"/>
        </w:rPr>
        <w:t xml:space="preserve">:  </w:t>
      </w:r>
    </w:p>
    <w:p w14:paraId="1B826D4D" w14:textId="77777777" w:rsidR="00E173F0" w:rsidRDefault="00E173F0" w:rsidP="00E173F0">
      <w:pPr>
        <w:numPr>
          <w:ilvl w:val="1"/>
          <w:numId w:val="127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Realizar actividades sobre asuntos de importancia internacional. </w:t>
      </w:r>
    </w:p>
    <w:p w14:paraId="75A7D8B1" w14:textId="77777777" w:rsidR="00E173F0" w:rsidRPr="00E9173D" w:rsidRDefault="00E173F0" w:rsidP="00E173F0">
      <w:pPr>
        <w:numPr>
          <w:ilvl w:val="1"/>
          <w:numId w:val="127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Establecer vínculos importantes con movimientos sociales </w:t>
      </w:r>
      <w:proofErr w:type="gramStart"/>
      <w:r w:rsidRPr="00E9173D">
        <w:rPr>
          <w:rFonts w:ascii="Arial" w:hAnsi="Arial" w:cs="Arial"/>
        </w:rPr>
        <w:t>y  estudiantiles</w:t>
      </w:r>
      <w:proofErr w:type="gramEnd"/>
      <w:r w:rsidRPr="00E9173D">
        <w:rPr>
          <w:rFonts w:ascii="Arial" w:hAnsi="Arial" w:cs="Arial"/>
        </w:rPr>
        <w:t xml:space="preserve"> del mundo.  </w:t>
      </w:r>
    </w:p>
    <w:p w14:paraId="43310792" w14:textId="77777777" w:rsidR="00E173F0" w:rsidRPr="00E9173D" w:rsidRDefault="00E173F0" w:rsidP="00E173F0">
      <w:pPr>
        <w:numPr>
          <w:ilvl w:val="1"/>
          <w:numId w:val="128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Atender las delegaciones extranjeras que vengan a informar sobre </w:t>
      </w:r>
      <w:proofErr w:type="gramStart"/>
      <w:r w:rsidRPr="00E9173D">
        <w:rPr>
          <w:rFonts w:ascii="Arial" w:hAnsi="Arial" w:cs="Arial"/>
        </w:rPr>
        <w:t>las  problemáticas</w:t>
      </w:r>
      <w:proofErr w:type="gramEnd"/>
      <w:r w:rsidRPr="00E9173D">
        <w:rPr>
          <w:rFonts w:ascii="Arial" w:hAnsi="Arial" w:cs="Arial"/>
        </w:rPr>
        <w:t xml:space="preserve"> que aquejan.  </w:t>
      </w:r>
    </w:p>
    <w:p w14:paraId="4AFC3CE3" w14:textId="77777777" w:rsidR="00E173F0" w:rsidRDefault="00E173F0" w:rsidP="00E173F0">
      <w:pPr>
        <w:numPr>
          <w:ilvl w:val="1"/>
          <w:numId w:val="128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cooperación con sectores estudiantiles a </w:t>
      </w:r>
      <w:proofErr w:type="gramStart"/>
      <w:r w:rsidRPr="00E9173D">
        <w:rPr>
          <w:rFonts w:ascii="Arial" w:hAnsi="Arial" w:cs="Arial"/>
        </w:rPr>
        <w:t>nivel  hemisférico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49B8A9EE" w14:textId="77777777" w:rsidR="00E173F0" w:rsidRPr="00E9173D" w:rsidRDefault="00E173F0" w:rsidP="00E173F0">
      <w:pPr>
        <w:ind w:left="1134" w:right="456"/>
        <w:jc w:val="both"/>
        <w:rPr>
          <w:rFonts w:ascii="Arial" w:hAnsi="Arial" w:cs="Arial"/>
        </w:rPr>
      </w:pPr>
    </w:p>
    <w:p w14:paraId="4C5BE4A7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69. FUNCIONES DE LA COMISIÓN DE CULTURA, DEPORTE Y RECREACIÓN </w:t>
      </w:r>
    </w:p>
    <w:p w14:paraId="7C5FC8A9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01A1EE1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Cultura, Deporte y Recreación: </w:t>
      </w:r>
    </w:p>
    <w:p w14:paraId="3C38859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5F6A788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Promover actividades que tiendan a la búsqueda de un criterio crítico </w:t>
      </w:r>
      <w:proofErr w:type="gramStart"/>
      <w:r w:rsidRPr="00E9173D">
        <w:rPr>
          <w:rFonts w:ascii="Arial" w:hAnsi="Arial" w:cs="Arial"/>
        </w:rPr>
        <w:t>desde  lo</w:t>
      </w:r>
      <w:proofErr w:type="gramEnd"/>
      <w:r w:rsidRPr="00E9173D">
        <w:rPr>
          <w:rFonts w:ascii="Arial" w:hAnsi="Arial" w:cs="Arial"/>
        </w:rPr>
        <w:t xml:space="preserve"> cultural. </w:t>
      </w:r>
    </w:p>
    <w:p w14:paraId="129FBE7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559F39C" w14:textId="77777777" w:rsidR="00E173F0" w:rsidRPr="00E9173D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Procurar de manera pertinente la integración de la comunidad y </w:t>
      </w:r>
      <w:proofErr w:type="gramStart"/>
      <w:r w:rsidRPr="00E9173D">
        <w:rPr>
          <w:rFonts w:ascii="Arial" w:hAnsi="Arial" w:cs="Arial"/>
        </w:rPr>
        <w:t>el  movimiento</w:t>
      </w:r>
      <w:proofErr w:type="gramEnd"/>
      <w:r w:rsidRPr="00E9173D">
        <w:rPr>
          <w:rFonts w:ascii="Arial" w:hAnsi="Arial" w:cs="Arial"/>
        </w:rPr>
        <w:t xml:space="preserve"> estudiantil universitario.  </w:t>
      </w:r>
    </w:p>
    <w:p w14:paraId="36E35322" w14:textId="77777777" w:rsidR="00E173F0" w:rsidRPr="00E9173D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Mantener y procurar un acercamiento del estudiantado universitario </w:t>
      </w:r>
      <w:proofErr w:type="gramStart"/>
      <w:r w:rsidRPr="00E9173D">
        <w:rPr>
          <w:rFonts w:ascii="Arial" w:hAnsi="Arial" w:cs="Arial"/>
        </w:rPr>
        <w:t>con  grupos</w:t>
      </w:r>
      <w:proofErr w:type="gramEnd"/>
      <w:r w:rsidRPr="00E9173D">
        <w:rPr>
          <w:rFonts w:ascii="Arial" w:hAnsi="Arial" w:cs="Arial"/>
        </w:rPr>
        <w:t xml:space="preserve"> culturales, artísticos y deportivos.  </w:t>
      </w:r>
    </w:p>
    <w:p w14:paraId="49F90050" w14:textId="77777777" w:rsidR="00E173F0" w:rsidRPr="00E9173D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participación del estudiantado universitario en </w:t>
      </w:r>
      <w:proofErr w:type="gramStart"/>
      <w:r w:rsidRPr="00E9173D">
        <w:rPr>
          <w:rFonts w:ascii="Arial" w:hAnsi="Arial" w:cs="Arial"/>
        </w:rPr>
        <w:t>actividades  recreativas</w:t>
      </w:r>
      <w:proofErr w:type="gramEnd"/>
      <w:r w:rsidRPr="00E9173D">
        <w:rPr>
          <w:rFonts w:ascii="Arial" w:hAnsi="Arial" w:cs="Arial"/>
        </w:rPr>
        <w:t xml:space="preserve">, culturales y deportivas en todas las sedes.  </w:t>
      </w:r>
    </w:p>
    <w:p w14:paraId="708DE968" w14:textId="77777777" w:rsidR="00E173F0" w:rsidRPr="00E9173D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planes, proyectos y programas con los órganos </w:t>
      </w:r>
      <w:proofErr w:type="gramStart"/>
      <w:r w:rsidRPr="00E9173D">
        <w:rPr>
          <w:rFonts w:ascii="Arial" w:hAnsi="Arial" w:cs="Arial"/>
        </w:rPr>
        <w:t>universitarios  para</w:t>
      </w:r>
      <w:proofErr w:type="gramEnd"/>
      <w:r w:rsidRPr="00E9173D">
        <w:rPr>
          <w:rFonts w:ascii="Arial" w:hAnsi="Arial" w:cs="Arial"/>
        </w:rPr>
        <w:t xml:space="preserve"> generar articulación entre grupos establecidos y emergentes con </w:t>
      </w:r>
      <w:proofErr w:type="gramStart"/>
      <w:r w:rsidRPr="00E9173D">
        <w:rPr>
          <w:rFonts w:ascii="Arial" w:hAnsi="Arial" w:cs="Arial"/>
        </w:rPr>
        <w:t>las  actividades</w:t>
      </w:r>
      <w:proofErr w:type="gramEnd"/>
      <w:r w:rsidRPr="00E9173D">
        <w:rPr>
          <w:rFonts w:ascii="Arial" w:hAnsi="Arial" w:cs="Arial"/>
        </w:rPr>
        <w:t xml:space="preserve"> que desde la comisión se realicen.  </w:t>
      </w:r>
    </w:p>
    <w:p w14:paraId="0F402DA6" w14:textId="77777777" w:rsidR="00E173F0" w:rsidRPr="00E9173D" w:rsidRDefault="00E173F0" w:rsidP="00E173F0">
      <w:pPr>
        <w:ind w:left="567" w:right="52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2C23FE51" w14:textId="77777777" w:rsidR="00E173F0" w:rsidRPr="00E9173D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 el desarrollo de las actividades deportivas y recreativas, </w:t>
      </w:r>
      <w:proofErr w:type="gramStart"/>
      <w:r w:rsidRPr="00E9173D">
        <w:rPr>
          <w:rFonts w:ascii="Arial" w:hAnsi="Arial" w:cs="Arial"/>
        </w:rPr>
        <w:t>tanto  universitarias</w:t>
      </w:r>
      <w:proofErr w:type="gramEnd"/>
      <w:r w:rsidRPr="00E9173D">
        <w:rPr>
          <w:rFonts w:ascii="Arial" w:hAnsi="Arial" w:cs="Arial"/>
        </w:rPr>
        <w:t xml:space="preserve"> como extrauniversitarias.  </w:t>
      </w:r>
    </w:p>
    <w:p w14:paraId="7BE02810" w14:textId="77777777" w:rsidR="00E173F0" w:rsidRDefault="00E173F0" w:rsidP="00E173F0">
      <w:pPr>
        <w:numPr>
          <w:ilvl w:val="0"/>
          <w:numId w:val="12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Representar 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en la Comisión de Actividades Culturales </w:t>
      </w:r>
      <w:proofErr w:type="gramStart"/>
      <w:r w:rsidRPr="00E9173D">
        <w:rPr>
          <w:rFonts w:ascii="Arial" w:hAnsi="Arial" w:cs="Arial"/>
        </w:rPr>
        <w:t>y  Deportivas</w:t>
      </w:r>
      <w:proofErr w:type="gramEnd"/>
      <w:r w:rsidRPr="00E9173D">
        <w:rPr>
          <w:rFonts w:ascii="Arial" w:hAnsi="Arial" w:cs="Arial"/>
        </w:rPr>
        <w:t xml:space="preserve"> del Departamento de Bienestar Estudiantil.  </w:t>
      </w:r>
    </w:p>
    <w:p w14:paraId="616DE852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50766B07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70. FUNCIONES DE LA COMISIÓN DE ASUNTOS REGIONALES </w:t>
      </w:r>
    </w:p>
    <w:p w14:paraId="69F4D23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0309C2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Asuntos Regionales:  </w:t>
      </w:r>
    </w:p>
    <w:p w14:paraId="13E39C2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1DE93931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Mantener informado al Deuna sobre las problemáticas que conciernen a </w:t>
      </w:r>
      <w:proofErr w:type="gramStart"/>
      <w:r w:rsidRPr="00E9173D">
        <w:rPr>
          <w:rFonts w:ascii="Arial" w:hAnsi="Arial" w:cs="Arial"/>
        </w:rPr>
        <w:t>las  sedes</w:t>
      </w:r>
      <w:proofErr w:type="gramEnd"/>
      <w:r w:rsidRPr="00E9173D">
        <w:rPr>
          <w:rFonts w:ascii="Arial" w:hAnsi="Arial" w:cs="Arial"/>
        </w:rPr>
        <w:t xml:space="preserve"> regionales para su exposición y solución en las instancias </w:t>
      </w:r>
      <w:proofErr w:type="gramStart"/>
      <w:r w:rsidRPr="00E9173D">
        <w:rPr>
          <w:rFonts w:ascii="Arial" w:hAnsi="Arial" w:cs="Arial"/>
        </w:rPr>
        <w:t>federadas  competentes</w:t>
      </w:r>
      <w:proofErr w:type="gramEnd"/>
      <w:r w:rsidRPr="00E9173D">
        <w:rPr>
          <w:rFonts w:ascii="Arial" w:hAnsi="Arial" w:cs="Arial"/>
        </w:rPr>
        <w:t xml:space="preserve"> y en las instancias universitarias.  </w:t>
      </w:r>
    </w:p>
    <w:p w14:paraId="1743BDCF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planes, proyectos y programas entre la sede central y </w:t>
      </w:r>
      <w:proofErr w:type="gramStart"/>
      <w:r w:rsidRPr="00E9173D">
        <w:rPr>
          <w:rFonts w:ascii="Arial" w:hAnsi="Arial" w:cs="Arial"/>
        </w:rPr>
        <w:t>las  respectivas</w:t>
      </w:r>
      <w:proofErr w:type="gramEnd"/>
      <w:r w:rsidRPr="00E9173D">
        <w:rPr>
          <w:rFonts w:ascii="Arial" w:hAnsi="Arial" w:cs="Arial"/>
        </w:rPr>
        <w:t xml:space="preserve"> regionales, mediante la creación de una subcomisión de </w:t>
      </w:r>
      <w:proofErr w:type="gramStart"/>
      <w:r w:rsidRPr="00E9173D">
        <w:rPr>
          <w:rFonts w:ascii="Arial" w:hAnsi="Arial" w:cs="Arial"/>
        </w:rPr>
        <w:t>enlace  que</w:t>
      </w:r>
      <w:proofErr w:type="gramEnd"/>
      <w:r w:rsidRPr="00E9173D">
        <w:rPr>
          <w:rFonts w:ascii="Arial" w:hAnsi="Arial" w:cs="Arial"/>
        </w:rPr>
        <w:t xml:space="preserve"> contribuirá a mantener en contacto a las sedes regionales.  </w:t>
      </w:r>
    </w:p>
    <w:p w14:paraId="1CD559BC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Visitar cada una de las sedes al menos dos veces al semestre, </w:t>
      </w:r>
      <w:proofErr w:type="gramStart"/>
      <w:r w:rsidRPr="00E9173D">
        <w:rPr>
          <w:rFonts w:ascii="Arial" w:hAnsi="Arial" w:cs="Arial"/>
        </w:rPr>
        <w:t>donde  deberán</w:t>
      </w:r>
      <w:proofErr w:type="gramEnd"/>
      <w:r w:rsidRPr="00E9173D">
        <w:rPr>
          <w:rFonts w:ascii="Arial" w:hAnsi="Arial" w:cs="Arial"/>
        </w:rPr>
        <w:t xml:space="preserve"> presentar un informe sobre las labores realizadas en los </w:t>
      </w:r>
      <w:proofErr w:type="gramStart"/>
      <w:r w:rsidRPr="00E9173D">
        <w:rPr>
          <w:rFonts w:ascii="Arial" w:hAnsi="Arial" w:cs="Arial"/>
        </w:rPr>
        <w:t>distintos  campus</w:t>
      </w:r>
      <w:proofErr w:type="gramEnd"/>
      <w:r w:rsidRPr="00E9173D">
        <w:rPr>
          <w:rFonts w:ascii="Arial" w:hAnsi="Arial" w:cs="Arial"/>
        </w:rPr>
        <w:t xml:space="preserve"> a toda la comunidad estudiantil.  </w:t>
      </w:r>
    </w:p>
    <w:p w14:paraId="3FE0493A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Mantener un flujo de información constante con la coordinación de </w:t>
      </w:r>
      <w:proofErr w:type="gramStart"/>
      <w:r w:rsidRPr="00E9173D">
        <w:rPr>
          <w:rFonts w:ascii="Arial" w:hAnsi="Arial" w:cs="Arial"/>
        </w:rPr>
        <w:t>la  Comisión</w:t>
      </w:r>
      <w:proofErr w:type="gramEnd"/>
      <w:r w:rsidRPr="00E9173D">
        <w:rPr>
          <w:rFonts w:ascii="Arial" w:hAnsi="Arial" w:cs="Arial"/>
        </w:rPr>
        <w:t xml:space="preserve"> Universitaria.  </w:t>
      </w:r>
    </w:p>
    <w:p w14:paraId="1A661E4C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Mantener al tanto a las sedes regionales de los proyectos y los planes </w:t>
      </w:r>
      <w:proofErr w:type="gramStart"/>
      <w:r w:rsidRPr="00E9173D">
        <w:rPr>
          <w:rFonts w:ascii="Arial" w:hAnsi="Arial" w:cs="Arial"/>
        </w:rPr>
        <w:t>que  se</w:t>
      </w:r>
      <w:proofErr w:type="gramEnd"/>
      <w:r w:rsidRPr="00E9173D">
        <w:rPr>
          <w:rFonts w:ascii="Arial" w:hAnsi="Arial" w:cs="Arial"/>
        </w:rPr>
        <w:t xml:space="preserve"> realicen en la sede central.  </w:t>
      </w:r>
    </w:p>
    <w:p w14:paraId="5AA5167C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 la representación estudiantil en los órganos de gobierno de </w:t>
      </w:r>
      <w:proofErr w:type="gramStart"/>
      <w:r w:rsidRPr="00E9173D">
        <w:rPr>
          <w:rFonts w:ascii="Arial" w:hAnsi="Arial" w:cs="Arial"/>
        </w:rPr>
        <w:t>las  sedes</w:t>
      </w:r>
      <w:proofErr w:type="gramEnd"/>
      <w:r w:rsidRPr="00E9173D">
        <w:rPr>
          <w:rFonts w:ascii="Arial" w:hAnsi="Arial" w:cs="Arial"/>
        </w:rPr>
        <w:t xml:space="preserve"> regionales. </w:t>
      </w:r>
    </w:p>
    <w:p w14:paraId="0A5C7AD3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los intercambios y la movilidad estudiantil.  </w:t>
      </w:r>
    </w:p>
    <w:p w14:paraId="18E0BA16" w14:textId="77777777" w:rsidR="00E173F0" w:rsidRPr="00E9173D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comisión debe garantizar la participación y la promoción estudiantil </w:t>
      </w:r>
      <w:proofErr w:type="gramStart"/>
      <w:r w:rsidRPr="00E9173D">
        <w:rPr>
          <w:rFonts w:ascii="Arial" w:hAnsi="Arial" w:cs="Arial"/>
        </w:rPr>
        <w:t>de  las</w:t>
      </w:r>
      <w:proofErr w:type="gramEnd"/>
      <w:r w:rsidRPr="00E9173D">
        <w:rPr>
          <w:rFonts w:ascii="Arial" w:hAnsi="Arial" w:cs="Arial"/>
        </w:rPr>
        <w:t xml:space="preserve"> sedes regionales.  </w:t>
      </w:r>
    </w:p>
    <w:p w14:paraId="004F91C6" w14:textId="77777777" w:rsidR="00E173F0" w:rsidRDefault="00E173F0" w:rsidP="00E173F0">
      <w:pPr>
        <w:numPr>
          <w:ilvl w:val="0"/>
          <w:numId w:val="13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Representar oficialmente al Deuna en las sedes regionales. </w:t>
      </w:r>
    </w:p>
    <w:p w14:paraId="0797F9C1" w14:textId="77777777" w:rsidR="00E173F0" w:rsidRPr="00040C4B" w:rsidRDefault="00E173F0" w:rsidP="00E173F0">
      <w:pPr>
        <w:numPr>
          <w:ilvl w:val="0"/>
          <w:numId w:val="130"/>
        </w:numPr>
        <w:ind w:left="567" w:right="52" w:hanging="567"/>
        <w:jc w:val="both"/>
        <w:rPr>
          <w:rFonts w:ascii="Arial" w:hAnsi="Arial" w:cs="Arial"/>
        </w:rPr>
      </w:pPr>
      <w:r w:rsidRPr="00040C4B">
        <w:rPr>
          <w:rFonts w:ascii="Arial" w:hAnsi="Arial" w:cs="Arial"/>
        </w:rPr>
        <w:t xml:space="preserve">Dar seguimiento a los proyectos presentados por las sedes regionales </w:t>
      </w:r>
      <w:proofErr w:type="gramStart"/>
      <w:r w:rsidRPr="00040C4B">
        <w:rPr>
          <w:rFonts w:ascii="Arial" w:hAnsi="Arial" w:cs="Arial"/>
        </w:rPr>
        <w:t>y  defenderlos</w:t>
      </w:r>
      <w:proofErr w:type="gramEnd"/>
      <w:r w:rsidRPr="00040C4B">
        <w:rPr>
          <w:rFonts w:ascii="Arial" w:hAnsi="Arial" w:cs="Arial"/>
        </w:rPr>
        <w:t xml:space="preserve"> ante las autoridades universitarias.  </w:t>
      </w:r>
    </w:p>
    <w:p w14:paraId="6C5503A8" w14:textId="77777777" w:rsidR="00E173F0" w:rsidRPr="00E9173D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k) </w:t>
      </w:r>
      <w:r>
        <w:rPr>
          <w:rFonts w:ascii="Arial" w:hAnsi="Arial" w:cs="Arial"/>
        </w:rPr>
        <w:t xml:space="preserve">     </w:t>
      </w:r>
      <w:r w:rsidRPr="00E9173D">
        <w:rPr>
          <w:rFonts w:ascii="Arial" w:hAnsi="Arial" w:cs="Arial"/>
        </w:rPr>
        <w:t xml:space="preserve">Trabajar en conjunto con la coordinación de Asuntos Regionales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.  </w:t>
      </w:r>
    </w:p>
    <w:p w14:paraId="147A2223" w14:textId="77777777" w:rsidR="00E173F0" w:rsidRDefault="00E173F0" w:rsidP="00E173F0">
      <w:pPr>
        <w:ind w:left="985" w:right="445" w:hanging="10"/>
        <w:jc w:val="both"/>
        <w:rPr>
          <w:rFonts w:ascii="Arial" w:eastAsia="Arial" w:hAnsi="Arial" w:cs="Arial"/>
          <w:b/>
        </w:rPr>
      </w:pPr>
    </w:p>
    <w:p w14:paraId="2C7C427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71. FUNCIONES DE LA COMISIÓN DE DIVERSIDAD, EQUIDAD </w:t>
      </w:r>
      <w:proofErr w:type="gramStart"/>
      <w:r w:rsidRPr="00E9173D">
        <w:rPr>
          <w:rFonts w:ascii="Arial" w:eastAsia="Arial" w:hAnsi="Arial" w:cs="Arial"/>
          <w:b/>
        </w:rPr>
        <w:t>Y  GÉNERO</w:t>
      </w:r>
      <w:proofErr w:type="gramEnd"/>
      <w:r w:rsidRPr="00E9173D">
        <w:rPr>
          <w:rFonts w:ascii="Arial" w:eastAsia="Arial" w:hAnsi="Arial" w:cs="Arial"/>
          <w:b/>
        </w:rPr>
        <w:t xml:space="preserve"> </w:t>
      </w:r>
    </w:p>
    <w:p w14:paraId="360E164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579C68F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Diversidad, Equidad y Género: </w:t>
      </w:r>
    </w:p>
    <w:p w14:paraId="3BC34633" w14:textId="77777777" w:rsidR="00E173F0" w:rsidRDefault="00E173F0" w:rsidP="00E173F0">
      <w:pPr>
        <w:ind w:left="1320" w:right="457" w:hanging="345"/>
        <w:jc w:val="both"/>
        <w:rPr>
          <w:rFonts w:ascii="Arial" w:hAnsi="Arial" w:cs="Arial"/>
        </w:rPr>
      </w:pPr>
    </w:p>
    <w:p w14:paraId="4D68DBBB" w14:textId="77777777" w:rsidR="00E173F0" w:rsidRPr="00E9173D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</w:t>
      </w:r>
      <w:r w:rsidRPr="00E9173D">
        <w:rPr>
          <w:rFonts w:ascii="Arial" w:hAnsi="Arial" w:cs="Arial"/>
        </w:rPr>
        <w:t xml:space="preserve">Realizar propuestas para el respeto de la diversidad poblacional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4AC28088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Defender y fomentar las conductas de igualdad entre las personas </w:t>
      </w:r>
      <w:proofErr w:type="gramStart"/>
      <w:r w:rsidRPr="00E9173D">
        <w:rPr>
          <w:rFonts w:ascii="Arial" w:hAnsi="Arial" w:cs="Arial"/>
        </w:rPr>
        <w:t>y  especialmente</w:t>
      </w:r>
      <w:proofErr w:type="gramEnd"/>
      <w:r w:rsidRPr="00E9173D">
        <w:rPr>
          <w:rFonts w:ascii="Arial" w:hAnsi="Arial" w:cs="Arial"/>
        </w:rPr>
        <w:t xml:space="preserve"> entre la población estudiantil universitaria.  </w:t>
      </w:r>
    </w:p>
    <w:p w14:paraId="22C9B4F4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Poner a disposición el total apoyo a campañas de lucha contra </w:t>
      </w:r>
      <w:proofErr w:type="gramStart"/>
      <w:r w:rsidRPr="00E9173D">
        <w:rPr>
          <w:rFonts w:ascii="Arial" w:hAnsi="Arial" w:cs="Arial"/>
        </w:rPr>
        <w:t>la  discriminación</w:t>
      </w:r>
      <w:proofErr w:type="gramEnd"/>
      <w:r w:rsidRPr="00E9173D">
        <w:rPr>
          <w:rFonts w:ascii="Arial" w:hAnsi="Arial" w:cs="Arial"/>
        </w:rPr>
        <w:t xml:space="preserve"> de género o por orientación sexual; además de </w:t>
      </w:r>
      <w:proofErr w:type="gramStart"/>
      <w:r w:rsidRPr="00E9173D">
        <w:rPr>
          <w:rFonts w:ascii="Arial" w:hAnsi="Arial" w:cs="Arial"/>
        </w:rPr>
        <w:t>estar  encargada</w:t>
      </w:r>
      <w:proofErr w:type="gramEnd"/>
      <w:r w:rsidRPr="00E9173D">
        <w:rPr>
          <w:rFonts w:ascii="Arial" w:hAnsi="Arial" w:cs="Arial"/>
        </w:rPr>
        <w:t xml:space="preserve"> de la elaboración teórica sobre la problemática de género y </w:t>
      </w:r>
      <w:proofErr w:type="gramStart"/>
      <w:r w:rsidRPr="00E9173D">
        <w:rPr>
          <w:rFonts w:ascii="Arial" w:hAnsi="Arial" w:cs="Arial"/>
        </w:rPr>
        <w:t>la  integración</w:t>
      </w:r>
      <w:proofErr w:type="gramEnd"/>
      <w:r w:rsidRPr="00E9173D">
        <w:rPr>
          <w:rFonts w:ascii="Arial" w:hAnsi="Arial" w:cs="Arial"/>
        </w:rPr>
        <w:t xml:space="preserve"> de estas a la vida universitaria.  </w:t>
      </w:r>
    </w:p>
    <w:p w14:paraId="2F2FBC6C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Garantizar el ejercicio de los derechos de las personas con </w:t>
      </w:r>
      <w:proofErr w:type="gramStart"/>
      <w:r w:rsidRPr="00E9173D">
        <w:rPr>
          <w:rFonts w:ascii="Arial" w:hAnsi="Arial" w:cs="Arial"/>
        </w:rPr>
        <w:t>capacidades  especiales</w:t>
      </w:r>
      <w:proofErr w:type="gramEnd"/>
      <w:r w:rsidRPr="00E9173D">
        <w:rPr>
          <w:rFonts w:ascii="Arial" w:hAnsi="Arial" w:cs="Arial"/>
        </w:rPr>
        <w:t xml:space="preserve"> y, la defensa y el resguardo de los intereses de los </w:t>
      </w:r>
      <w:proofErr w:type="gramStart"/>
      <w:r w:rsidRPr="00E9173D">
        <w:rPr>
          <w:rFonts w:ascii="Arial" w:hAnsi="Arial" w:cs="Arial"/>
        </w:rPr>
        <w:t>pueblos  originarios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55C5586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Promover y ejecutar campañas, talleres y todo tipo de eventos donde </w:t>
      </w:r>
      <w:proofErr w:type="gramStart"/>
      <w:r w:rsidRPr="00E9173D">
        <w:rPr>
          <w:rFonts w:ascii="Arial" w:hAnsi="Arial" w:cs="Arial"/>
        </w:rPr>
        <w:t>se  traten</w:t>
      </w:r>
      <w:proofErr w:type="gramEnd"/>
      <w:r w:rsidRPr="00E9173D">
        <w:rPr>
          <w:rFonts w:ascii="Arial" w:hAnsi="Arial" w:cs="Arial"/>
        </w:rPr>
        <w:t xml:space="preserve"> temas de la comisión.  </w:t>
      </w:r>
    </w:p>
    <w:p w14:paraId="5249CACC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Representar a la comisión a nivel universitario, nacional e internacional </w:t>
      </w:r>
      <w:proofErr w:type="gramStart"/>
      <w:r w:rsidRPr="00E9173D">
        <w:rPr>
          <w:rFonts w:ascii="Arial" w:hAnsi="Arial" w:cs="Arial"/>
        </w:rPr>
        <w:t>en  órganos</w:t>
      </w:r>
      <w:proofErr w:type="gramEnd"/>
      <w:r w:rsidRPr="00E9173D">
        <w:rPr>
          <w:rFonts w:ascii="Arial" w:hAnsi="Arial" w:cs="Arial"/>
        </w:rPr>
        <w:t xml:space="preserve"> relacionados a sus temáticas de trabajo.  </w:t>
      </w:r>
    </w:p>
    <w:p w14:paraId="73F5DB22" w14:textId="77777777" w:rsidR="00E173F0" w:rsidRPr="00E9173D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Denunciar las situaciones que violen los objetivos de la comisión, en </w:t>
      </w:r>
      <w:proofErr w:type="gramStart"/>
      <w:r w:rsidRPr="00E9173D">
        <w:rPr>
          <w:rFonts w:ascii="Arial" w:hAnsi="Arial" w:cs="Arial"/>
        </w:rPr>
        <w:t>el  órgano</w:t>
      </w:r>
      <w:proofErr w:type="gramEnd"/>
      <w:r w:rsidRPr="00E9173D">
        <w:rPr>
          <w:rFonts w:ascii="Arial" w:hAnsi="Arial" w:cs="Arial"/>
        </w:rPr>
        <w:t xml:space="preserve"> competente, y que este vele por la aplicación de la </w:t>
      </w:r>
      <w:proofErr w:type="gramStart"/>
      <w:r w:rsidRPr="00E9173D">
        <w:rPr>
          <w:rFonts w:ascii="Arial" w:hAnsi="Arial" w:cs="Arial"/>
        </w:rPr>
        <w:t>sanción  correspondiente</w:t>
      </w:r>
      <w:proofErr w:type="gramEnd"/>
      <w:r w:rsidRPr="00E9173D">
        <w:rPr>
          <w:rFonts w:ascii="Arial" w:hAnsi="Arial" w:cs="Arial"/>
        </w:rPr>
        <w:t xml:space="preserve">. </w:t>
      </w:r>
    </w:p>
    <w:p w14:paraId="39E49E30" w14:textId="77777777" w:rsidR="00E173F0" w:rsidRDefault="00E173F0" w:rsidP="00E173F0">
      <w:pPr>
        <w:numPr>
          <w:ilvl w:val="0"/>
          <w:numId w:val="13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Asumir una posición de vigilancia y denuncia en pro del cumplimiento de </w:t>
      </w:r>
      <w:proofErr w:type="gramStart"/>
      <w:r w:rsidRPr="00E9173D">
        <w:rPr>
          <w:rFonts w:ascii="Arial" w:hAnsi="Arial" w:cs="Arial"/>
        </w:rPr>
        <w:t>la  reglamentación</w:t>
      </w:r>
      <w:proofErr w:type="gramEnd"/>
      <w:r w:rsidRPr="00E9173D">
        <w:rPr>
          <w:rFonts w:ascii="Arial" w:hAnsi="Arial" w:cs="Arial"/>
        </w:rPr>
        <w:t xml:space="preserve"> y legislación en materia de diversidad, equidad y género.</w:t>
      </w:r>
    </w:p>
    <w:p w14:paraId="12957494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0AA5FCC7" w14:textId="77777777" w:rsidR="00E173F0" w:rsidRDefault="00E173F0" w:rsidP="00E173F0">
      <w:pPr>
        <w:ind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72. FUNCIONES DE LA COMISIÓN DE ASUNTOS ECONÓMICOS </w:t>
      </w:r>
    </w:p>
    <w:p w14:paraId="1CDF1BD0" w14:textId="77777777" w:rsidR="00E173F0" w:rsidRDefault="00E173F0" w:rsidP="00E173F0">
      <w:pPr>
        <w:ind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363AB2E9" w14:textId="77777777" w:rsidR="00E173F0" w:rsidRDefault="00E173F0" w:rsidP="00E173F0">
      <w:pPr>
        <w:ind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Comisión de Asuntos Ecológicos:  </w:t>
      </w:r>
    </w:p>
    <w:p w14:paraId="04EE5EE7" w14:textId="77777777" w:rsidR="00E173F0" w:rsidRPr="00E9173D" w:rsidRDefault="00E173F0" w:rsidP="00E173F0">
      <w:pPr>
        <w:ind w:left="970" w:hanging="10"/>
        <w:jc w:val="both"/>
        <w:rPr>
          <w:rFonts w:ascii="Arial" w:hAnsi="Arial" w:cs="Arial"/>
        </w:rPr>
      </w:pPr>
    </w:p>
    <w:p w14:paraId="47BB779E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Fomentar la discusión crítica sobre temas de importancia a nivel nacional </w:t>
      </w:r>
      <w:proofErr w:type="gramStart"/>
      <w:r w:rsidRPr="00E9173D">
        <w:rPr>
          <w:rFonts w:ascii="Arial" w:hAnsi="Arial" w:cs="Arial"/>
        </w:rPr>
        <w:t>e  internacional</w:t>
      </w:r>
      <w:proofErr w:type="gramEnd"/>
      <w:r w:rsidRPr="00E9173D">
        <w:rPr>
          <w:rFonts w:ascii="Arial" w:hAnsi="Arial" w:cs="Arial"/>
        </w:rPr>
        <w:t xml:space="preserve"> que aborden la problemática ambiental.  </w:t>
      </w:r>
    </w:p>
    <w:p w14:paraId="7DE8CEF9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Organizar actividades por la defensa de los recursos naturales </w:t>
      </w:r>
      <w:proofErr w:type="gramStart"/>
      <w:r w:rsidRPr="00E9173D">
        <w:rPr>
          <w:rFonts w:ascii="Arial" w:hAnsi="Arial" w:cs="Arial"/>
        </w:rPr>
        <w:t>que  promuevan</w:t>
      </w:r>
      <w:proofErr w:type="gramEnd"/>
      <w:r w:rsidRPr="00E9173D">
        <w:rPr>
          <w:rFonts w:ascii="Arial" w:hAnsi="Arial" w:cs="Arial"/>
        </w:rPr>
        <w:t xml:space="preserve"> su sostenibilidad.  </w:t>
      </w:r>
    </w:p>
    <w:p w14:paraId="675919D8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Representar junto con la Comisión de Política Nacional e Internacional a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 en foros nacionales e internacionales </w:t>
      </w:r>
      <w:proofErr w:type="gramStart"/>
      <w:r w:rsidRPr="00E9173D">
        <w:rPr>
          <w:rFonts w:ascii="Arial" w:hAnsi="Arial" w:cs="Arial"/>
        </w:rPr>
        <w:t>relacionados  con</w:t>
      </w:r>
      <w:proofErr w:type="gramEnd"/>
      <w:r w:rsidRPr="00E9173D">
        <w:rPr>
          <w:rFonts w:ascii="Arial" w:hAnsi="Arial" w:cs="Arial"/>
        </w:rPr>
        <w:t xml:space="preserve"> temas ambientales.  </w:t>
      </w:r>
    </w:p>
    <w:p w14:paraId="6041692E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Dar a conocer a la comunidad estudiantil los atropellos a la biodiversidad </w:t>
      </w:r>
      <w:proofErr w:type="gramStart"/>
      <w:r w:rsidRPr="00E9173D">
        <w:rPr>
          <w:rFonts w:ascii="Arial" w:hAnsi="Arial" w:cs="Arial"/>
        </w:rPr>
        <w:t>de  Costa</w:t>
      </w:r>
      <w:proofErr w:type="gramEnd"/>
      <w:r w:rsidRPr="00E9173D">
        <w:rPr>
          <w:rFonts w:ascii="Arial" w:hAnsi="Arial" w:cs="Arial"/>
        </w:rPr>
        <w:t xml:space="preserve"> Rica y el mundo.  </w:t>
      </w:r>
    </w:p>
    <w:p w14:paraId="486CF143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Divulgar los grandes logros en pro de la conservación.  </w:t>
      </w:r>
    </w:p>
    <w:p w14:paraId="1670723B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Impartir al menos dos foros enfocados hacia la protección de </w:t>
      </w:r>
      <w:proofErr w:type="gramStart"/>
      <w:r w:rsidRPr="00E9173D">
        <w:rPr>
          <w:rFonts w:ascii="Arial" w:hAnsi="Arial" w:cs="Arial"/>
        </w:rPr>
        <w:t>la  biodiversidad</w:t>
      </w:r>
      <w:proofErr w:type="gramEnd"/>
      <w:r w:rsidRPr="00E9173D">
        <w:rPr>
          <w:rFonts w:ascii="Arial" w:hAnsi="Arial" w:cs="Arial"/>
        </w:rPr>
        <w:t xml:space="preserve"> y la conservación de los recursos naturales, durante </w:t>
      </w:r>
      <w:proofErr w:type="gramStart"/>
      <w:r w:rsidRPr="00E9173D">
        <w:rPr>
          <w:rFonts w:ascii="Arial" w:hAnsi="Arial" w:cs="Arial"/>
        </w:rPr>
        <w:t>el  período</w:t>
      </w:r>
      <w:proofErr w:type="gramEnd"/>
      <w:r w:rsidRPr="00E9173D">
        <w:rPr>
          <w:rFonts w:ascii="Arial" w:hAnsi="Arial" w:cs="Arial"/>
        </w:rPr>
        <w:t xml:space="preserve"> de elección.  </w:t>
      </w:r>
    </w:p>
    <w:p w14:paraId="72DB0192" w14:textId="77777777" w:rsidR="00E173F0" w:rsidRPr="00E9173D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Colaborar con los proyectos de conservación e investigación realizados </w:t>
      </w:r>
      <w:proofErr w:type="gramStart"/>
      <w:r w:rsidRPr="00E9173D">
        <w:rPr>
          <w:rFonts w:ascii="Arial" w:hAnsi="Arial" w:cs="Arial"/>
        </w:rPr>
        <w:t>por  estudiantes</w:t>
      </w:r>
      <w:proofErr w:type="gramEnd"/>
      <w:r w:rsidRPr="00E9173D">
        <w:rPr>
          <w:rFonts w:ascii="Arial" w:hAnsi="Arial" w:cs="Arial"/>
        </w:rPr>
        <w:t xml:space="preserve">, mediante asesoría técnica  </w:t>
      </w:r>
    </w:p>
    <w:p w14:paraId="56D82A76" w14:textId="77777777" w:rsidR="00E173F0" w:rsidRDefault="00E173F0" w:rsidP="00E173F0">
      <w:pPr>
        <w:numPr>
          <w:ilvl w:val="0"/>
          <w:numId w:val="13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en conjunto con la coordinación de Asuntos Ecológicos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.  </w:t>
      </w:r>
    </w:p>
    <w:p w14:paraId="3DE1C46A" w14:textId="77777777" w:rsidR="00E173F0" w:rsidRDefault="00E173F0" w:rsidP="00E173F0">
      <w:pPr>
        <w:ind w:left="985" w:right="445" w:hanging="10"/>
        <w:jc w:val="both"/>
        <w:rPr>
          <w:rFonts w:ascii="Arial" w:hAnsi="Arial" w:cs="Arial"/>
        </w:rPr>
      </w:pPr>
    </w:p>
    <w:p w14:paraId="1938DE4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73. FUNCIONES DE LA OFICINA DE COMUNICACIÓN E  </w:t>
      </w:r>
    </w:p>
    <w:p w14:paraId="35B4972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INFORMACIÓN  </w:t>
      </w:r>
    </w:p>
    <w:p w14:paraId="6C18481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A92F478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Oficina de Comunicación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: </w:t>
      </w:r>
    </w:p>
    <w:p w14:paraId="72B99681" w14:textId="77777777" w:rsidR="00E173F0" w:rsidRDefault="00E173F0" w:rsidP="00E173F0">
      <w:pPr>
        <w:ind w:left="1320" w:right="457" w:hanging="345"/>
        <w:jc w:val="both"/>
        <w:rPr>
          <w:rFonts w:ascii="Arial" w:hAnsi="Arial" w:cs="Arial"/>
        </w:rPr>
      </w:pPr>
    </w:p>
    <w:p w14:paraId="54CFB6E4" w14:textId="77777777" w:rsidR="00E173F0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 </w:t>
      </w:r>
      <w:r w:rsidRPr="00E9173D">
        <w:rPr>
          <w:rFonts w:ascii="Arial" w:hAnsi="Arial" w:cs="Arial"/>
        </w:rPr>
        <w:t xml:space="preserve">Informar a la comunidad estudiantil en general sobre los acuerdos y </w:t>
      </w:r>
      <w:proofErr w:type="gramStart"/>
      <w:r w:rsidRPr="00E9173D">
        <w:rPr>
          <w:rFonts w:ascii="Arial" w:hAnsi="Arial" w:cs="Arial"/>
        </w:rPr>
        <w:t>las  políticas</w:t>
      </w:r>
      <w:proofErr w:type="gramEnd"/>
      <w:r w:rsidRPr="00E9173D">
        <w:rPr>
          <w:rFonts w:ascii="Arial" w:hAnsi="Arial" w:cs="Arial"/>
        </w:rPr>
        <w:t xml:space="preserve"> de la Federación de Estudiantes de la Universidad Nacional </w:t>
      </w:r>
    </w:p>
    <w:p w14:paraId="3FA8358D" w14:textId="77777777" w:rsidR="00E173F0" w:rsidRPr="00E9173D" w:rsidRDefault="00E173F0" w:rsidP="00E173F0">
      <w:pPr>
        <w:ind w:left="567" w:right="45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b) </w:t>
      </w:r>
      <w:r>
        <w:rPr>
          <w:rFonts w:ascii="Arial" w:hAnsi="Arial" w:cs="Arial"/>
        </w:rPr>
        <w:t xml:space="preserve">  </w:t>
      </w:r>
      <w:r w:rsidRPr="00E9173D">
        <w:rPr>
          <w:rFonts w:ascii="Arial" w:hAnsi="Arial" w:cs="Arial"/>
        </w:rPr>
        <w:t xml:space="preserve">Generar los procesos necesarios para la comunicación de las </w:t>
      </w:r>
      <w:proofErr w:type="gramStart"/>
      <w:r w:rsidRPr="00E9173D">
        <w:rPr>
          <w:rFonts w:ascii="Arial" w:hAnsi="Arial" w:cs="Arial"/>
        </w:rPr>
        <w:t>actividades  estudiantiles</w:t>
      </w:r>
      <w:proofErr w:type="gramEnd"/>
      <w:r w:rsidRPr="00E9173D">
        <w:rPr>
          <w:rFonts w:ascii="Arial" w:hAnsi="Arial" w:cs="Arial"/>
        </w:rPr>
        <w:t xml:space="preserve"> de relevancia para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</w:t>
      </w:r>
    </w:p>
    <w:p w14:paraId="331B2B34" w14:textId="77777777" w:rsidR="00E173F0" w:rsidRPr="00FF6995" w:rsidRDefault="00E173F0" w:rsidP="00E173F0">
      <w:pPr>
        <w:numPr>
          <w:ilvl w:val="0"/>
          <w:numId w:val="133"/>
        </w:numPr>
        <w:ind w:left="567" w:right="52" w:hanging="567"/>
        <w:jc w:val="both"/>
        <w:rPr>
          <w:rFonts w:ascii="Arial" w:hAnsi="Arial" w:cs="Arial"/>
        </w:rPr>
      </w:pPr>
      <w:r w:rsidRPr="00FF6995">
        <w:rPr>
          <w:rFonts w:ascii="Arial" w:hAnsi="Arial" w:cs="Arial"/>
        </w:rPr>
        <w:t xml:space="preserve">Informar sobre las actividades del movimiento estudiantil que se dé en </w:t>
      </w:r>
      <w:proofErr w:type="gramStart"/>
      <w:r w:rsidRPr="00FF6995">
        <w:rPr>
          <w:rFonts w:ascii="Arial" w:hAnsi="Arial" w:cs="Arial"/>
        </w:rPr>
        <w:t>su  respectiva</w:t>
      </w:r>
      <w:proofErr w:type="gramEnd"/>
      <w:r w:rsidRPr="00FF6995">
        <w:rPr>
          <w:rFonts w:ascii="Arial" w:hAnsi="Arial" w:cs="Arial"/>
        </w:rPr>
        <w:t xml:space="preserve"> unidad académica, esto incluirá asuntos académicos y </w:t>
      </w:r>
      <w:proofErr w:type="gramStart"/>
      <w:r w:rsidRPr="00FF6995">
        <w:rPr>
          <w:rFonts w:ascii="Arial" w:hAnsi="Arial" w:cs="Arial"/>
        </w:rPr>
        <w:t>no  académicos</w:t>
      </w:r>
      <w:proofErr w:type="gramEnd"/>
      <w:r w:rsidRPr="00FF6995">
        <w:rPr>
          <w:rFonts w:ascii="Arial" w:hAnsi="Arial" w:cs="Arial"/>
        </w:rPr>
        <w:t xml:space="preserve">.  </w:t>
      </w:r>
    </w:p>
    <w:p w14:paraId="34554095" w14:textId="77777777" w:rsidR="00E173F0" w:rsidRPr="00E9173D" w:rsidRDefault="00E173F0" w:rsidP="00E173F0">
      <w:pPr>
        <w:numPr>
          <w:ilvl w:val="0"/>
          <w:numId w:val="13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Trabajar directamente con las distintas comisiones del Deuna y los </w:t>
      </w:r>
      <w:proofErr w:type="gramStart"/>
      <w:r w:rsidRPr="00E9173D">
        <w:rPr>
          <w:rFonts w:ascii="Arial" w:hAnsi="Arial" w:cs="Arial"/>
        </w:rPr>
        <w:t>órganos  de</w:t>
      </w:r>
      <w:proofErr w:type="gramEnd"/>
      <w:r w:rsidRPr="00E9173D">
        <w:rPr>
          <w:rFonts w:ascii="Arial" w:hAnsi="Arial" w:cs="Arial"/>
        </w:rPr>
        <w:t xml:space="preserve">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para divulgar las actividades que se realicen  </w:t>
      </w:r>
    </w:p>
    <w:p w14:paraId="459B7409" w14:textId="77777777" w:rsidR="00E173F0" w:rsidRDefault="00E173F0" w:rsidP="00E173F0">
      <w:pPr>
        <w:numPr>
          <w:ilvl w:val="0"/>
          <w:numId w:val="13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Cualquier otra que este estatuto o su reglamento interno disponen.  </w:t>
      </w:r>
    </w:p>
    <w:p w14:paraId="77BF6A4A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055D7DB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74: SUSTITUCIÓN DE LAS COORDINACIONES DEL DIRECTORIO  </w:t>
      </w:r>
    </w:p>
    <w:p w14:paraId="6EAD820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DE LA FEDERACIÓN DE ESTUDIANTES DE LA UNIVERSIDAD NACIONAL </w:t>
      </w:r>
    </w:p>
    <w:p w14:paraId="1161C2C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E7AE2F3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Ante renuncia o destitución de alguna de sus coordinaciones el Deuna, </w:t>
      </w:r>
      <w:proofErr w:type="gramStart"/>
      <w:r w:rsidRPr="00E9173D">
        <w:rPr>
          <w:rFonts w:ascii="Arial" w:hAnsi="Arial" w:cs="Arial"/>
        </w:rPr>
        <w:t>por  acuerdo</w:t>
      </w:r>
      <w:proofErr w:type="gramEnd"/>
      <w:r w:rsidRPr="00E9173D">
        <w:rPr>
          <w:rFonts w:ascii="Arial" w:hAnsi="Arial" w:cs="Arial"/>
        </w:rPr>
        <w:t xml:space="preserve"> de al menos dos tercios de su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total del directorio, podrá </w:t>
      </w:r>
      <w:proofErr w:type="gramStart"/>
      <w:r w:rsidRPr="00E9173D">
        <w:rPr>
          <w:rFonts w:ascii="Arial" w:hAnsi="Arial" w:cs="Arial"/>
        </w:rPr>
        <w:t>proponer  una</w:t>
      </w:r>
      <w:proofErr w:type="gramEnd"/>
      <w:r w:rsidRPr="00E9173D">
        <w:rPr>
          <w:rFonts w:ascii="Arial" w:hAnsi="Arial" w:cs="Arial"/>
        </w:rPr>
        <w:t xml:space="preserve"> suplencia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para el nombramiento de esta nueva representación </w:t>
      </w:r>
      <w:proofErr w:type="gramStart"/>
      <w:r w:rsidRPr="00E9173D">
        <w:rPr>
          <w:rFonts w:ascii="Arial" w:hAnsi="Arial" w:cs="Arial"/>
        </w:rPr>
        <w:t>del  plazo</w:t>
      </w:r>
      <w:proofErr w:type="gramEnd"/>
      <w:r w:rsidRPr="00E9173D">
        <w:rPr>
          <w:rFonts w:ascii="Arial" w:hAnsi="Arial" w:cs="Arial"/>
        </w:rPr>
        <w:t xml:space="preserve"> restante del periodo del Deuna. Podrá ser cualquiera persona de </w:t>
      </w:r>
      <w:proofErr w:type="gramStart"/>
      <w:r w:rsidRPr="00E9173D">
        <w:rPr>
          <w:rFonts w:ascii="Arial" w:hAnsi="Arial" w:cs="Arial"/>
        </w:rPr>
        <w:t>la  comunidad</w:t>
      </w:r>
      <w:proofErr w:type="gramEnd"/>
      <w:r w:rsidRPr="00E9173D">
        <w:rPr>
          <w:rFonts w:ascii="Arial" w:hAnsi="Arial" w:cs="Arial"/>
        </w:rPr>
        <w:t xml:space="preserve"> estudiantil que cumpla los requisitos del puesto.   </w:t>
      </w:r>
    </w:p>
    <w:p w14:paraId="7B61721E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6463F430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la aprobación de esta representación se requiere el voto positivo de </w:t>
      </w:r>
      <w:proofErr w:type="gramStart"/>
      <w:r w:rsidRPr="00E9173D">
        <w:rPr>
          <w:rFonts w:ascii="Arial" w:hAnsi="Arial" w:cs="Arial"/>
        </w:rPr>
        <w:t>dos  tercios</w:t>
      </w:r>
      <w:proofErr w:type="gramEnd"/>
      <w:r w:rsidRPr="00E9173D">
        <w:rPr>
          <w:rFonts w:ascii="Arial" w:hAnsi="Arial" w:cs="Arial"/>
        </w:rPr>
        <w:t xml:space="preserve"> del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De ser aprobada entrará en sus funciones </w:t>
      </w:r>
      <w:proofErr w:type="gramStart"/>
      <w:r w:rsidRPr="00E9173D">
        <w:rPr>
          <w:rFonts w:ascii="Arial" w:hAnsi="Arial" w:cs="Arial"/>
        </w:rPr>
        <w:t>ocho  días</w:t>
      </w:r>
      <w:proofErr w:type="gramEnd"/>
      <w:r w:rsidRPr="00E9173D">
        <w:rPr>
          <w:rFonts w:ascii="Arial" w:hAnsi="Arial" w:cs="Arial"/>
        </w:rPr>
        <w:t xml:space="preserve"> naturales después, previa acreditación de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. Este artículo se podrá aplicar únicamente durante el periodo ordinario </w:t>
      </w:r>
      <w:proofErr w:type="gramStart"/>
      <w:r w:rsidRPr="00E9173D">
        <w:rPr>
          <w:rFonts w:ascii="Arial" w:hAnsi="Arial" w:cs="Arial"/>
        </w:rPr>
        <w:t>del  directorio</w:t>
      </w:r>
      <w:proofErr w:type="gramEnd"/>
      <w:r w:rsidRPr="00E9173D">
        <w:rPr>
          <w:rFonts w:ascii="Arial" w:hAnsi="Arial" w:cs="Arial"/>
        </w:rPr>
        <w:t xml:space="preserve">. </w:t>
      </w:r>
    </w:p>
    <w:p w14:paraId="699BC90D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187CDBF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75. FUNCIONES DE LAS REPRESENTACIONES ANTE </w:t>
      </w:r>
      <w:proofErr w:type="gramStart"/>
      <w:r w:rsidRPr="00E9173D">
        <w:rPr>
          <w:rFonts w:ascii="Arial" w:eastAsia="Arial" w:hAnsi="Arial" w:cs="Arial"/>
          <w:b/>
        </w:rPr>
        <w:t>EL  CONSEJO</w:t>
      </w:r>
      <w:proofErr w:type="gramEnd"/>
      <w:r w:rsidRPr="00E9173D">
        <w:rPr>
          <w:rFonts w:ascii="Arial" w:eastAsia="Arial" w:hAnsi="Arial" w:cs="Arial"/>
          <w:b/>
        </w:rPr>
        <w:t xml:space="preserve"> UNIVERSITARIO Y CONSEJO ACADÉMICO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.  </w:t>
      </w:r>
    </w:p>
    <w:p w14:paraId="090FE10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137E5B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representación del Consejo Universitario y del </w:t>
      </w:r>
      <w:proofErr w:type="gramStart"/>
      <w:r w:rsidRPr="00E9173D">
        <w:rPr>
          <w:rFonts w:ascii="Arial" w:hAnsi="Arial" w:cs="Arial"/>
        </w:rPr>
        <w:t>Consejo  Académico</w:t>
      </w:r>
      <w:proofErr w:type="gramEnd"/>
      <w:r w:rsidRPr="00E9173D">
        <w:rPr>
          <w:rFonts w:ascii="Arial" w:hAnsi="Arial" w:cs="Arial"/>
        </w:rPr>
        <w:t xml:space="preserve"> de la Universidad Nacional (</w:t>
      </w:r>
      <w:proofErr w:type="spellStart"/>
      <w:r w:rsidRPr="00E9173D">
        <w:rPr>
          <w:rFonts w:ascii="Arial" w:hAnsi="Arial" w:cs="Arial"/>
        </w:rPr>
        <w:t>Consaca</w:t>
      </w:r>
      <w:proofErr w:type="spellEnd"/>
      <w:r w:rsidRPr="00E9173D">
        <w:rPr>
          <w:rFonts w:ascii="Arial" w:hAnsi="Arial" w:cs="Arial"/>
        </w:rPr>
        <w:t xml:space="preserve">):  </w:t>
      </w:r>
    </w:p>
    <w:p w14:paraId="18755F9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9E1458C" w14:textId="77777777" w:rsidR="00E173F0" w:rsidRPr="00E9173D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Participar en las sesiones del Consejo Universitario y divulgar todos </w:t>
      </w:r>
      <w:proofErr w:type="gramStart"/>
      <w:r w:rsidRPr="00E9173D">
        <w:rPr>
          <w:rFonts w:ascii="Arial" w:hAnsi="Arial" w:cs="Arial"/>
        </w:rPr>
        <w:t>los  acuerdos</w:t>
      </w:r>
      <w:proofErr w:type="gramEnd"/>
      <w:r w:rsidRPr="00E9173D">
        <w:rPr>
          <w:rFonts w:ascii="Arial" w:hAnsi="Arial" w:cs="Arial"/>
        </w:rPr>
        <w:t xml:space="preserve"> a la comunidad estudiantil, en coordinación con la Oficina </w:t>
      </w:r>
      <w:proofErr w:type="gramStart"/>
      <w:r w:rsidRPr="00E9173D">
        <w:rPr>
          <w:rFonts w:ascii="Arial" w:hAnsi="Arial" w:cs="Arial"/>
        </w:rPr>
        <w:t>de  Comunicación</w:t>
      </w:r>
      <w:proofErr w:type="gramEnd"/>
      <w:r w:rsidRPr="00E9173D">
        <w:rPr>
          <w:rFonts w:ascii="Arial" w:hAnsi="Arial" w:cs="Arial"/>
        </w:rPr>
        <w:t xml:space="preserve">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02360B51" w14:textId="77777777" w:rsidR="00E173F0" w:rsidRPr="00E9173D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Asistir a las sesiones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donde tendrán derecho a voz y voto. </w:t>
      </w:r>
    </w:p>
    <w:p w14:paraId="6E5CD4C6" w14:textId="77777777" w:rsidR="00E173F0" w:rsidRPr="001F0745" w:rsidRDefault="00E173F0" w:rsidP="00E173F0">
      <w:pPr>
        <w:numPr>
          <w:ilvl w:val="0"/>
          <w:numId w:val="134"/>
        </w:numPr>
        <w:ind w:left="10" w:right="52" w:hanging="10"/>
        <w:jc w:val="both"/>
        <w:rPr>
          <w:rFonts w:ascii="Arial" w:hAnsi="Arial" w:cs="Arial"/>
        </w:rPr>
      </w:pPr>
      <w:r w:rsidRPr="001F0745">
        <w:rPr>
          <w:rFonts w:ascii="Arial" w:hAnsi="Arial" w:cs="Arial"/>
        </w:rPr>
        <w:t xml:space="preserve">Defender los derechos estudiantiles ante las autoridades universitarias. </w:t>
      </w:r>
    </w:p>
    <w:p w14:paraId="7A5BB287" w14:textId="77777777" w:rsidR="00E173F0" w:rsidRPr="00E9173D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Reunirse junto con los Consejos Estudiantiles cada dos meses en </w:t>
      </w:r>
      <w:proofErr w:type="gramStart"/>
      <w:r w:rsidRPr="00E9173D">
        <w:rPr>
          <w:rFonts w:ascii="Arial" w:hAnsi="Arial" w:cs="Arial"/>
        </w:rPr>
        <w:t>cada  campus</w:t>
      </w:r>
      <w:proofErr w:type="gramEnd"/>
      <w:r w:rsidRPr="00E9173D">
        <w:rPr>
          <w:rFonts w:ascii="Arial" w:hAnsi="Arial" w:cs="Arial"/>
        </w:rPr>
        <w:t xml:space="preserve"> y visitar de igual manera cada dos meses las </w:t>
      </w:r>
      <w:proofErr w:type="gramStart"/>
      <w:r w:rsidRPr="00E9173D">
        <w:rPr>
          <w:rFonts w:ascii="Arial" w:hAnsi="Arial" w:cs="Arial"/>
        </w:rPr>
        <w:t>respectivas  asociaciones</w:t>
      </w:r>
      <w:proofErr w:type="gramEnd"/>
      <w:r w:rsidRPr="00E9173D">
        <w:rPr>
          <w:rFonts w:ascii="Arial" w:hAnsi="Arial" w:cs="Arial"/>
        </w:rPr>
        <w:t xml:space="preserve"> regionales.  </w:t>
      </w:r>
    </w:p>
    <w:p w14:paraId="2ADCECE4" w14:textId="77777777" w:rsidR="00E173F0" w:rsidRPr="00E9173D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Reunirse para articular la agenda estudiantil cada ocho días en un </w:t>
      </w:r>
      <w:proofErr w:type="gramStart"/>
      <w:r w:rsidRPr="00E9173D">
        <w:rPr>
          <w:rFonts w:ascii="Arial" w:hAnsi="Arial" w:cs="Arial"/>
        </w:rPr>
        <w:t>espacio  abierto</w:t>
      </w:r>
      <w:proofErr w:type="gramEnd"/>
      <w:r w:rsidRPr="00E9173D">
        <w:rPr>
          <w:rFonts w:ascii="Arial" w:hAnsi="Arial" w:cs="Arial"/>
        </w:rPr>
        <w:t xml:space="preserve"> para fomentar la participación estudiantil. El lugar y la fecha </w:t>
      </w:r>
      <w:proofErr w:type="gramStart"/>
      <w:r w:rsidRPr="00E9173D">
        <w:rPr>
          <w:rFonts w:ascii="Arial" w:hAnsi="Arial" w:cs="Arial"/>
        </w:rPr>
        <w:t>deberán  ser</w:t>
      </w:r>
      <w:proofErr w:type="gramEnd"/>
      <w:r w:rsidRPr="00E9173D">
        <w:rPr>
          <w:rFonts w:ascii="Arial" w:hAnsi="Arial" w:cs="Arial"/>
        </w:rPr>
        <w:t xml:space="preserve"> divulgados por la Oficina de Comunicación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7878A670" w14:textId="77777777" w:rsidR="00E173F0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Rendir un informe de cuentas cada cuatro meses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</w:t>
      </w:r>
    </w:p>
    <w:p w14:paraId="47961F0F" w14:textId="77777777" w:rsidR="00E173F0" w:rsidRDefault="00E173F0" w:rsidP="00E173F0">
      <w:pPr>
        <w:numPr>
          <w:ilvl w:val="0"/>
          <w:numId w:val="13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Participar de manera proactiva con el movimiento estudiantil de la UNA </w:t>
      </w:r>
      <w:proofErr w:type="gramStart"/>
      <w:r w:rsidRPr="00E9173D">
        <w:rPr>
          <w:rFonts w:ascii="Arial" w:hAnsi="Arial" w:cs="Arial"/>
        </w:rPr>
        <w:t>en  los</w:t>
      </w:r>
      <w:proofErr w:type="gramEnd"/>
      <w:r w:rsidRPr="00E9173D">
        <w:rPr>
          <w:rFonts w:ascii="Arial" w:hAnsi="Arial" w:cs="Arial"/>
        </w:rPr>
        <w:t xml:space="preserve"> procesos que conlleven matrícula, admisión, defensoría </w:t>
      </w:r>
      <w:proofErr w:type="gramStart"/>
      <w:r w:rsidRPr="00E9173D">
        <w:rPr>
          <w:rFonts w:ascii="Arial" w:hAnsi="Arial" w:cs="Arial"/>
        </w:rPr>
        <w:t>estudiantil  universitaria</w:t>
      </w:r>
      <w:proofErr w:type="gramEnd"/>
      <w:r w:rsidRPr="00E9173D">
        <w:rPr>
          <w:rFonts w:ascii="Arial" w:hAnsi="Arial" w:cs="Arial"/>
        </w:rPr>
        <w:t xml:space="preserve">, rendición de cuentas del Directorio y problemáticas en </w:t>
      </w:r>
      <w:proofErr w:type="gramStart"/>
      <w:r w:rsidRPr="00E9173D">
        <w:rPr>
          <w:rFonts w:ascii="Arial" w:hAnsi="Arial" w:cs="Arial"/>
        </w:rPr>
        <w:t>el  marco</w:t>
      </w:r>
      <w:proofErr w:type="gramEnd"/>
      <w:r w:rsidRPr="00E9173D">
        <w:rPr>
          <w:rFonts w:ascii="Arial" w:hAnsi="Arial" w:cs="Arial"/>
        </w:rPr>
        <w:t xml:space="preserve"> de la vida universitaria (cultural, deportiva, artística, entre otras).  </w:t>
      </w:r>
    </w:p>
    <w:p w14:paraId="65324C67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55A9EFF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76. AUSENCIA TEMPORAL DE LAS REPRESENTACIONES ANTE  </w:t>
      </w:r>
    </w:p>
    <w:p w14:paraId="7367F427" w14:textId="77777777" w:rsidR="00E173F0" w:rsidRPr="00E9173D" w:rsidRDefault="00E173F0" w:rsidP="00E173F0">
      <w:pPr>
        <w:tabs>
          <w:tab w:val="center" w:pos="1143"/>
          <w:tab w:val="center" w:pos="2190"/>
          <w:tab w:val="center" w:pos="4015"/>
          <w:tab w:val="center" w:pos="5318"/>
          <w:tab w:val="center" w:pos="6276"/>
          <w:tab w:val="center" w:pos="7895"/>
          <w:tab w:val="center" w:pos="9093"/>
          <w:tab w:val="center" w:pos="9711"/>
        </w:tabs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EL </w:t>
      </w:r>
      <w:r w:rsidRPr="00E9173D">
        <w:rPr>
          <w:rFonts w:ascii="Arial" w:eastAsia="Arial" w:hAnsi="Arial" w:cs="Arial"/>
          <w:b/>
        </w:rPr>
        <w:tab/>
        <w:t xml:space="preserve">CONSEJO </w:t>
      </w:r>
      <w:r w:rsidRPr="00E9173D">
        <w:rPr>
          <w:rFonts w:ascii="Arial" w:eastAsia="Arial" w:hAnsi="Arial" w:cs="Arial"/>
          <w:b/>
        </w:rPr>
        <w:tab/>
        <w:t xml:space="preserve">UNIVERSITARIO </w:t>
      </w:r>
      <w:r w:rsidRPr="00E9173D">
        <w:rPr>
          <w:rFonts w:ascii="Arial" w:eastAsia="Arial" w:hAnsi="Arial" w:cs="Arial"/>
          <w:b/>
        </w:rPr>
        <w:tab/>
        <w:t xml:space="preserve">Y </w:t>
      </w:r>
      <w:r w:rsidRPr="00E9173D">
        <w:rPr>
          <w:rFonts w:ascii="Arial" w:eastAsia="Arial" w:hAnsi="Arial" w:cs="Arial"/>
          <w:b/>
        </w:rPr>
        <w:tab/>
        <w:t xml:space="preserve">CONSEJO </w:t>
      </w:r>
      <w:r w:rsidRPr="00E9173D">
        <w:rPr>
          <w:rFonts w:ascii="Arial" w:eastAsia="Arial" w:hAnsi="Arial" w:cs="Arial"/>
          <w:b/>
        </w:rPr>
        <w:tab/>
        <w:t xml:space="preserve">ACADÉMICO </w:t>
      </w:r>
      <w:r w:rsidRPr="00E9173D">
        <w:rPr>
          <w:rFonts w:ascii="Arial" w:eastAsia="Arial" w:hAnsi="Arial" w:cs="Arial"/>
          <w:b/>
        </w:rPr>
        <w:tab/>
        <w:t xml:space="preserve">DE </w:t>
      </w:r>
      <w:r w:rsidRPr="00E9173D">
        <w:rPr>
          <w:rFonts w:ascii="Arial" w:eastAsia="Arial" w:hAnsi="Arial" w:cs="Arial"/>
          <w:b/>
        </w:rPr>
        <w:tab/>
        <w:t xml:space="preserve">LA  </w:t>
      </w:r>
    </w:p>
    <w:p w14:paraId="760E6E0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 </w:t>
      </w:r>
    </w:p>
    <w:p w14:paraId="22A112E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85E556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caso de retiro temporal de su cargo, por un período de una semana y </w:t>
      </w:r>
      <w:proofErr w:type="gramStart"/>
      <w:r w:rsidRPr="00E9173D">
        <w:rPr>
          <w:rFonts w:ascii="Arial" w:hAnsi="Arial" w:cs="Arial"/>
        </w:rPr>
        <w:t>máximo  de</w:t>
      </w:r>
      <w:proofErr w:type="gramEnd"/>
      <w:r w:rsidRPr="00E9173D">
        <w:rPr>
          <w:rFonts w:ascii="Arial" w:hAnsi="Arial" w:cs="Arial"/>
        </w:rPr>
        <w:t xml:space="preserve"> un mes, por motivos de enfermedad, salidas personales, profesionales </w:t>
      </w:r>
      <w:proofErr w:type="gramStart"/>
      <w:r w:rsidRPr="00E9173D">
        <w:rPr>
          <w:rFonts w:ascii="Arial" w:hAnsi="Arial" w:cs="Arial"/>
        </w:rPr>
        <w:t>o  familiares</w:t>
      </w:r>
      <w:proofErr w:type="gramEnd"/>
      <w:r w:rsidRPr="00E9173D">
        <w:rPr>
          <w:rFonts w:ascii="Arial" w:hAnsi="Arial" w:cs="Arial"/>
        </w:rPr>
        <w:t xml:space="preserve">; las representaciones del </w:t>
      </w:r>
      <w:proofErr w:type="spellStart"/>
      <w:r w:rsidRPr="00E9173D">
        <w:rPr>
          <w:rFonts w:ascii="Arial" w:hAnsi="Arial" w:cs="Arial"/>
        </w:rPr>
        <w:t>Consaca</w:t>
      </w:r>
      <w:proofErr w:type="spellEnd"/>
      <w:r w:rsidRPr="00E9173D">
        <w:rPr>
          <w:rFonts w:ascii="Arial" w:hAnsi="Arial" w:cs="Arial"/>
        </w:rPr>
        <w:t xml:space="preserve"> y el Consejo Universitario </w:t>
      </w:r>
      <w:proofErr w:type="gramStart"/>
      <w:r w:rsidRPr="00E9173D">
        <w:rPr>
          <w:rFonts w:ascii="Arial" w:hAnsi="Arial" w:cs="Arial"/>
        </w:rPr>
        <w:t>deberán  presentar</w:t>
      </w:r>
      <w:proofErr w:type="gramEnd"/>
      <w:r w:rsidRPr="00E9173D">
        <w:rPr>
          <w:rFonts w:ascii="Arial" w:hAnsi="Arial" w:cs="Arial"/>
        </w:rPr>
        <w:t xml:space="preserve"> sus permisos y, posteriormente, una constancia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</w:t>
      </w:r>
      <w:proofErr w:type="gramStart"/>
      <w:r w:rsidRPr="00E9173D">
        <w:rPr>
          <w:rFonts w:ascii="Arial" w:hAnsi="Arial" w:cs="Arial"/>
        </w:rPr>
        <w:t>y  el</w:t>
      </w:r>
      <w:proofErr w:type="gramEnd"/>
      <w:r w:rsidRPr="00E9173D">
        <w:rPr>
          <w:rFonts w:ascii="Arial" w:hAnsi="Arial" w:cs="Arial"/>
        </w:rPr>
        <w:t xml:space="preserve"> Deuna. Sus suplencias asumirán las funciones durante el período asignado. </w:t>
      </w:r>
      <w:proofErr w:type="gramStart"/>
      <w:r w:rsidRPr="00E9173D">
        <w:rPr>
          <w:rFonts w:ascii="Arial" w:hAnsi="Arial" w:cs="Arial"/>
        </w:rPr>
        <w:t>En  el</w:t>
      </w:r>
      <w:proofErr w:type="gramEnd"/>
      <w:r w:rsidRPr="00E9173D">
        <w:rPr>
          <w:rFonts w:ascii="Arial" w:hAnsi="Arial" w:cs="Arial"/>
        </w:rPr>
        <w:t xml:space="preserve"> caso de enfermedad se podrá mantener el alejamiento por un periodo mayor, con el respectivo criterio médico que lo respalde.  </w:t>
      </w:r>
    </w:p>
    <w:p w14:paraId="75FFEA9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5D7CBA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caso de renuncia, las representaciones estudiantiles del Consejo </w:t>
      </w:r>
      <w:proofErr w:type="gramStart"/>
      <w:r w:rsidRPr="00E9173D">
        <w:rPr>
          <w:rFonts w:ascii="Arial" w:hAnsi="Arial" w:cs="Arial"/>
        </w:rPr>
        <w:t>Universitario  y</w:t>
      </w:r>
      <w:proofErr w:type="gramEnd"/>
      <w:r w:rsidRPr="00E9173D">
        <w:rPr>
          <w:rFonts w:ascii="Arial" w:hAnsi="Arial" w:cs="Arial"/>
        </w:rPr>
        <w:t xml:space="preserve"> </w:t>
      </w:r>
      <w:proofErr w:type="spellStart"/>
      <w:r w:rsidRPr="00E9173D">
        <w:rPr>
          <w:rFonts w:ascii="Arial" w:hAnsi="Arial" w:cs="Arial"/>
        </w:rPr>
        <w:t>Consaca</w:t>
      </w:r>
      <w:proofErr w:type="spellEnd"/>
      <w:r w:rsidRPr="00E9173D">
        <w:rPr>
          <w:rFonts w:ascii="Arial" w:hAnsi="Arial" w:cs="Arial"/>
        </w:rPr>
        <w:t xml:space="preserve"> deberán presentarla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72AD4219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BCDB755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77. RESPONSABILIDAD DE INFORMAR DE </w:t>
      </w:r>
      <w:proofErr w:type="gramStart"/>
      <w:r w:rsidRPr="00E9173D">
        <w:rPr>
          <w:rFonts w:ascii="Arial" w:eastAsia="Arial" w:hAnsi="Arial" w:cs="Arial"/>
          <w:b/>
        </w:rPr>
        <w:t>LAS  REPRESENTACIONES</w:t>
      </w:r>
      <w:proofErr w:type="gramEnd"/>
      <w:r w:rsidRPr="00E9173D">
        <w:rPr>
          <w:rFonts w:ascii="Arial" w:eastAsia="Arial" w:hAnsi="Arial" w:cs="Arial"/>
          <w:b/>
        </w:rPr>
        <w:t xml:space="preserve"> DEL CONSEJO UNIVERSITARIO Y </w:t>
      </w:r>
      <w:proofErr w:type="gramStart"/>
      <w:r w:rsidRPr="00E9173D">
        <w:rPr>
          <w:rFonts w:ascii="Arial" w:eastAsia="Arial" w:hAnsi="Arial" w:cs="Arial"/>
          <w:b/>
        </w:rPr>
        <w:t>CONSEJO  ACADÉMICO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1DFF3AA2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3790AF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del Consejo Universitario y </w:t>
      </w:r>
      <w:proofErr w:type="spellStart"/>
      <w:r w:rsidRPr="00E9173D">
        <w:rPr>
          <w:rFonts w:ascii="Arial" w:hAnsi="Arial" w:cs="Arial"/>
        </w:rPr>
        <w:t>Consaca</w:t>
      </w:r>
      <w:proofErr w:type="spellEnd"/>
      <w:r w:rsidRPr="00E9173D">
        <w:rPr>
          <w:rFonts w:ascii="Arial" w:hAnsi="Arial" w:cs="Arial"/>
        </w:rPr>
        <w:t xml:space="preserve"> deberán compartir </w:t>
      </w:r>
      <w:proofErr w:type="gramStart"/>
      <w:r w:rsidRPr="00E9173D">
        <w:rPr>
          <w:rFonts w:ascii="Arial" w:hAnsi="Arial" w:cs="Arial"/>
        </w:rPr>
        <w:t>la  información</w:t>
      </w:r>
      <w:proofErr w:type="gramEnd"/>
      <w:r w:rsidRPr="00E9173D">
        <w:rPr>
          <w:rFonts w:ascii="Arial" w:hAnsi="Arial" w:cs="Arial"/>
        </w:rPr>
        <w:t xml:space="preserve"> con el estudiantado de la Universidad Nacional que así lo requiera </w:t>
      </w:r>
      <w:proofErr w:type="gramStart"/>
      <w:r w:rsidRPr="00E9173D">
        <w:rPr>
          <w:rFonts w:ascii="Arial" w:hAnsi="Arial" w:cs="Arial"/>
        </w:rPr>
        <w:t>o  solicite</w:t>
      </w:r>
      <w:proofErr w:type="gramEnd"/>
      <w:r w:rsidRPr="00E9173D">
        <w:rPr>
          <w:rFonts w:ascii="Arial" w:hAnsi="Arial" w:cs="Arial"/>
        </w:rPr>
        <w:t xml:space="preserve">, así sean las Asociaciones Estudiantiles, los Consejos Estudiantiles o </w:t>
      </w:r>
      <w:proofErr w:type="gramStart"/>
      <w:r w:rsidRPr="00E9173D">
        <w:rPr>
          <w:rFonts w:ascii="Arial" w:hAnsi="Arial" w:cs="Arial"/>
        </w:rPr>
        <w:t>bien,  el</w:t>
      </w:r>
      <w:proofErr w:type="gramEnd"/>
      <w:r w:rsidRPr="00E9173D">
        <w:rPr>
          <w:rFonts w:ascii="Arial" w:hAnsi="Arial" w:cs="Arial"/>
        </w:rPr>
        <w:t xml:space="preserve">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ya sea de manera directa o mediante la colaboración de la Oficina </w:t>
      </w:r>
      <w:proofErr w:type="gramStart"/>
      <w:r w:rsidRPr="00E9173D">
        <w:rPr>
          <w:rFonts w:ascii="Arial" w:hAnsi="Arial" w:cs="Arial"/>
        </w:rPr>
        <w:t>de  Comunicación</w:t>
      </w:r>
      <w:proofErr w:type="gramEnd"/>
      <w:r w:rsidRPr="00E9173D">
        <w:rPr>
          <w:rFonts w:ascii="Arial" w:hAnsi="Arial" w:cs="Arial"/>
        </w:rPr>
        <w:t xml:space="preserve"> e Información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35A7068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3B1CCCB" w14:textId="77777777" w:rsidR="00E173F0" w:rsidRDefault="00E173F0" w:rsidP="00E173F0">
      <w:pPr>
        <w:pStyle w:val="Ttulo1"/>
        <w:spacing w:before="0" w:after="0"/>
        <w:ind w:right="48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proofErr w:type="gramStart"/>
      <w:r w:rsidRPr="00E9173D">
        <w:rPr>
          <w:rFonts w:ascii="Arial" w:hAnsi="Arial" w:cs="Arial"/>
          <w:sz w:val="24"/>
          <w:szCs w:val="24"/>
        </w:rPr>
        <w:t>Xlll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ASOCIACIONES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ESTUDIANTILES  </w:t>
      </w:r>
    </w:p>
    <w:p w14:paraId="370A7598" w14:textId="77777777" w:rsidR="00E173F0" w:rsidRPr="001F0745" w:rsidRDefault="00E173F0" w:rsidP="00E173F0">
      <w:pPr>
        <w:rPr>
          <w:lang w:val="es-ES"/>
        </w:rPr>
      </w:pPr>
    </w:p>
    <w:p w14:paraId="274E06A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78. ASOCIACIONES ESTUDIANTILES</w:t>
      </w:r>
    </w:p>
    <w:p w14:paraId="77615A7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6CD7F9A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estudiantiles forman parte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estas son </w:t>
      </w:r>
      <w:proofErr w:type="gramStart"/>
      <w:r w:rsidRPr="00E9173D">
        <w:rPr>
          <w:rFonts w:ascii="Arial" w:hAnsi="Arial" w:cs="Arial"/>
        </w:rPr>
        <w:t>gobiernos  estudiantiles</w:t>
      </w:r>
      <w:proofErr w:type="gramEnd"/>
      <w:r w:rsidRPr="00E9173D">
        <w:rPr>
          <w:rFonts w:ascii="Arial" w:hAnsi="Arial" w:cs="Arial"/>
        </w:rPr>
        <w:t xml:space="preserve"> autónomos de cada unidad académica, centro, campus </w:t>
      </w:r>
      <w:proofErr w:type="gramStart"/>
      <w:r w:rsidRPr="00E9173D">
        <w:rPr>
          <w:rFonts w:ascii="Arial" w:hAnsi="Arial" w:cs="Arial"/>
        </w:rPr>
        <w:t>regionales,  sección</w:t>
      </w:r>
      <w:proofErr w:type="gramEnd"/>
      <w:r w:rsidRPr="00E9173D">
        <w:rPr>
          <w:rFonts w:ascii="Arial" w:hAnsi="Arial" w:cs="Arial"/>
        </w:rPr>
        <w:t xml:space="preserve"> y residencias.  </w:t>
      </w:r>
    </w:p>
    <w:p w14:paraId="3491F3C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E411CD6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79. COBERTURA DE LAS ASOCIACIONES ESTUDIANTILES </w:t>
      </w:r>
    </w:p>
    <w:p w14:paraId="02FC22E6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</w:p>
    <w:p w14:paraId="1DD38D46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las unidades académicas que cuenten con dos carreras o más, el </w:t>
      </w:r>
      <w:proofErr w:type="gramStart"/>
      <w:r w:rsidRPr="00E9173D">
        <w:rPr>
          <w:rFonts w:ascii="Arial" w:hAnsi="Arial" w:cs="Arial"/>
        </w:rPr>
        <w:t>estudiantado  de</w:t>
      </w:r>
      <w:proofErr w:type="gramEnd"/>
      <w:r w:rsidRPr="00E9173D">
        <w:rPr>
          <w:rFonts w:ascii="Arial" w:hAnsi="Arial" w:cs="Arial"/>
        </w:rPr>
        <w:t xml:space="preserve"> estas podrá organizarse en asociaciones por carreras o por unidad </w:t>
      </w:r>
      <w:proofErr w:type="gramStart"/>
      <w:r w:rsidRPr="00E9173D">
        <w:rPr>
          <w:rFonts w:ascii="Arial" w:hAnsi="Arial" w:cs="Arial"/>
        </w:rPr>
        <w:t>académica,  como</w:t>
      </w:r>
      <w:proofErr w:type="gramEnd"/>
      <w:r w:rsidRPr="00E9173D">
        <w:rPr>
          <w:rFonts w:ascii="Arial" w:hAnsi="Arial" w:cs="Arial"/>
        </w:rPr>
        <w:t xml:space="preserve"> lo desee.  </w:t>
      </w:r>
    </w:p>
    <w:p w14:paraId="57DF875A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35587F2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80. ASOCIACIONES ESTUDIANTILES DE CAMPUS REGIONALES</w:t>
      </w:r>
    </w:p>
    <w:p w14:paraId="1F12035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1117A941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de los campus regionales contarán con su propia </w:t>
      </w:r>
      <w:proofErr w:type="gramStart"/>
      <w:r w:rsidRPr="00E9173D">
        <w:rPr>
          <w:rFonts w:ascii="Arial" w:hAnsi="Arial" w:cs="Arial"/>
        </w:rPr>
        <w:t>representación  estudiantil</w:t>
      </w:r>
      <w:proofErr w:type="gramEnd"/>
      <w:r w:rsidRPr="00E9173D">
        <w:rPr>
          <w:rFonts w:ascii="Arial" w:hAnsi="Arial" w:cs="Arial"/>
        </w:rPr>
        <w:t xml:space="preserve"> con estudiantes de todas las carreras de la sede, salvo que </w:t>
      </w:r>
      <w:proofErr w:type="gramStart"/>
      <w:r w:rsidRPr="00E9173D">
        <w:rPr>
          <w:rFonts w:ascii="Arial" w:hAnsi="Arial" w:cs="Arial"/>
        </w:rPr>
        <w:t>alguna  carrera</w:t>
      </w:r>
      <w:proofErr w:type="gramEnd"/>
      <w:r w:rsidRPr="00E9173D">
        <w:rPr>
          <w:rFonts w:ascii="Arial" w:hAnsi="Arial" w:cs="Arial"/>
        </w:rPr>
        <w:t xml:space="preserve"> se niegue a participar del movimiento o exista alguna causa </w:t>
      </w:r>
      <w:proofErr w:type="gramStart"/>
      <w:r w:rsidRPr="00E9173D">
        <w:rPr>
          <w:rFonts w:ascii="Arial" w:hAnsi="Arial" w:cs="Arial"/>
        </w:rPr>
        <w:t>que  imposibilite</w:t>
      </w:r>
      <w:proofErr w:type="gramEnd"/>
      <w:r w:rsidRPr="00E9173D">
        <w:rPr>
          <w:rFonts w:ascii="Arial" w:hAnsi="Arial" w:cs="Arial"/>
        </w:rPr>
        <w:t xml:space="preserve"> su participación; esta asociación estudiantil gobernará todas </w:t>
      </w:r>
      <w:proofErr w:type="gramStart"/>
      <w:r w:rsidRPr="00E9173D">
        <w:rPr>
          <w:rFonts w:ascii="Arial" w:hAnsi="Arial" w:cs="Arial"/>
        </w:rPr>
        <w:t>las  carreras</w:t>
      </w:r>
      <w:proofErr w:type="gramEnd"/>
      <w:r w:rsidRPr="00E9173D">
        <w:rPr>
          <w:rFonts w:ascii="Arial" w:hAnsi="Arial" w:cs="Arial"/>
        </w:rPr>
        <w:t xml:space="preserve"> impartidas en el campus.  </w:t>
      </w:r>
    </w:p>
    <w:p w14:paraId="53C4EB5E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44865D4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81. INTEGRACIÓN DE LAS ASOCIACIONES ESTUDIANTILES </w:t>
      </w:r>
    </w:p>
    <w:p w14:paraId="71B618E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71E55BA2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integrantes de las asociaciones estudiantiles la población </w:t>
      </w:r>
      <w:proofErr w:type="gramStart"/>
      <w:r w:rsidRPr="00E9173D">
        <w:rPr>
          <w:rFonts w:ascii="Arial" w:hAnsi="Arial" w:cs="Arial"/>
        </w:rPr>
        <w:t>estudiantil  debidamente</w:t>
      </w:r>
      <w:proofErr w:type="gramEnd"/>
      <w:r w:rsidRPr="00E9173D">
        <w:rPr>
          <w:rFonts w:ascii="Arial" w:hAnsi="Arial" w:cs="Arial"/>
        </w:rPr>
        <w:t xml:space="preserve"> empadronada y matriculada en una unidad académica, </w:t>
      </w:r>
      <w:proofErr w:type="gramStart"/>
      <w:r w:rsidRPr="00E9173D">
        <w:rPr>
          <w:rFonts w:ascii="Arial" w:hAnsi="Arial" w:cs="Arial"/>
        </w:rPr>
        <w:t>centro,  campus</w:t>
      </w:r>
      <w:proofErr w:type="gramEnd"/>
      <w:r w:rsidRPr="00E9173D">
        <w:rPr>
          <w:rFonts w:ascii="Arial" w:hAnsi="Arial" w:cs="Arial"/>
        </w:rPr>
        <w:t xml:space="preserve"> regionales, sección o residencias. Las personas que tengan dos </w:t>
      </w:r>
      <w:proofErr w:type="gramStart"/>
      <w:r w:rsidRPr="00E9173D">
        <w:rPr>
          <w:rFonts w:ascii="Arial" w:hAnsi="Arial" w:cs="Arial"/>
        </w:rPr>
        <w:t>carreras  o</w:t>
      </w:r>
      <w:proofErr w:type="gramEnd"/>
      <w:r w:rsidRPr="00E9173D">
        <w:rPr>
          <w:rFonts w:ascii="Arial" w:hAnsi="Arial" w:cs="Arial"/>
        </w:rPr>
        <w:t xml:space="preserve"> más pueden formar parte solo de una junta directiva de la asociación </w:t>
      </w:r>
      <w:proofErr w:type="gramStart"/>
      <w:r w:rsidRPr="00E9173D">
        <w:rPr>
          <w:rFonts w:ascii="Arial" w:hAnsi="Arial" w:cs="Arial"/>
        </w:rPr>
        <w:t>que  dispongan</w:t>
      </w:r>
      <w:proofErr w:type="gramEnd"/>
      <w:r w:rsidRPr="00E9173D">
        <w:rPr>
          <w:rFonts w:ascii="Arial" w:hAnsi="Arial" w:cs="Arial"/>
        </w:rPr>
        <w:t xml:space="preserve">. </w:t>
      </w:r>
    </w:p>
    <w:p w14:paraId="06F9454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3E345C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82. REGULACIÓN DE LAS ASOCIACIONES ESTUDIANTILES </w:t>
      </w:r>
    </w:p>
    <w:p w14:paraId="60F9AC3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65511658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estudiantiles serán regidas por el Reglamento General </w:t>
      </w:r>
      <w:proofErr w:type="gramStart"/>
      <w:r w:rsidRPr="00E9173D">
        <w:rPr>
          <w:rFonts w:ascii="Arial" w:hAnsi="Arial" w:cs="Arial"/>
        </w:rPr>
        <w:t>de  Asociaciones</w:t>
      </w:r>
      <w:proofErr w:type="gramEnd"/>
      <w:r w:rsidRPr="00E9173D">
        <w:rPr>
          <w:rFonts w:ascii="Arial" w:hAnsi="Arial" w:cs="Arial"/>
        </w:rPr>
        <w:t xml:space="preserve"> Estudiantiles, el cual podrá ser modificado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>por  votación</w:t>
      </w:r>
      <w:proofErr w:type="gramEnd"/>
      <w:r w:rsidRPr="00E9173D">
        <w:rPr>
          <w:rFonts w:ascii="Arial" w:hAnsi="Arial" w:cs="Arial"/>
        </w:rPr>
        <w:t xml:space="preserve"> de dos terceras partes de los votos.   </w:t>
      </w:r>
    </w:p>
    <w:p w14:paraId="72D30FA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60D344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83. INFORME DE LABORES DE LAS JUNTAS DIRECTIVAS </w:t>
      </w:r>
    </w:p>
    <w:p w14:paraId="639BEFF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7052DFCD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Juntas Directivas de las Asociaciones de Estudiantes deberán presentar a </w:t>
      </w:r>
      <w:proofErr w:type="gramStart"/>
      <w:r w:rsidRPr="00E9173D">
        <w:rPr>
          <w:rFonts w:ascii="Arial" w:hAnsi="Arial" w:cs="Arial"/>
        </w:rPr>
        <w:t>sus  asambleas</w:t>
      </w:r>
      <w:proofErr w:type="gramEnd"/>
      <w:r w:rsidRPr="00E9173D">
        <w:rPr>
          <w:rFonts w:ascii="Arial" w:hAnsi="Arial" w:cs="Arial"/>
        </w:rPr>
        <w:t xml:space="preserve"> generales: reglamentos, informes de labores y financieros; además </w:t>
      </w:r>
      <w:proofErr w:type="gramStart"/>
      <w:r w:rsidRPr="00E9173D">
        <w:rPr>
          <w:rFonts w:ascii="Arial" w:hAnsi="Arial" w:cs="Arial"/>
        </w:rPr>
        <w:t>de  los</w:t>
      </w:r>
      <w:proofErr w:type="gramEnd"/>
      <w:r w:rsidRPr="00E9173D">
        <w:rPr>
          <w:rFonts w:ascii="Arial" w:hAnsi="Arial" w:cs="Arial"/>
        </w:rPr>
        <w:t xml:space="preserve"> informes de la representación estudiantil en instancias universitarias y </w:t>
      </w:r>
      <w:proofErr w:type="gramStart"/>
      <w:r w:rsidRPr="00E9173D">
        <w:rPr>
          <w:rFonts w:ascii="Arial" w:hAnsi="Arial" w:cs="Arial"/>
        </w:rPr>
        <w:t>órganos  estudiantiles</w:t>
      </w:r>
      <w:proofErr w:type="gramEnd"/>
      <w:r w:rsidRPr="00E9173D">
        <w:rPr>
          <w:rFonts w:ascii="Arial" w:hAnsi="Arial" w:cs="Arial"/>
        </w:rPr>
        <w:t xml:space="preserve">, cada seis meses.  </w:t>
      </w:r>
    </w:p>
    <w:p w14:paraId="3660B75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765F51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84. ELECCIÓN DE LAS JUNTAS DIRECTIVAS  </w:t>
      </w:r>
    </w:p>
    <w:p w14:paraId="5D7882E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3434C1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Juntas Directivas de las Asociaciones Estudiantiles podrán elegirse </w:t>
      </w:r>
      <w:proofErr w:type="gramStart"/>
      <w:r w:rsidRPr="00E9173D">
        <w:rPr>
          <w:rFonts w:ascii="Arial" w:hAnsi="Arial" w:cs="Arial"/>
        </w:rPr>
        <w:t>por  Asamblea</w:t>
      </w:r>
      <w:proofErr w:type="gramEnd"/>
      <w:r w:rsidRPr="00E9173D">
        <w:rPr>
          <w:rFonts w:ascii="Arial" w:hAnsi="Arial" w:cs="Arial"/>
        </w:rPr>
        <w:t xml:space="preserve"> General o por elección por urnas, dicha modalidad será definida en </w:t>
      </w:r>
      <w:proofErr w:type="gramStart"/>
      <w:r w:rsidRPr="00E9173D">
        <w:rPr>
          <w:rFonts w:ascii="Arial" w:hAnsi="Arial" w:cs="Arial"/>
        </w:rPr>
        <w:t>la  Asamblea</w:t>
      </w:r>
      <w:proofErr w:type="gramEnd"/>
      <w:r w:rsidRPr="00E9173D">
        <w:rPr>
          <w:rFonts w:ascii="Arial" w:hAnsi="Arial" w:cs="Arial"/>
        </w:rPr>
        <w:t xml:space="preserve"> General de Estudiantes donde se elijan las juntas electorales; en </w:t>
      </w:r>
      <w:proofErr w:type="gramStart"/>
      <w:r w:rsidRPr="00E9173D">
        <w:rPr>
          <w:rFonts w:ascii="Arial" w:hAnsi="Arial" w:cs="Arial"/>
        </w:rPr>
        <w:t>el  caso</w:t>
      </w:r>
      <w:proofErr w:type="gramEnd"/>
      <w:r w:rsidRPr="00E9173D">
        <w:rPr>
          <w:rFonts w:ascii="Arial" w:hAnsi="Arial" w:cs="Arial"/>
        </w:rPr>
        <w:t xml:space="preserve"> de realizarse por urnas, cada partido formado para postularse a la </w:t>
      </w:r>
      <w:proofErr w:type="gramStart"/>
      <w:r w:rsidRPr="00E9173D">
        <w:rPr>
          <w:rFonts w:ascii="Arial" w:hAnsi="Arial" w:cs="Arial"/>
        </w:rPr>
        <w:t>junta  directiva</w:t>
      </w:r>
      <w:proofErr w:type="gramEnd"/>
      <w:r w:rsidRPr="00E9173D">
        <w:rPr>
          <w:rFonts w:ascii="Arial" w:hAnsi="Arial" w:cs="Arial"/>
        </w:rPr>
        <w:t xml:space="preserve"> deberá presentar el 5% de las firmas del estudiantado de la </w:t>
      </w:r>
      <w:proofErr w:type="gramStart"/>
      <w:r w:rsidRPr="00E9173D">
        <w:rPr>
          <w:rFonts w:ascii="Arial" w:hAnsi="Arial" w:cs="Arial"/>
        </w:rPr>
        <w:t>respectiva  asociación</w:t>
      </w:r>
      <w:proofErr w:type="gramEnd"/>
      <w:r w:rsidRPr="00E9173D">
        <w:rPr>
          <w:rFonts w:ascii="Arial" w:hAnsi="Arial" w:cs="Arial"/>
        </w:rPr>
        <w:t xml:space="preserve">.  </w:t>
      </w:r>
    </w:p>
    <w:p w14:paraId="77CBA6B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AC86F1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85. PERIODO DE LAS JUNTAS DIRECTIVAS  </w:t>
      </w:r>
    </w:p>
    <w:p w14:paraId="565B65E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B613BD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Al momento de expiración del periodo de año y medio de la asociación estudiantil,  </w:t>
      </w:r>
    </w:p>
    <w:p w14:paraId="2C426B2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 perderá su validez y rango jurídico; pero estará a criterio de la junta </w:t>
      </w:r>
      <w:proofErr w:type="gramStart"/>
      <w:r w:rsidRPr="00E9173D">
        <w:rPr>
          <w:rFonts w:ascii="Arial" w:hAnsi="Arial" w:cs="Arial"/>
        </w:rPr>
        <w:t>directiva  del</w:t>
      </w:r>
      <w:proofErr w:type="gramEnd"/>
      <w:r w:rsidRPr="00E9173D">
        <w:rPr>
          <w:rFonts w:ascii="Arial" w:hAnsi="Arial" w:cs="Arial"/>
        </w:rPr>
        <w:t xml:space="preserve">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la ampliación de la acreditación. En el caso de ausencia de la </w:t>
      </w:r>
      <w:proofErr w:type="gramStart"/>
      <w:r w:rsidRPr="00E9173D">
        <w:rPr>
          <w:rFonts w:ascii="Arial" w:hAnsi="Arial" w:cs="Arial"/>
        </w:rPr>
        <w:t>Junta  Directiva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, la Mesa Coordinadora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por asignación del </w:t>
      </w:r>
      <w:proofErr w:type="gramStart"/>
      <w:r w:rsidRPr="00E9173D">
        <w:rPr>
          <w:rFonts w:ascii="Arial" w:hAnsi="Arial" w:cs="Arial"/>
        </w:rPr>
        <w:t>pleno  del</w:t>
      </w:r>
      <w:proofErr w:type="gramEnd"/>
      <w:r w:rsidRPr="00E9173D">
        <w:rPr>
          <w:rFonts w:ascii="Arial" w:hAnsi="Arial" w:cs="Arial"/>
        </w:rPr>
        <w:t xml:space="preserve"> Consejo de Asociaciones Estudiantiles podrá tomar esta función y acreditar </w:t>
      </w:r>
      <w:proofErr w:type="gramStart"/>
      <w:r w:rsidRPr="00E9173D">
        <w:rPr>
          <w:rFonts w:ascii="Arial" w:hAnsi="Arial" w:cs="Arial"/>
        </w:rPr>
        <w:t>a  las</w:t>
      </w:r>
      <w:proofErr w:type="gramEnd"/>
      <w:r w:rsidRPr="00E9173D">
        <w:rPr>
          <w:rFonts w:ascii="Arial" w:hAnsi="Arial" w:cs="Arial"/>
        </w:rPr>
        <w:t xml:space="preserve"> respectivas representaciones ante las diversas instancias universitarias.  </w:t>
      </w:r>
    </w:p>
    <w:p w14:paraId="0B16415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6FD47B1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86. FUNCIONES DE LAS ASOCIACIONES ESTUDIANTILES</w:t>
      </w:r>
    </w:p>
    <w:p w14:paraId="45832A2D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3F5CDE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tendrán como funciones principales:  </w:t>
      </w:r>
    </w:p>
    <w:p w14:paraId="17E8CA5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8A6767E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porque se cumpla la representación estudiantil en todas las </w:t>
      </w:r>
      <w:proofErr w:type="gramStart"/>
      <w:r w:rsidRPr="00E9173D">
        <w:rPr>
          <w:rFonts w:ascii="Arial" w:hAnsi="Arial" w:cs="Arial"/>
        </w:rPr>
        <w:t>instancias  y</w:t>
      </w:r>
      <w:proofErr w:type="gramEnd"/>
      <w:r w:rsidRPr="00E9173D">
        <w:rPr>
          <w:rFonts w:ascii="Arial" w:hAnsi="Arial" w:cs="Arial"/>
        </w:rPr>
        <w:t xml:space="preserve"> órganos correspondientes. </w:t>
      </w:r>
    </w:p>
    <w:p w14:paraId="051C9D4A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Velar por el resguardo de los derechos estudiantiles y humanos de </w:t>
      </w:r>
      <w:proofErr w:type="gramStart"/>
      <w:r w:rsidRPr="00E9173D">
        <w:rPr>
          <w:rFonts w:ascii="Arial" w:hAnsi="Arial" w:cs="Arial"/>
        </w:rPr>
        <w:t>sus  asociados</w:t>
      </w:r>
      <w:proofErr w:type="gramEnd"/>
      <w:r w:rsidRPr="00E9173D">
        <w:rPr>
          <w:rFonts w:ascii="Arial" w:hAnsi="Arial" w:cs="Arial"/>
        </w:rPr>
        <w:t xml:space="preserve"> y asociadas.  </w:t>
      </w:r>
    </w:p>
    <w:p w14:paraId="35CAC75F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Resguardar la autonomía estudiantil de sus carreras y del </w:t>
      </w:r>
      <w:proofErr w:type="gramStart"/>
      <w:r w:rsidRPr="00E9173D">
        <w:rPr>
          <w:rFonts w:ascii="Arial" w:hAnsi="Arial" w:cs="Arial"/>
        </w:rPr>
        <w:t>movimiento  estudiantil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F4F56C9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Procurar la excelencia de sus unidades académicas, campus </w:t>
      </w:r>
      <w:proofErr w:type="gramStart"/>
      <w:r w:rsidRPr="00E9173D">
        <w:rPr>
          <w:rFonts w:ascii="Arial" w:hAnsi="Arial" w:cs="Arial"/>
        </w:rPr>
        <w:t>regionales,  secciones</w:t>
      </w:r>
      <w:proofErr w:type="gramEnd"/>
      <w:r w:rsidRPr="00E9173D">
        <w:rPr>
          <w:rFonts w:ascii="Arial" w:hAnsi="Arial" w:cs="Arial"/>
        </w:rPr>
        <w:t xml:space="preserve">, centros y residencias.  </w:t>
      </w:r>
    </w:p>
    <w:p w14:paraId="61C13D9A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Vigilar el cumplimiento del Estatuto Orgánico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D651BF4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Buscar el bienestar de sus miembros y luchar por este.  </w:t>
      </w:r>
    </w:p>
    <w:p w14:paraId="3AEE45C5" w14:textId="77777777" w:rsidR="00E173F0" w:rsidRPr="00E9173D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Colaborar con el fortalecimiento y cumplimiento de las tareas generales </w:t>
      </w:r>
      <w:proofErr w:type="gramStart"/>
      <w:r w:rsidRPr="00E9173D">
        <w:rPr>
          <w:rFonts w:ascii="Arial" w:hAnsi="Arial" w:cs="Arial"/>
        </w:rPr>
        <w:t>de  la</w:t>
      </w:r>
      <w:proofErr w:type="gramEnd"/>
      <w:r w:rsidRPr="00E9173D">
        <w:rPr>
          <w:rFonts w:ascii="Arial" w:hAnsi="Arial" w:cs="Arial"/>
        </w:rPr>
        <w:t xml:space="preserve">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61F76025" w14:textId="77777777" w:rsidR="00E173F0" w:rsidRDefault="00E173F0" w:rsidP="00E173F0">
      <w:pPr>
        <w:numPr>
          <w:ilvl w:val="0"/>
          <w:numId w:val="13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Procurar la divulgación de la realidad económica, política, </w:t>
      </w:r>
      <w:proofErr w:type="gramStart"/>
      <w:r w:rsidRPr="00E9173D">
        <w:rPr>
          <w:rFonts w:ascii="Arial" w:hAnsi="Arial" w:cs="Arial"/>
        </w:rPr>
        <w:t>artística,  deportiva</w:t>
      </w:r>
      <w:proofErr w:type="gramEnd"/>
      <w:r w:rsidRPr="00E9173D">
        <w:rPr>
          <w:rFonts w:ascii="Arial" w:hAnsi="Arial" w:cs="Arial"/>
        </w:rPr>
        <w:t xml:space="preserve">, salud, social y ambiental a nivel nacional e internacional, de </w:t>
      </w:r>
      <w:proofErr w:type="gramStart"/>
      <w:r w:rsidRPr="00E9173D">
        <w:rPr>
          <w:rFonts w:ascii="Arial" w:hAnsi="Arial" w:cs="Arial"/>
        </w:rPr>
        <w:t>ser  el</w:t>
      </w:r>
      <w:proofErr w:type="gramEnd"/>
      <w:r w:rsidRPr="00E9173D">
        <w:rPr>
          <w:rFonts w:ascii="Arial" w:hAnsi="Arial" w:cs="Arial"/>
        </w:rPr>
        <w:t xml:space="preserve"> caso, a través de los medios con los que cuenta la asociación y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.  </w:t>
      </w:r>
    </w:p>
    <w:p w14:paraId="6A305384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5B00D44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87. FUNCIONES E INTEGRACIÓN DE LAS JUNTAS DIRECTIVAS </w:t>
      </w:r>
    </w:p>
    <w:p w14:paraId="49DBB1A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C3A5C8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juntas directivas de las asociaciones estudiantiles serán electas en </w:t>
      </w:r>
      <w:proofErr w:type="gramStart"/>
      <w:r w:rsidRPr="00E9173D">
        <w:rPr>
          <w:rFonts w:ascii="Arial" w:hAnsi="Arial" w:cs="Arial"/>
        </w:rPr>
        <w:t>la  Asamblea</w:t>
      </w:r>
      <w:proofErr w:type="gramEnd"/>
      <w:r w:rsidRPr="00E9173D">
        <w:rPr>
          <w:rFonts w:ascii="Arial" w:hAnsi="Arial" w:cs="Arial"/>
        </w:rPr>
        <w:t xml:space="preserve"> General de Estudiantes por mayoría simple.   </w:t>
      </w:r>
    </w:p>
    <w:p w14:paraId="35FCAE97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39C2A0E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puestos que integran las asociaciones estudiantiles del Campus Omar </w:t>
      </w:r>
      <w:proofErr w:type="gramStart"/>
      <w:r w:rsidRPr="00E9173D">
        <w:rPr>
          <w:rFonts w:ascii="Arial" w:hAnsi="Arial" w:cs="Arial"/>
        </w:rPr>
        <w:t>Dengo  y</w:t>
      </w:r>
      <w:proofErr w:type="gramEnd"/>
      <w:r w:rsidRPr="00E9173D">
        <w:rPr>
          <w:rFonts w:ascii="Arial" w:hAnsi="Arial" w:cs="Arial"/>
        </w:rPr>
        <w:t xml:space="preserve"> Benjamín Núñez son los siguientes:  </w:t>
      </w:r>
    </w:p>
    <w:p w14:paraId="7AA2E99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6E96BB3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Presidencia.  </w:t>
      </w:r>
    </w:p>
    <w:p w14:paraId="53D5A471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Vicepresidencia.  </w:t>
      </w:r>
    </w:p>
    <w:p w14:paraId="46126AE7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representaciones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B9BF051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correspondientes en el consejo de unidad académica. </w:t>
      </w:r>
    </w:p>
    <w:p w14:paraId="385F2972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Representación en el consejo de facultad.  </w:t>
      </w:r>
    </w:p>
    <w:p w14:paraId="35C5C1F9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Secretaría.  </w:t>
      </w:r>
    </w:p>
    <w:p w14:paraId="7EAF32D6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Tesorería.   </w:t>
      </w:r>
    </w:p>
    <w:p w14:paraId="223E4397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Suplencia uno.   </w:t>
      </w:r>
    </w:p>
    <w:p w14:paraId="49B3B778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Suplencia dos.  </w:t>
      </w:r>
    </w:p>
    <w:p w14:paraId="0E92589A" w14:textId="77777777" w:rsidR="00E173F0" w:rsidRPr="00E9173D" w:rsidRDefault="00E173F0" w:rsidP="00E173F0">
      <w:pPr>
        <w:numPr>
          <w:ilvl w:val="0"/>
          <w:numId w:val="13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Fiscalía.  </w:t>
      </w:r>
    </w:p>
    <w:p w14:paraId="1F5DD5E7" w14:textId="77777777" w:rsidR="00E173F0" w:rsidRDefault="00E173F0" w:rsidP="00E173F0">
      <w:pPr>
        <w:ind w:left="975" w:right="456"/>
        <w:jc w:val="both"/>
        <w:rPr>
          <w:rFonts w:ascii="Arial" w:hAnsi="Arial" w:cs="Arial"/>
        </w:rPr>
      </w:pPr>
    </w:p>
    <w:p w14:paraId="6DE3BD1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puestos que integran las asociaciones de campus regionales son </w:t>
      </w:r>
      <w:proofErr w:type="gramStart"/>
      <w:r w:rsidRPr="00E9173D">
        <w:rPr>
          <w:rFonts w:ascii="Arial" w:hAnsi="Arial" w:cs="Arial"/>
        </w:rPr>
        <w:t>las  siguientes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54DAABD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400559D" w14:textId="77777777" w:rsidR="00E173F0" w:rsidRPr="00E9173D" w:rsidRDefault="00E173F0" w:rsidP="00E173F0">
      <w:pPr>
        <w:numPr>
          <w:ilvl w:val="0"/>
          <w:numId w:val="13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Presidencia.   </w:t>
      </w:r>
    </w:p>
    <w:p w14:paraId="7BE14C70" w14:textId="77777777" w:rsidR="00E173F0" w:rsidRPr="00E9173D" w:rsidRDefault="00E173F0" w:rsidP="00E173F0">
      <w:pPr>
        <w:numPr>
          <w:ilvl w:val="0"/>
          <w:numId w:val="13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Vicepresidencia.  </w:t>
      </w:r>
    </w:p>
    <w:p w14:paraId="0D3E4DD1" w14:textId="77777777" w:rsidR="00E173F0" w:rsidRPr="00E9173D" w:rsidRDefault="00E173F0" w:rsidP="00E173F0">
      <w:pPr>
        <w:numPr>
          <w:ilvl w:val="0"/>
          <w:numId w:val="13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representaciones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2A3BF869" w14:textId="77777777" w:rsidR="00E173F0" w:rsidRPr="00E9173D" w:rsidRDefault="00E173F0" w:rsidP="00E173F0">
      <w:pPr>
        <w:numPr>
          <w:ilvl w:val="0"/>
          <w:numId w:val="13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representación correspondiente del Consejo de sede regional, </w:t>
      </w:r>
      <w:proofErr w:type="gramStart"/>
      <w:r w:rsidRPr="00E9173D">
        <w:rPr>
          <w:rFonts w:ascii="Arial" w:hAnsi="Arial" w:cs="Arial"/>
        </w:rPr>
        <w:t>sede  interuniversitaria</w:t>
      </w:r>
      <w:proofErr w:type="gramEnd"/>
      <w:r w:rsidRPr="00E9173D">
        <w:rPr>
          <w:rFonts w:ascii="Arial" w:hAnsi="Arial" w:cs="Arial"/>
        </w:rPr>
        <w:t xml:space="preserve"> o sección regional y su respectiva suplencia.  e) Fiscalía.  </w:t>
      </w:r>
    </w:p>
    <w:p w14:paraId="59B5916F" w14:textId="77777777" w:rsidR="00E173F0" w:rsidRPr="00E9173D" w:rsidRDefault="00E173F0" w:rsidP="00E173F0">
      <w:pPr>
        <w:numPr>
          <w:ilvl w:val="0"/>
          <w:numId w:val="13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Secretaría.  </w:t>
      </w:r>
    </w:p>
    <w:p w14:paraId="25993F7E" w14:textId="77777777" w:rsidR="00E173F0" w:rsidRPr="00E9173D" w:rsidRDefault="00E173F0" w:rsidP="00E173F0">
      <w:pPr>
        <w:numPr>
          <w:ilvl w:val="0"/>
          <w:numId w:val="13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Tesorería.  </w:t>
      </w:r>
    </w:p>
    <w:p w14:paraId="03259B65" w14:textId="77777777" w:rsidR="00E173F0" w:rsidRPr="00E9173D" w:rsidRDefault="00E173F0" w:rsidP="00E173F0">
      <w:pPr>
        <w:numPr>
          <w:ilvl w:val="0"/>
          <w:numId w:val="13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Suplencia uno.  </w:t>
      </w:r>
    </w:p>
    <w:p w14:paraId="54C72444" w14:textId="77777777" w:rsidR="00E173F0" w:rsidRDefault="00E173F0" w:rsidP="00E173F0">
      <w:pPr>
        <w:numPr>
          <w:ilvl w:val="0"/>
          <w:numId w:val="13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Suplencia dos.  </w:t>
      </w:r>
    </w:p>
    <w:p w14:paraId="76C735D8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53699AF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88. NOMBRAMIENTO PARA ASAMBLEAS O ELECCIONES  </w:t>
      </w:r>
    </w:p>
    <w:p w14:paraId="156A434F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COLEGIADAS  </w:t>
      </w:r>
    </w:p>
    <w:p w14:paraId="28A4D7D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6F7FD2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el caso de requerir nombramiento de representación para asambleas o elecciones colegiadas, esta se asignará en el orden que se anotan en el </w:t>
      </w:r>
      <w:proofErr w:type="gramStart"/>
      <w:r w:rsidRPr="00E9173D">
        <w:rPr>
          <w:rFonts w:ascii="Arial" w:hAnsi="Arial" w:cs="Arial"/>
        </w:rPr>
        <w:t>artículo  anterior</w:t>
      </w:r>
      <w:proofErr w:type="gramEnd"/>
      <w:r w:rsidRPr="00E9173D">
        <w:rPr>
          <w:rFonts w:ascii="Arial" w:hAnsi="Arial" w:cs="Arial"/>
        </w:rPr>
        <w:t xml:space="preserve">.   </w:t>
      </w:r>
    </w:p>
    <w:p w14:paraId="02B8DDE1" w14:textId="77777777" w:rsidR="00E173F0" w:rsidRDefault="00E173F0" w:rsidP="00E173F0">
      <w:pPr>
        <w:ind w:left="985" w:right="445" w:hanging="10"/>
        <w:jc w:val="both"/>
        <w:rPr>
          <w:rFonts w:ascii="Arial" w:eastAsia="Arial" w:hAnsi="Arial" w:cs="Arial"/>
          <w:b/>
        </w:rPr>
      </w:pPr>
    </w:p>
    <w:p w14:paraId="0924A02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89. SUPLENCIA DE REPRESENTACIONES DE </w:t>
      </w:r>
      <w:proofErr w:type="gramStart"/>
      <w:r w:rsidRPr="00E9173D">
        <w:rPr>
          <w:rFonts w:ascii="Arial" w:eastAsia="Arial" w:hAnsi="Arial" w:cs="Arial"/>
          <w:b/>
        </w:rPr>
        <w:t>JUNTA  DIRECTIVAS</w:t>
      </w:r>
      <w:proofErr w:type="gramEnd"/>
      <w:r w:rsidRPr="00E9173D">
        <w:rPr>
          <w:rFonts w:ascii="Arial" w:eastAsia="Arial" w:hAnsi="Arial" w:cs="Arial"/>
          <w:b/>
        </w:rPr>
        <w:t xml:space="preserve"> </w:t>
      </w:r>
    </w:p>
    <w:p w14:paraId="5D20165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3304E35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el caso de ausencia o renuncia de las representaciones en los consejos </w:t>
      </w:r>
      <w:proofErr w:type="gramStart"/>
      <w:r w:rsidRPr="00E9173D">
        <w:rPr>
          <w:rFonts w:ascii="Arial" w:hAnsi="Arial" w:cs="Arial"/>
        </w:rPr>
        <w:t>de  unidad</w:t>
      </w:r>
      <w:proofErr w:type="gramEnd"/>
      <w:r w:rsidRPr="00E9173D">
        <w:rPr>
          <w:rFonts w:ascii="Arial" w:hAnsi="Arial" w:cs="Arial"/>
        </w:rPr>
        <w:t xml:space="preserve">, consejo de facultad, consejo de sede regional, consejo de </w:t>
      </w:r>
      <w:proofErr w:type="gramStart"/>
      <w:r w:rsidRPr="00E9173D">
        <w:rPr>
          <w:rFonts w:ascii="Arial" w:hAnsi="Arial" w:cs="Arial"/>
        </w:rPr>
        <w:t>sede  interuniversitaria</w:t>
      </w:r>
      <w:proofErr w:type="gramEnd"/>
      <w:r w:rsidRPr="00E9173D">
        <w:rPr>
          <w:rFonts w:ascii="Arial" w:hAnsi="Arial" w:cs="Arial"/>
        </w:rPr>
        <w:t xml:space="preserve"> o sección regional, las juntas directivas podrán nombrar en </w:t>
      </w:r>
      <w:proofErr w:type="gramStart"/>
      <w:r w:rsidRPr="00E9173D">
        <w:rPr>
          <w:rFonts w:ascii="Arial" w:hAnsi="Arial" w:cs="Arial"/>
        </w:rPr>
        <w:t>la  respectiva</w:t>
      </w:r>
      <w:proofErr w:type="gramEnd"/>
      <w:r w:rsidRPr="00E9173D">
        <w:rPr>
          <w:rFonts w:ascii="Arial" w:hAnsi="Arial" w:cs="Arial"/>
        </w:rPr>
        <w:t xml:space="preserve"> vacante, por mayoría absoluta, a una de las demás </w:t>
      </w:r>
      <w:proofErr w:type="gramStart"/>
      <w:r w:rsidRPr="00E9173D">
        <w:rPr>
          <w:rFonts w:ascii="Arial" w:hAnsi="Arial" w:cs="Arial"/>
        </w:rPr>
        <w:t>representaciones  de</w:t>
      </w:r>
      <w:proofErr w:type="gramEnd"/>
      <w:r w:rsidRPr="00E9173D">
        <w:rPr>
          <w:rFonts w:ascii="Arial" w:hAnsi="Arial" w:cs="Arial"/>
        </w:rPr>
        <w:t xml:space="preserve"> la junta directiva o a otra persona de la comunidad estudiantil de la </w:t>
      </w:r>
      <w:proofErr w:type="gramStart"/>
      <w:r w:rsidRPr="00E9173D">
        <w:rPr>
          <w:rFonts w:ascii="Arial" w:hAnsi="Arial" w:cs="Arial"/>
        </w:rPr>
        <w:t>unidad  académica</w:t>
      </w:r>
      <w:proofErr w:type="gramEnd"/>
      <w:r w:rsidRPr="00E9173D">
        <w:rPr>
          <w:rFonts w:ascii="Arial" w:hAnsi="Arial" w:cs="Arial"/>
        </w:rPr>
        <w:t xml:space="preserve">, dicho nombramiento será ratificado en sesión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</w:t>
      </w:r>
    </w:p>
    <w:p w14:paraId="5D92DE9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67334F4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90. DESTITUCIÓN DE INTEGRANTES DE JUNTA DIRECTIVA </w:t>
      </w:r>
    </w:p>
    <w:p w14:paraId="6CC36182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</w:p>
    <w:p w14:paraId="1E80B582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Asamblea General puede remover a las personas que integren la </w:t>
      </w:r>
      <w:proofErr w:type="gramStart"/>
      <w:r w:rsidRPr="00E9173D">
        <w:rPr>
          <w:rFonts w:ascii="Arial" w:hAnsi="Arial" w:cs="Arial"/>
        </w:rPr>
        <w:t>Junta  Directiva</w:t>
      </w:r>
      <w:proofErr w:type="gramEnd"/>
      <w:r w:rsidRPr="00E9173D">
        <w:rPr>
          <w:rFonts w:ascii="Arial" w:hAnsi="Arial" w:cs="Arial"/>
        </w:rPr>
        <w:t xml:space="preserve"> por mayoría calificada, si incumplen con sus labores. </w:t>
      </w:r>
    </w:p>
    <w:p w14:paraId="4AC00AAD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44666F8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91. CONVOCATORIA DE ASAMBLEAS ANTE RENUNCIA </w:t>
      </w:r>
      <w:proofErr w:type="gramStart"/>
      <w:r w:rsidRPr="00E9173D">
        <w:rPr>
          <w:rFonts w:ascii="Arial" w:eastAsia="Arial" w:hAnsi="Arial" w:cs="Arial"/>
          <w:b/>
        </w:rPr>
        <w:t>DE  INTEGRANTES</w:t>
      </w:r>
      <w:proofErr w:type="gramEnd"/>
      <w:r w:rsidRPr="00E9173D">
        <w:rPr>
          <w:rFonts w:ascii="Arial" w:eastAsia="Arial" w:hAnsi="Arial" w:cs="Arial"/>
          <w:b/>
        </w:rPr>
        <w:t xml:space="preserve"> DE JUNTA DIRECTIVA  </w:t>
      </w:r>
    </w:p>
    <w:p w14:paraId="28D08DD8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3DE531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podrán solicitar, vía escrita, a la junta electoral respectiva, </w:t>
      </w:r>
      <w:proofErr w:type="gramStart"/>
      <w:r w:rsidRPr="00E9173D">
        <w:rPr>
          <w:rFonts w:ascii="Arial" w:hAnsi="Arial" w:cs="Arial"/>
        </w:rPr>
        <w:t>el  deseo</w:t>
      </w:r>
      <w:proofErr w:type="gramEnd"/>
      <w:r w:rsidRPr="00E9173D">
        <w:rPr>
          <w:rFonts w:ascii="Arial" w:hAnsi="Arial" w:cs="Arial"/>
        </w:rPr>
        <w:t xml:space="preserve"> de realizar la Asamblea General para la elección de puestos </w:t>
      </w:r>
      <w:proofErr w:type="gramStart"/>
      <w:r w:rsidRPr="00E9173D">
        <w:rPr>
          <w:rFonts w:ascii="Arial" w:hAnsi="Arial" w:cs="Arial"/>
        </w:rPr>
        <w:t>específicos,  por</w:t>
      </w:r>
      <w:proofErr w:type="gramEnd"/>
      <w:r w:rsidRPr="00E9173D">
        <w:rPr>
          <w:rFonts w:ascii="Arial" w:hAnsi="Arial" w:cs="Arial"/>
        </w:rPr>
        <w:t xml:space="preserve"> la renuncia de dos integrantes de la junta directiva o más.   </w:t>
      </w:r>
    </w:p>
    <w:p w14:paraId="6327497D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53B24F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92. ASOCIACIÓN ESTUDIANTIL DE POSTGRADOS </w:t>
      </w:r>
    </w:p>
    <w:p w14:paraId="7905E86D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 </w:t>
      </w:r>
    </w:p>
    <w:p w14:paraId="72B28F90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posgrados de la Universidad Nacional contarán con una única asociación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que fungirá como representación de toda la comunidad </w:t>
      </w:r>
      <w:proofErr w:type="gramStart"/>
      <w:r w:rsidRPr="00E9173D">
        <w:rPr>
          <w:rFonts w:ascii="Arial" w:hAnsi="Arial" w:cs="Arial"/>
        </w:rPr>
        <w:t>estudiantil  ante</w:t>
      </w:r>
      <w:proofErr w:type="gramEnd"/>
      <w:r w:rsidRPr="00E9173D">
        <w:rPr>
          <w:rFonts w:ascii="Arial" w:hAnsi="Arial" w:cs="Arial"/>
        </w:rPr>
        <w:t xml:space="preserve"> el Sistema de Posgrado de la institución y estará integrada por </w:t>
      </w:r>
      <w:proofErr w:type="gramStart"/>
      <w:r w:rsidRPr="00E9173D">
        <w:rPr>
          <w:rFonts w:ascii="Arial" w:hAnsi="Arial" w:cs="Arial"/>
        </w:rPr>
        <w:t>el  estudiantado</w:t>
      </w:r>
      <w:proofErr w:type="gramEnd"/>
      <w:r w:rsidRPr="00E9173D">
        <w:rPr>
          <w:rFonts w:ascii="Arial" w:hAnsi="Arial" w:cs="Arial"/>
        </w:rPr>
        <w:t xml:space="preserve"> debidamente matriculados en los planes del </w:t>
      </w:r>
      <w:proofErr w:type="spellStart"/>
      <w:r w:rsidRPr="00E9173D">
        <w:rPr>
          <w:rFonts w:ascii="Arial" w:hAnsi="Arial" w:cs="Arial"/>
        </w:rPr>
        <w:t>Sepuna</w:t>
      </w:r>
      <w:proofErr w:type="spellEnd"/>
      <w:r w:rsidRPr="00E9173D">
        <w:rPr>
          <w:rFonts w:ascii="Arial" w:hAnsi="Arial" w:cs="Arial"/>
        </w:rPr>
        <w:t xml:space="preserve">. En la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se elegirá a las personas necesarias para la efectiva representación </w:t>
      </w:r>
      <w:proofErr w:type="gramStart"/>
      <w:r w:rsidRPr="00E9173D">
        <w:rPr>
          <w:rFonts w:ascii="Arial" w:hAnsi="Arial" w:cs="Arial"/>
        </w:rPr>
        <w:t>ante  el</w:t>
      </w:r>
      <w:proofErr w:type="gramEnd"/>
      <w:r w:rsidRPr="00E9173D">
        <w:rPr>
          <w:rFonts w:ascii="Arial" w:hAnsi="Arial" w:cs="Arial"/>
        </w:rPr>
        <w:t xml:space="preserve"> sistema.  </w:t>
      </w:r>
    </w:p>
    <w:p w14:paraId="473A6BC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746148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será la encargada de organizar las asambleas </w:t>
      </w:r>
      <w:proofErr w:type="gramStart"/>
      <w:r w:rsidRPr="00E9173D">
        <w:rPr>
          <w:rFonts w:ascii="Arial" w:hAnsi="Arial" w:cs="Arial"/>
        </w:rPr>
        <w:t>y  tendrán</w:t>
      </w:r>
      <w:proofErr w:type="gramEnd"/>
      <w:r w:rsidRPr="00E9173D">
        <w:rPr>
          <w:rFonts w:ascii="Arial" w:hAnsi="Arial" w:cs="Arial"/>
        </w:rPr>
        <w:t xml:space="preserve"> a cargo la debida acreditación de las representaciones; por lo tanto, no </w:t>
      </w:r>
      <w:proofErr w:type="gramStart"/>
      <w:r w:rsidRPr="00E9173D">
        <w:rPr>
          <w:rFonts w:ascii="Arial" w:hAnsi="Arial" w:cs="Arial"/>
        </w:rPr>
        <w:t>se  nombrarán</w:t>
      </w:r>
      <w:proofErr w:type="gramEnd"/>
      <w:r w:rsidRPr="00E9173D">
        <w:rPr>
          <w:rFonts w:ascii="Arial" w:hAnsi="Arial" w:cs="Arial"/>
        </w:rPr>
        <w:t xml:space="preserve"> juntas electorales para dicha asociación.   </w:t>
      </w:r>
    </w:p>
    <w:p w14:paraId="468F3BD7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FF7800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93. ASAMBLEAS GENERALES VIRTUALES  </w:t>
      </w:r>
    </w:p>
    <w:p w14:paraId="54F8172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C9C7E5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La Asamblea General de Estudiantes de Posgrados, la de Residencias, </w:t>
      </w:r>
      <w:proofErr w:type="gramStart"/>
      <w:r w:rsidRPr="00E9173D">
        <w:rPr>
          <w:rFonts w:ascii="Arial" w:hAnsi="Arial" w:cs="Arial"/>
        </w:rPr>
        <w:t>la  Educación</w:t>
      </w:r>
      <w:proofErr w:type="gramEnd"/>
      <w:r w:rsidRPr="00E9173D">
        <w:rPr>
          <w:rFonts w:ascii="Arial" w:hAnsi="Arial" w:cs="Arial"/>
        </w:rPr>
        <w:t xml:space="preserve"> Rural y cualquier unidad académica donde más del 50% de </w:t>
      </w:r>
      <w:proofErr w:type="gramStart"/>
      <w:r w:rsidRPr="00E9173D">
        <w:rPr>
          <w:rFonts w:ascii="Arial" w:hAnsi="Arial" w:cs="Arial"/>
        </w:rPr>
        <w:t>sus  lecciones</w:t>
      </w:r>
      <w:proofErr w:type="gramEnd"/>
      <w:r w:rsidRPr="00E9173D">
        <w:rPr>
          <w:rFonts w:ascii="Arial" w:hAnsi="Arial" w:cs="Arial"/>
        </w:rPr>
        <w:t xml:space="preserve"> sean virtuales, se realizará de forma virtual.  </w:t>
      </w:r>
    </w:p>
    <w:p w14:paraId="2AA7CDA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288ADA0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94. INSUSTITUIBILIDAD DE LAS ASAMBLEAS GENERALES </w:t>
      </w:r>
    </w:p>
    <w:p w14:paraId="50798A92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 podrá existir otro órgano dentro de la asociación que sustituya a la </w:t>
      </w:r>
      <w:proofErr w:type="gramStart"/>
      <w:r w:rsidRPr="00E9173D">
        <w:rPr>
          <w:rFonts w:ascii="Arial" w:hAnsi="Arial" w:cs="Arial"/>
        </w:rPr>
        <w:t>Asamblea  General</w:t>
      </w:r>
      <w:proofErr w:type="gramEnd"/>
      <w:r w:rsidRPr="00E9173D">
        <w:rPr>
          <w:rFonts w:ascii="Arial" w:hAnsi="Arial" w:cs="Arial"/>
        </w:rPr>
        <w:t xml:space="preserve"> como autoridad máxima de las asociaciones.  </w:t>
      </w:r>
    </w:p>
    <w:p w14:paraId="61C5ECC3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0118F100" w14:textId="77777777" w:rsidR="00E173F0" w:rsidRDefault="00E173F0" w:rsidP="00E173F0">
      <w:pPr>
        <w:ind w:right="63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TRANSITORIO 2</w:t>
      </w:r>
    </w:p>
    <w:p w14:paraId="34E23FA7" w14:textId="77777777" w:rsidR="00E173F0" w:rsidRDefault="00E173F0" w:rsidP="00E173F0">
      <w:pPr>
        <w:ind w:right="635"/>
        <w:jc w:val="both"/>
        <w:rPr>
          <w:rFonts w:ascii="Arial" w:eastAsia="Arial" w:hAnsi="Arial" w:cs="Arial"/>
          <w:b/>
        </w:rPr>
      </w:pPr>
    </w:p>
    <w:p w14:paraId="66B0BB6A" w14:textId="77777777" w:rsidR="00E173F0" w:rsidRDefault="00E173F0" w:rsidP="00E173F0">
      <w:pPr>
        <w:ind w:right="63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instruye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para que genere el Reglamento </w:t>
      </w:r>
      <w:proofErr w:type="gramStart"/>
      <w:r w:rsidRPr="00E9173D">
        <w:rPr>
          <w:rFonts w:ascii="Arial" w:hAnsi="Arial" w:cs="Arial"/>
        </w:rPr>
        <w:t>General  de</w:t>
      </w:r>
      <w:proofErr w:type="gramEnd"/>
      <w:r w:rsidRPr="00E9173D">
        <w:rPr>
          <w:rFonts w:ascii="Arial" w:hAnsi="Arial" w:cs="Arial"/>
        </w:rPr>
        <w:t xml:space="preserve"> Asociaciones Estudiantiles, en un plazo de dos meses. </w:t>
      </w:r>
    </w:p>
    <w:p w14:paraId="2512BD5E" w14:textId="77777777" w:rsidR="00E173F0" w:rsidRDefault="00E173F0" w:rsidP="00E173F0">
      <w:pPr>
        <w:ind w:right="635"/>
        <w:jc w:val="both"/>
        <w:rPr>
          <w:rFonts w:ascii="Arial" w:hAnsi="Arial" w:cs="Arial"/>
        </w:rPr>
      </w:pPr>
    </w:p>
    <w:p w14:paraId="5AF797DD" w14:textId="77777777" w:rsidR="00E173F0" w:rsidRDefault="00E173F0" w:rsidP="00E173F0">
      <w:pPr>
        <w:ind w:right="63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CAPÍTULO </w:t>
      </w:r>
      <w:proofErr w:type="spellStart"/>
      <w:r w:rsidRPr="00E9173D">
        <w:rPr>
          <w:rFonts w:ascii="Arial" w:eastAsia="Arial" w:hAnsi="Arial" w:cs="Arial"/>
          <w:b/>
        </w:rPr>
        <w:t>lV</w:t>
      </w:r>
      <w:proofErr w:type="spellEnd"/>
      <w:r w:rsidRPr="00E9173D">
        <w:rPr>
          <w:rFonts w:ascii="Arial" w:eastAsia="Arial" w:hAnsi="Arial" w:cs="Arial"/>
          <w:b/>
        </w:rPr>
        <w:t xml:space="preserve">  </w:t>
      </w:r>
    </w:p>
    <w:p w14:paraId="6789D585" w14:textId="77777777" w:rsidR="00E173F0" w:rsidRPr="00E9173D" w:rsidRDefault="00E173F0" w:rsidP="00E173F0">
      <w:pPr>
        <w:ind w:right="635"/>
        <w:jc w:val="both"/>
        <w:rPr>
          <w:rFonts w:ascii="Arial" w:hAnsi="Arial" w:cs="Arial"/>
        </w:rPr>
      </w:pPr>
    </w:p>
    <w:p w14:paraId="2DD14029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AFILIACIÓN Y DESAFILIACIÓN DE LAS ASOCIACIONES ESTUDIANTILES </w:t>
      </w:r>
      <w:proofErr w:type="gramStart"/>
      <w:r w:rsidRPr="00E9173D">
        <w:rPr>
          <w:rFonts w:ascii="Arial" w:eastAsia="Arial" w:hAnsi="Arial" w:cs="Arial"/>
          <w:b/>
        </w:rPr>
        <w:t>Y  ESTUDIANTES</w:t>
      </w:r>
      <w:proofErr w:type="gramEnd"/>
      <w:r w:rsidRPr="00E9173D">
        <w:rPr>
          <w:rFonts w:ascii="Arial" w:eastAsia="Arial" w:hAnsi="Arial" w:cs="Arial"/>
          <w:b/>
        </w:rPr>
        <w:t xml:space="preserve"> A LA FEDERACIÓN  </w:t>
      </w:r>
    </w:p>
    <w:p w14:paraId="4F972D80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75B961B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95. AFILIACIÓN DE NUEVAS ASOCIACIONES ESTUDIANTILES </w:t>
      </w:r>
    </w:p>
    <w:p w14:paraId="63E677A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que una nueva asociación estudiantil pueda solicitar su afiliación 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debe cumplir con los siguientes requisitos:  </w:t>
      </w:r>
    </w:p>
    <w:p w14:paraId="1B8846B7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60D8B2F" w14:textId="77777777" w:rsidR="00E173F0" w:rsidRPr="00E9173D" w:rsidRDefault="00E173F0" w:rsidP="00E173F0">
      <w:pPr>
        <w:numPr>
          <w:ilvl w:val="0"/>
          <w:numId w:val="13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Elevar una petición formal al Tribunal Electoral Estudiantil para </w:t>
      </w:r>
      <w:proofErr w:type="gramStart"/>
      <w:r w:rsidRPr="00E9173D">
        <w:rPr>
          <w:rFonts w:ascii="Arial" w:hAnsi="Arial" w:cs="Arial"/>
        </w:rPr>
        <w:t>la  realización</w:t>
      </w:r>
      <w:proofErr w:type="gramEnd"/>
      <w:r w:rsidRPr="00E9173D">
        <w:rPr>
          <w:rFonts w:ascii="Arial" w:hAnsi="Arial" w:cs="Arial"/>
        </w:rPr>
        <w:t xml:space="preserve"> de una Asamblea Fundadora, tal asamblea será </w:t>
      </w:r>
      <w:proofErr w:type="gramStart"/>
      <w:r w:rsidRPr="00E9173D">
        <w:rPr>
          <w:rFonts w:ascii="Arial" w:hAnsi="Arial" w:cs="Arial"/>
        </w:rPr>
        <w:t>convocada  por</w:t>
      </w:r>
      <w:proofErr w:type="gramEnd"/>
      <w:r w:rsidRPr="00E9173D">
        <w:rPr>
          <w:rFonts w:ascii="Arial" w:hAnsi="Arial" w:cs="Arial"/>
        </w:rPr>
        <w:t xml:space="preserve"> el 30% de las firmas de la comunidad estudiantil empadronada en </w:t>
      </w:r>
      <w:proofErr w:type="gramStart"/>
      <w:r w:rsidRPr="00E9173D">
        <w:rPr>
          <w:rFonts w:ascii="Arial" w:hAnsi="Arial" w:cs="Arial"/>
        </w:rPr>
        <w:t>la  unidad</w:t>
      </w:r>
      <w:proofErr w:type="gramEnd"/>
      <w:r w:rsidRPr="00E9173D">
        <w:rPr>
          <w:rFonts w:ascii="Arial" w:hAnsi="Arial" w:cs="Arial"/>
        </w:rPr>
        <w:t xml:space="preserve"> académica, carrera, programa, centro o campus.  </w:t>
      </w:r>
    </w:p>
    <w:p w14:paraId="60A16676" w14:textId="77777777" w:rsidR="00E173F0" w:rsidRPr="00E9173D" w:rsidRDefault="00E173F0" w:rsidP="00E173F0">
      <w:pPr>
        <w:numPr>
          <w:ilvl w:val="0"/>
          <w:numId w:val="139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Elaborar las actas de la Asamblea Fundadora.  </w:t>
      </w:r>
    </w:p>
    <w:p w14:paraId="2AE49549" w14:textId="77777777" w:rsidR="00E173F0" w:rsidRPr="00FF2A47" w:rsidRDefault="00E173F0" w:rsidP="00E173F0">
      <w:pPr>
        <w:numPr>
          <w:ilvl w:val="0"/>
          <w:numId w:val="139"/>
        </w:numPr>
        <w:ind w:left="567" w:right="456" w:hanging="567"/>
        <w:jc w:val="both"/>
        <w:rPr>
          <w:rFonts w:ascii="Arial" w:hAnsi="Arial" w:cs="Arial"/>
        </w:rPr>
      </w:pPr>
      <w:r w:rsidRPr="00FF2A47">
        <w:rPr>
          <w:rFonts w:ascii="Arial" w:hAnsi="Arial" w:cs="Arial"/>
        </w:rPr>
        <w:t xml:space="preserve">Elegir los puestos de la Junta Directiva y la Junta Electoral en </w:t>
      </w:r>
      <w:proofErr w:type="gramStart"/>
      <w:r w:rsidRPr="00FF2A47">
        <w:rPr>
          <w:rFonts w:ascii="Arial" w:hAnsi="Arial" w:cs="Arial"/>
        </w:rPr>
        <w:t>la  Asamblea</w:t>
      </w:r>
      <w:proofErr w:type="gramEnd"/>
      <w:r w:rsidRPr="00FF2A47">
        <w:rPr>
          <w:rFonts w:ascii="Arial" w:hAnsi="Arial" w:cs="Arial"/>
        </w:rPr>
        <w:t xml:space="preserve"> Fundadora, mediante el voto universal directo fiscalizado </w:t>
      </w:r>
      <w:proofErr w:type="gramStart"/>
      <w:r w:rsidRPr="00FF2A47">
        <w:rPr>
          <w:rFonts w:ascii="Arial" w:hAnsi="Arial" w:cs="Arial"/>
        </w:rPr>
        <w:t>por  el</w:t>
      </w:r>
      <w:proofErr w:type="gramEnd"/>
      <w:r w:rsidRPr="00FF2A47">
        <w:rPr>
          <w:rFonts w:ascii="Arial" w:hAnsi="Arial" w:cs="Arial"/>
        </w:rPr>
        <w:t xml:space="preserve"> Tribunal Estudiantil.  </w:t>
      </w:r>
    </w:p>
    <w:p w14:paraId="1E3FD1E3" w14:textId="77777777" w:rsidR="00E173F0" w:rsidRPr="00E9173D" w:rsidRDefault="00E173F0" w:rsidP="00E173F0">
      <w:pPr>
        <w:ind w:left="204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 </w:t>
      </w:r>
    </w:p>
    <w:p w14:paraId="1163A61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96. RATIFICACIÓN EN EL CONSEJO DE </w:t>
      </w:r>
      <w:proofErr w:type="gramStart"/>
      <w:r w:rsidRPr="00E9173D">
        <w:rPr>
          <w:rFonts w:ascii="Arial" w:eastAsia="Arial" w:hAnsi="Arial" w:cs="Arial"/>
          <w:b/>
        </w:rPr>
        <w:t>ASOCIACIONES  ESTUDIANTILES</w:t>
      </w:r>
      <w:proofErr w:type="gramEnd"/>
      <w:r w:rsidRPr="00E9173D">
        <w:rPr>
          <w:rFonts w:ascii="Arial" w:eastAsia="Arial" w:hAnsi="Arial" w:cs="Arial"/>
          <w:b/>
        </w:rPr>
        <w:t xml:space="preserve"> DE LA UNIVERSIDAD NACIONAL   </w:t>
      </w:r>
    </w:p>
    <w:p w14:paraId="36E6A14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8C62F7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Establecida la Asamblea Fundadora y cumplidos los requisitos que este </w:t>
      </w:r>
      <w:proofErr w:type="gramStart"/>
      <w:r w:rsidRPr="00E9173D">
        <w:rPr>
          <w:rFonts w:ascii="Arial" w:hAnsi="Arial" w:cs="Arial"/>
        </w:rPr>
        <w:t>estatuto  dispone</w:t>
      </w:r>
      <w:proofErr w:type="gramEnd"/>
      <w:r w:rsidRPr="00E9173D">
        <w:rPr>
          <w:rFonts w:ascii="Arial" w:hAnsi="Arial" w:cs="Arial"/>
        </w:rPr>
        <w:t xml:space="preserve">, la asociación de estudiantes tiene que ser ratificada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para </w:t>
      </w:r>
      <w:proofErr w:type="gramStart"/>
      <w:r w:rsidRPr="00E9173D">
        <w:rPr>
          <w:rFonts w:ascii="Arial" w:hAnsi="Arial" w:cs="Arial"/>
        </w:rPr>
        <w:t>la  asignación</w:t>
      </w:r>
      <w:proofErr w:type="gramEnd"/>
      <w:r w:rsidRPr="00E9173D">
        <w:rPr>
          <w:rFonts w:ascii="Arial" w:hAnsi="Arial" w:cs="Arial"/>
        </w:rPr>
        <w:t xml:space="preserve"> de un presupuesto propio.   </w:t>
      </w:r>
    </w:p>
    <w:p w14:paraId="76176F5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C178CF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97. PRESUPUESTO DE NUEVAS ASOCIACIONES </w:t>
      </w:r>
    </w:p>
    <w:p w14:paraId="2E888FD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4803F5EA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Cuando la Asociación Estudiantil sea ratificada, contará con su presupuesto </w:t>
      </w:r>
      <w:proofErr w:type="gramStart"/>
      <w:r w:rsidRPr="00E9173D">
        <w:rPr>
          <w:rFonts w:ascii="Arial" w:hAnsi="Arial" w:cs="Arial"/>
        </w:rPr>
        <w:t>a  partir</w:t>
      </w:r>
      <w:proofErr w:type="gramEnd"/>
      <w:r w:rsidRPr="00E9173D">
        <w:rPr>
          <w:rFonts w:ascii="Arial" w:hAnsi="Arial" w:cs="Arial"/>
        </w:rPr>
        <w:t xml:space="preserve"> del año siguiente. En caso de que la asociación se establezca en </w:t>
      </w:r>
      <w:proofErr w:type="gramStart"/>
      <w:r w:rsidRPr="00E9173D">
        <w:rPr>
          <w:rFonts w:ascii="Arial" w:hAnsi="Arial" w:cs="Arial"/>
        </w:rPr>
        <w:t>los  primeros</w:t>
      </w:r>
      <w:proofErr w:type="gramEnd"/>
      <w:r w:rsidRPr="00E9173D">
        <w:rPr>
          <w:rFonts w:ascii="Arial" w:hAnsi="Arial" w:cs="Arial"/>
        </w:rPr>
        <w:t xml:space="preserve"> seis meses del año, se otorgará una partida </w:t>
      </w:r>
      <w:proofErr w:type="gramStart"/>
      <w:r w:rsidRPr="00E9173D">
        <w:rPr>
          <w:rFonts w:ascii="Arial" w:hAnsi="Arial" w:cs="Arial"/>
        </w:rPr>
        <w:t>presupuestaria  extraordinaria</w:t>
      </w:r>
      <w:proofErr w:type="gramEnd"/>
      <w:r w:rsidRPr="00E9173D">
        <w:rPr>
          <w:rFonts w:ascii="Arial" w:hAnsi="Arial" w:cs="Arial"/>
        </w:rPr>
        <w:t xml:space="preserve">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5AFDE9A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9FA594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98. DESAFILIACIÓN DE UNA ASOCIACIÓN ESTUDIANTIL </w:t>
      </w:r>
    </w:p>
    <w:p w14:paraId="743EF06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D9A48F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Cualquier asociación afiliada a la Federación tiene derecho a desafiliarse </w:t>
      </w:r>
      <w:proofErr w:type="gramStart"/>
      <w:r w:rsidRPr="00E9173D">
        <w:rPr>
          <w:rFonts w:ascii="Arial" w:hAnsi="Arial" w:cs="Arial"/>
        </w:rPr>
        <w:t>cuando  así</w:t>
      </w:r>
      <w:proofErr w:type="gramEnd"/>
      <w:r w:rsidRPr="00E9173D">
        <w:rPr>
          <w:rFonts w:ascii="Arial" w:hAnsi="Arial" w:cs="Arial"/>
        </w:rPr>
        <w:t xml:space="preserve"> lo estime, con previa causa o razón justificable. Considerando que por su </w:t>
      </w:r>
      <w:proofErr w:type="gramStart"/>
      <w:r w:rsidRPr="00E9173D">
        <w:rPr>
          <w:rFonts w:ascii="Arial" w:hAnsi="Arial" w:cs="Arial"/>
        </w:rPr>
        <w:t>nula  participación</w:t>
      </w:r>
      <w:proofErr w:type="gramEnd"/>
      <w:r w:rsidRPr="00E9173D">
        <w:rPr>
          <w:rFonts w:ascii="Arial" w:hAnsi="Arial" w:cs="Arial"/>
        </w:rPr>
        <w:t xml:space="preserve"> no se haya contado con representación por un tiempo mayor a tres  </w:t>
      </w:r>
    </w:p>
    <w:p w14:paraId="12EDC43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años,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podrá desintegrar asociaciones, por mayoría calificada y </w:t>
      </w:r>
      <w:proofErr w:type="gramStart"/>
      <w:r w:rsidRPr="00E9173D">
        <w:rPr>
          <w:rFonts w:ascii="Arial" w:hAnsi="Arial" w:cs="Arial"/>
        </w:rPr>
        <w:t>previa  solicitud</w:t>
      </w:r>
      <w:proofErr w:type="gramEnd"/>
      <w:r w:rsidRPr="00E9173D">
        <w:rPr>
          <w:rFonts w:ascii="Arial" w:hAnsi="Arial" w:cs="Arial"/>
        </w:rPr>
        <w:t xml:space="preserve"> de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68DF47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EE905D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99. PÉRDIDA DE DERECHOS POR DESAFILIACIÓN </w:t>
      </w:r>
    </w:p>
    <w:p w14:paraId="5C9236A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7046FF20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asociación que voluntariamente solicite desafiliación de la Federación, </w:t>
      </w:r>
      <w:proofErr w:type="gramStart"/>
      <w:r w:rsidRPr="00E9173D">
        <w:rPr>
          <w:rFonts w:ascii="Arial" w:hAnsi="Arial" w:cs="Arial"/>
        </w:rPr>
        <w:t>previa  justificación</w:t>
      </w:r>
      <w:proofErr w:type="gramEnd"/>
      <w:r w:rsidRPr="00E9173D">
        <w:rPr>
          <w:rFonts w:ascii="Arial" w:hAnsi="Arial" w:cs="Arial"/>
        </w:rPr>
        <w:t xml:space="preserve">, perderá todos los derechos que este estatuto determina; no </w:t>
      </w:r>
      <w:proofErr w:type="gramStart"/>
      <w:r w:rsidRPr="00E9173D">
        <w:rPr>
          <w:rFonts w:ascii="Arial" w:hAnsi="Arial" w:cs="Arial"/>
        </w:rPr>
        <w:t>obstante,  deberá</w:t>
      </w:r>
      <w:proofErr w:type="gramEnd"/>
      <w:r w:rsidRPr="00E9173D">
        <w:rPr>
          <w:rFonts w:ascii="Arial" w:hAnsi="Arial" w:cs="Arial"/>
        </w:rPr>
        <w:t xml:space="preserve"> cubrir con antelación las obligaciones de carácter económico y de </w:t>
      </w:r>
      <w:proofErr w:type="gramStart"/>
      <w:r w:rsidRPr="00E9173D">
        <w:rPr>
          <w:rFonts w:ascii="Arial" w:hAnsi="Arial" w:cs="Arial"/>
        </w:rPr>
        <w:t>orden  que</w:t>
      </w:r>
      <w:proofErr w:type="gramEnd"/>
      <w:r w:rsidRPr="00E9173D">
        <w:rPr>
          <w:rFonts w:ascii="Arial" w:hAnsi="Arial" w:cs="Arial"/>
        </w:rPr>
        <w:t xml:space="preserve"> tenga pendiente con la Federación, según lo determine el Consejo </w:t>
      </w:r>
      <w:proofErr w:type="gramStart"/>
      <w:r w:rsidRPr="00E9173D">
        <w:rPr>
          <w:rFonts w:ascii="Arial" w:hAnsi="Arial" w:cs="Arial"/>
        </w:rPr>
        <w:t>de  Asociaciones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6EB66EC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7C3ACF7" w14:textId="77777777" w:rsidR="00E173F0" w:rsidRDefault="00E173F0" w:rsidP="00E173F0">
      <w:pPr>
        <w:pStyle w:val="Ttulo1"/>
        <w:spacing w:before="0" w:after="0"/>
        <w:ind w:right="47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XIV  </w:t>
      </w:r>
    </w:p>
    <w:p w14:paraId="58CF6B40" w14:textId="77777777" w:rsidR="00E173F0" w:rsidRPr="00FF2A47" w:rsidRDefault="00E173F0" w:rsidP="00E173F0">
      <w:pPr>
        <w:rPr>
          <w:lang w:val="es-ES"/>
        </w:rPr>
      </w:pPr>
    </w:p>
    <w:p w14:paraId="2852693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CONSEJOS ESTUDIANTILES DE FACULTAD O CENTRO  </w:t>
      </w:r>
    </w:p>
    <w:p w14:paraId="7C9A48B3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45E3FB4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100. CONSEJOS ESTUDIANTILES DE FACULTAD O CENTRO </w:t>
      </w:r>
    </w:p>
    <w:p w14:paraId="562CB7F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0C9AC718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consejos estudiantiles de facultad sesionarán al menos una vez cada quince días, para lo cual será deber </w:t>
      </w:r>
      <w:proofErr w:type="gramStart"/>
      <w:r w:rsidRPr="00E9173D">
        <w:rPr>
          <w:rFonts w:ascii="Arial" w:hAnsi="Arial" w:cs="Arial"/>
        </w:rPr>
        <w:t>de los consejo</w:t>
      </w:r>
      <w:proofErr w:type="gramEnd"/>
      <w:r w:rsidRPr="00E9173D">
        <w:rPr>
          <w:rFonts w:ascii="Arial" w:hAnsi="Arial" w:cs="Arial"/>
        </w:rPr>
        <w:t xml:space="preserve"> de facultad de cada asociación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articularse al Consejo Estudiantil para la divulgación y la </w:t>
      </w:r>
      <w:proofErr w:type="gramStart"/>
      <w:r w:rsidRPr="00E9173D">
        <w:rPr>
          <w:rFonts w:ascii="Arial" w:hAnsi="Arial" w:cs="Arial"/>
        </w:rPr>
        <w:t>convocatoria  de</w:t>
      </w:r>
      <w:proofErr w:type="gramEnd"/>
      <w:r w:rsidRPr="00E9173D">
        <w:rPr>
          <w:rFonts w:ascii="Arial" w:hAnsi="Arial" w:cs="Arial"/>
        </w:rPr>
        <w:t xml:space="preserve"> la sesión.  </w:t>
      </w:r>
    </w:p>
    <w:p w14:paraId="28D48BF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D09FE3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101. NATURALEZA DE LOS CONSEJOS ESTUDIANTILES </w:t>
      </w:r>
    </w:p>
    <w:p w14:paraId="036B218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3FF2413D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Consejo Estudiantil será la instancia donde cada estudiante perteneciente a </w:t>
      </w:r>
      <w:proofErr w:type="gramStart"/>
      <w:r w:rsidRPr="00E9173D">
        <w:rPr>
          <w:rFonts w:ascii="Arial" w:hAnsi="Arial" w:cs="Arial"/>
        </w:rPr>
        <w:t>la  facultad</w:t>
      </w:r>
      <w:proofErr w:type="gramEnd"/>
      <w:r w:rsidRPr="00E9173D">
        <w:rPr>
          <w:rFonts w:ascii="Arial" w:hAnsi="Arial" w:cs="Arial"/>
        </w:rPr>
        <w:t xml:space="preserve"> o centro tendrá el derecho de presentarse y participar con voz y voto, </w:t>
      </w:r>
      <w:proofErr w:type="gramStart"/>
      <w:r w:rsidRPr="00E9173D">
        <w:rPr>
          <w:rFonts w:ascii="Arial" w:hAnsi="Arial" w:cs="Arial"/>
        </w:rPr>
        <w:t>con  lo</w:t>
      </w:r>
      <w:proofErr w:type="gramEnd"/>
      <w:r w:rsidRPr="00E9173D">
        <w:rPr>
          <w:rFonts w:ascii="Arial" w:hAnsi="Arial" w:cs="Arial"/>
        </w:rPr>
        <w:t xml:space="preserve"> cual podrá ser parte de las decisiones y los temas por tratar en las sesiones </w:t>
      </w:r>
      <w:proofErr w:type="gramStart"/>
      <w:r w:rsidRPr="00E9173D">
        <w:rPr>
          <w:rFonts w:ascii="Arial" w:hAnsi="Arial" w:cs="Arial"/>
        </w:rPr>
        <w:t>de  dicho</w:t>
      </w:r>
      <w:proofErr w:type="gramEnd"/>
      <w:r w:rsidRPr="00E9173D">
        <w:rPr>
          <w:rFonts w:ascii="Arial" w:hAnsi="Arial" w:cs="Arial"/>
        </w:rPr>
        <w:t xml:space="preserve"> consejo.  </w:t>
      </w:r>
    </w:p>
    <w:p w14:paraId="4BBD8B0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18BDC3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102. INTEGRACIÓN  </w:t>
      </w:r>
    </w:p>
    <w:p w14:paraId="2D8C252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747A8768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integrantes de los consejos estudiantiles las representaciones de los </w:t>
      </w:r>
      <w:proofErr w:type="gramStart"/>
      <w:r w:rsidRPr="00E9173D">
        <w:rPr>
          <w:rFonts w:ascii="Arial" w:hAnsi="Arial" w:cs="Arial"/>
        </w:rPr>
        <w:t>consejos  de</w:t>
      </w:r>
      <w:proofErr w:type="gramEnd"/>
      <w:r w:rsidRPr="00E9173D">
        <w:rPr>
          <w:rFonts w:ascii="Arial" w:hAnsi="Arial" w:cs="Arial"/>
        </w:rPr>
        <w:t xml:space="preserve"> facultad de las asociaciones estudiantiles de una facultad específica y </w:t>
      </w:r>
      <w:proofErr w:type="gramStart"/>
      <w:r w:rsidRPr="00E9173D">
        <w:rPr>
          <w:rFonts w:ascii="Arial" w:hAnsi="Arial" w:cs="Arial"/>
        </w:rPr>
        <w:t>toda  comunidad</w:t>
      </w:r>
      <w:proofErr w:type="gramEnd"/>
      <w:r w:rsidRPr="00E9173D">
        <w:rPr>
          <w:rFonts w:ascii="Arial" w:hAnsi="Arial" w:cs="Arial"/>
        </w:rPr>
        <w:t xml:space="preserve"> estudiantil matriculada en la respectiva facultad podrán participar </w:t>
      </w:r>
      <w:proofErr w:type="gramStart"/>
      <w:r w:rsidRPr="00E9173D">
        <w:rPr>
          <w:rFonts w:ascii="Arial" w:hAnsi="Arial" w:cs="Arial"/>
        </w:rPr>
        <w:t>de  las</w:t>
      </w:r>
      <w:proofErr w:type="gramEnd"/>
      <w:r w:rsidRPr="00E9173D">
        <w:rPr>
          <w:rFonts w:ascii="Arial" w:hAnsi="Arial" w:cs="Arial"/>
        </w:rPr>
        <w:t xml:space="preserve"> sesiones. </w:t>
      </w:r>
    </w:p>
    <w:p w14:paraId="1BA9A81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6A2C915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103. MESA COORDIANDORA  </w:t>
      </w:r>
    </w:p>
    <w:p w14:paraId="3E090A1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BD4D790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</w:t>
      </w:r>
      <w:proofErr w:type="gramStart"/>
      <w:r w:rsidRPr="00E9173D">
        <w:rPr>
          <w:rFonts w:ascii="Arial" w:hAnsi="Arial" w:cs="Arial"/>
        </w:rPr>
        <w:t>consejo estudiantiles</w:t>
      </w:r>
      <w:proofErr w:type="gramEnd"/>
      <w:r w:rsidRPr="00E9173D">
        <w:rPr>
          <w:rFonts w:ascii="Arial" w:hAnsi="Arial" w:cs="Arial"/>
        </w:rPr>
        <w:t xml:space="preserve"> serán dirigidos por una Mesa Coordinadora </w:t>
      </w:r>
      <w:proofErr w:type="gramStart"/>
      <w:r w:rsidRPr="00E9173D">
        <w:rPr>
          <w:rFonts w:ascii="Arial" w:hAnsi="Arial" w:cs="Arial"/>
        </w:rPr>
        <w:t>integrada  por</w:t>
      </w:r>
      <w:proofErr w:type="gramEnd"/>
      <w:r w:rsidRPr="00E9173D">
        <w:rPr>
          <w:rFonts w:ascii="Arial" w:hAnsi="Arial" w:cs="Arial"/>
        </w:rPr>
        <w:t xml:space="preserve"> al menos dos representaciones, una coordinación general y una </w:t>
      </w:r>
      <w:proofErr w:type="gramStart"/>
      <w:r w:rsidRPr="00E9173D">
        <w:rPr>
          <w:rFonts w:ascii="Arial" w:hAnsi="Arial" w:cs="Arial"/>
        </w:rPr>
        <w:t>coordinación  adjunta</w:t>
      </w:r>
      <w:proofErr w:type="gramEnd"/>
      <w:r w:rsidRPr="00E9173D">
        <w:rPr>
          <w:rFonts w:ascii="Arial" w:hAnsi="Arial" w:cs="Arial"/>
        </w:rPr>
        <w:t>, electas a lo interno del Consejo de Facultad Estudiantil.</w:t>
      </w:r>
    </w:p>
    <w:p w14:paraId="2F5EACE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5E1B912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104. PRESUPUESTO   </w:t>
      </w:r>
    </w:p>
    <w:p w14:paraId="629C555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282D21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consejos estudiantiles no tendrán presupuesto asignado por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>pero  podrán</w:t>
      </w:r>
      <w:proofErr w:type="gramEnd"/>
      <w:r w:rsidRPr="00E9173D">
        <w:rPr>
          <w:rFonts w:ascii="Arial" w:hAnsi="Arial" w:cs="Arial"/>
        </w:rPr>
        <w:t xml:space="preserve"> manejar partidas que las asociaciones estudiantiles dispongan, </w:t>
      </w:r>
      <w:proofErr w:type="gramStart"/>
      <w:r w:rsidRPr="00E9173D">
        <w:rPr>
          <w:rFonts w:ascii="Arial" w:hAnsi="Arial" w:cs="Arial"/>
        </w:rPr>
        <w:t>de  acuerdo</w:t>
      </w:r>
      <w:proofErr w:type="gramEnd"/>
      <w:r w:rsidRPr="00E9173D">
        <w:rPr>
          <w:rFonts w:ascii="Arial" w:hAnsi="Arial" w:cs="Arial"/>
        </w:rPr>
        <w:t xml:space="preserve"> con el presupuesto; lo anterior con el fin de articular esfuerzos en torno </w:t>
      </w:r>
      <w:proofErr w:type="gramStart"/>
      <w:r w:rsidRPr="00E9173D">
        <w:rPr>
          <w:rFonts w:ascii="Arial" w:hAnsi="Arial" w:cs="Arial"/>
        </w:rPr>
        <w:t>a  problemáticas</w:t>
      </w:r>
      <w:proofErr w:type="gramEnd"/>
      <w:r w:rsidRPr="00E9173D">
        <w:rPr>
          <w:rFonts w:ascii="Arial" w:hAnsi="Arial" w:cs="Arial"/>
        </w:rPr>
        <w:t xml:space="preserve"> o iniciativas que tengan en conjunto.  </w:t>
      </w:r>
    </w:p>
    <w:p w14:paraId="0FC2438D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2AA63C7C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105. ATRIBUCIONES  </w:t>
      </w:r>
    </w:p>
    <w:p w14:paraId="466B26B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7B9AAE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atribuciones de los Consejos Estudiantiles: </w:t>
      </w:r>
    </w:p>
    <w:p w14:paraId="48DF1B8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322F737E" w14:textId="77777777" w:rsidR="00E173F0" w:rsidRPr="00E9173D" w:rsidRDefault="00E173F0" w:rsidP="00E173F0">
      <w:pPr>
        <w:numPr>
          <w:ilvl w:val="0"/>
          <w:numId w:val="14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Establecer un eje de trabajo estudiantil a nivel de facultad donde </w:t>
      </w:r>
      <w:proofErr w:type="gramStart"/>
      <w:r w:rsidRPr="00E9173D">
        <w:rPr>
          <w:rFonts w:ascii="Arial" w:hAnsi="Arial" w:cs="Arial"/>
        </w:rPr>
        <w:t>se  establezcan</w:t>
      </w:r>
      <w:proofErr w:type="gramEnd"/>
      <w:r w:rsidRPr="00E9173D">
        <w:rPr>
          <w:rFonts w:ascii="Arial" w:hAnsi="Arial" w:cs="Arial"/>
        </w:rPr>
        <w:t xml:space="preserve"> las prioridades estudiantiles, académicas, administrativas y </w:t>
      </w:r>
      <w:proofErr w:type="gramStart"/>
      <w:r w:rsidRPr="00E9173D">
        <w:rPr>
          <w:rFonts w:ascii="Arial" w:hAnsi="Arial" w:cs="Arial"/>
        </w:rPr>
        <w:t>de  su</w:t>
      </w:r>
      <w:proofErr w:type="gramEnd"/>
      <w:r w:rsidRPr="00E9173D">
        <w:rPr>
          <w:rFonts w:ascii="Arial" w:hAnsi="Arial" w:cs="Arial"/>
        </w:rPr>
        <w:t xml:space="preserve"> ejecución.  </w:t>
      </w:r>
    </w:p>
    <w:p w14:paraId="616E68C3" w14:textId="77777777" w:rsidR="00E173F0" w:rsidRDefault="00E173F0" w:rsidP="00E173F0">
      <w:pPr>
        <w:numPr>
          <w:ilvl w:val="0"/>
          <w:numId w:val="14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las actividades de la semana universitaria por facultad. </w:t>
      </w:r>
    </w:p>
    <w:p w14:paraId="63B5DF53" w14:textId="77777777" w:rsidR="00E173F0" w:rsidRDefault="00E173F0" w:rsidP="00E173F0">
      <w:pPr>
        <w:numPr>
          <w:ilvl w:val="0"/>
          <w:numId w:val="140"/>
        </w:numPr>
        <w:ind w:left="567" w:right="456" w:hanging="567"/>
        <w:jc w:val="both"/>
        <w:rPr>
          <w:rFonts w:ascii="Arial" w:hAnsi="Arial" w:cs="Arial"/>
        </w:rPr>
      </w:pPr>
      <w:r w:rsidRPr="00FF2A47">
        <w:rPr>
          <w:rFonts w:ascii="Arial" w:hAnsi="Arial" w:cs="Arial"/>
        </w:rPr>
        <w:t xml:space="preserve">Exigir a los consejos de facultad estudiantiles dar una rendición de </w:t>
      </w:r>
      <w:proofErr w:type="gramStart"/>
      <w:r w:rsidRPr="00FF2A47">
        <w:rPr>
          <w:rFonts w:ascii="Arial" w:hAnsi="Arial" w:cs="Arial"/>
        </w:rPr>
        <w:t>cuentas  cada</w:t>
      </w:r>
      <w:proofErr w:type="gramEnd"/>
      <w:r w:rsidRPr="00FF2A47">
        <w:rPr>
          <w:rFonts w:ascii="Arial" w:hAnsi="Arial" w:cs="Arial"/>
        </w:rPr>
        <w:t xml:space="preserve"> seis meses.  </w:t>
      </w:r>
    </w:p>
    <w:p w14:paraId="53454EDD" w14:textId="77777777" w:rsidR="00E173F0" w:rsidRPr="00FF2A47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24EF5AB7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TRANSITORIO 3 </w:t>
      </w:r>
    </w:p>
    <w:p w14:paraId="0D77DD93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4A7C01A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le instruye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la elaboración y la publicación </w:t>
      </w:r>
      <w:proofErr w:type="gramStart"/>
      <w:r w:rsidRPr="00E9173D">
        <w:rPr>
          <w:rFonts w:ascii="Arial" w:hAnsi="Arial" w:cs="Arial"/>
        </w:rPr>
        <w:t>del  Reglamento</w:t>
      </w:r>
      <w:proofErr w:type="gramEnd"/>
      <w:r w:rsidRPr="00E9173D">
        <w:rPr>
          <w:rFonts w:ascii="Arial" w:hAnsi="Arial" w:cs="Arial"/>
        </w:rPr>
        <w:t xml:space="preserve"> de los Consejos de Facultad, en un plazo de tres meses.  </w:t>
      </w:r>
    </w:p>
    <w:p w14:paraId="1257644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DAF4CD1" w14:textId="77777777" w:rsidR="00E173F0" w:rsidRDefault="00E173F0" w:rsidP="00E173F0">
      <w:pPr>
        <w:pStyle w:val="Ttulo1"/>
        <w:spacing w:before="0" w:after="0"/>
        <w:ind w:right="47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XV  </w:t>
      </w:r>
    </w:p>
    <w:p w14:paraId="0922B0EA" w14:textId="77777777" w:rsidR="00E173F0" w:rsidRDefault="00E173F0" w:rsidP="00E173F0">
      <w:pPr>
        <w:ind w:right="445"/>
        <w:jc w:val="both"/>
        <w:rPr>
          <w:lang w:val="es-ES"/>
        </w:rPr>
      </w:pPr>
    </w:p>
    <w:p w14:paraId="12E9C353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TRIBUNAL DE ELECCIONES ESTUDIANTILES DE LA </w:t>
      </w:r>
      <w:proofErr w:type="gramStart"/>
      <w:r w:rsidRPr="00E9173D">
        <w:rPr>
          <w:rFonts w:ascii="Arial" w:eastAsia="Arial" w:hAnsi="Arial" w:cs="Arial"/>
          <w:b/>
        </w:rPr>
        <w:t>UNIVERSIDAD  NACIONAL</w:t>
      </w:r>
      <w:proofErr w:type="gramEnd"/>
      <w:r w:rsidRPr="00E9173D">
        <w:rPr>
          <w:rFonts w:ascii="Arial" w:eastAsia="Arial" w:hAnsi="Arial" w:cs="Arial"/>
          <w:b/>
        </w:rPr>
        <w:t xml:space="preserve"> </w:t>
      </w:r>
    </w:p>
    <w:p w14:paraId="2CF6F11D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188CB49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106. TRIBUNAL DE ELECCIONES ESTUDIANTILES DE </w:t>
      </w:r>
      <w:proofErr w:type="gramStart"/>
      <w:r w:rsidRPr="00E9173D">
        <w:rPr>
          <w:rFonts w:ascii="Arial" w:eastAsia="Arial" w:hAnsi="Arial" w:cs="Arial"/>
          <w:b/>
        </w:rPr>
        <w:t>LA  UNIVERSIDAD</w:t>
      </w:r>
      <w:proofErr w:type="gramEnd"/>
      <w:r w:rsidRPr="00E9173D">
        <w:rPr>
          <w:rFonts w:ascii="Arial" w:eastAsia="Arial" w:hAnsi="Arial" w:cs="Arial"/>
          <w:b/>
        </w:rPr>
        <w:t xml:space="preserve"> NACIONAL </w:t>
      </w:r>
    </w:p>
    <w:p w14:paraId="68F8AA2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26A51EF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es un organismo independiente en el desempeño de las funciones </w:t>
      </w:r>
      <w:proofErr w:type="gramStart"/>
      <w:r w:rsidRPr="00E9173D">
        <w:rPr>
          <w:rFonts w:ascii="Arial" w:hAnsi="Arial" w:cs="Arial"/>
        </w:rPr>
        <w:t>que  le</w:t>
      </w:r>
      <w:proofErr w:type="gramEnd"/>
      <w:r w:rsidRPr="00E9173D">
        <w:rPr>
          <w:rFonts w:ascii="Arial" w:hAnsi="Arial" w:cs="Arial"/>
        </w:rPr>
        <w:t xml:space="preserve"> son propias.  </w:t>
      </w:r>
    </w:p>
    <w:p w14:paraId="27A2DB47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DC306F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107. JUNTA DIRECTIVA </w:t>
      </w:r>
    </w:p>
    <w:p w14:paraId="2DEDFE5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1E43A26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la Asamblea General de Juntas Electorales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, en la primera </w:t>
      </w:r>
      <w:proofErr w:type="gramStart"/>
      <w:r w:rsidRPr="00E9173D">
        <w:rPr>
          <w:rFonts w:ascii="Arial" w:hAnsi="Arial" w:cs="Arial"/>
        </w:rPr>
        <w:t>semana  el</w:t>
      </w:r>
      <w:proofErr w:type="gramEnd"/>
      <w:r w:rsidRPr="00E9173D">
        <w:rPr>
          <w:rFonts w:ascii="Arial" w:hAnsi="Arial" w:cs="Arial"/>
        </w:rPr>
        <w:t xml:space="preserve"> mes de mayo, se elegirá -entre sus integrantes- la Junta Directiva que </w:t>
      </w:r>
      <w:proofErr w:type="gramStart"/>
      <w:r w:rsidRPr="00E9173D">
        <w:rPr>
          <w:rFonts w:ascii="Arial" w:hAnsi="Arial" w:cs="Arial"/>
        </w:rPr>
        <w:t>fungirá  como</w:t>
      </w:r>
      <w:proofErr w:type="gramEnd"/>
      <w:r w:rsidRPr="00E9173D">
        <w:rPr>
          <w:rFonts w:ascii="Arial" w:hAnsi="Arial" w:cs="Arial"/>
        </w:rPr>
        <w:t xml:space="preserve"> órgano jurisdiccional, siempre y cuando el </w:t>
      </w:r>
      <w:r w:rsidRPr="00E9173D">
        <w:rPr>
          <w:rFonts w:ascii="Arial" w:eastAsia="Arial" w:hAnsi="Arial" w:cs="Arial"/>
          <w:i/>
        </w:rPr>
        <w:t xml:space="preserve">quorum </w:t>
      </w:r>
      <w:r w:rsidRPr="00E9173D">
        <w:rPr>
          <w:rFonts w:ascii="Arial" w:hAnsi="Arial" w:cs="Arial"/>
        </w:rPr>
        <w:t xml:space="preserve">sea más de la mitad </w:t>
      </w:r>
      <w:proofErr w:type="gramStart"/>
      <w:r w:rsidRPr="00E9173D">
        <w:rPr>
          <w:rFonts w:ascii="Arial" w:hAnsi="Arial" w:cs="Arial"/>
        </w:rPr>
        <w:t>del  total</w:t>
      </w:r>
      <w:proofErr w:type="gramEnd"/>
      <w:r w:rsidRPr="00E9173D">
        <w:rPr>
          <w:rFonts w:ascii="Arial" w:hAnsi="Arial" w:cs="Arial"/>
        </w:rPr>
        <w:t xml:space="preserve"> de los miembros de las Juntas Electorales de las Asociaciones Estudiantiles.  </w:t>
      </w:r>
    </w:p>
    <w:p w14:paraId="23B93B5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Junta Directiva estará conformada por juntas electorales, podrán ser </w:t>
      </w:r>
      <w:proofErr w:type="gramStart"/>
      <w:r w:rsidRPr="00E9173D">
        <w:rPr>
          <w:rFonts w:ascii="Arial" w:hAnsi="Arial" w:cs="Arial"/>
        </w:rPr>
        <w:t>reelectos  únicamente</w:t>
      </w:r>
      <w:proofErr w:type="gramEnd"/>
      <w:r w:rsidRPr="00E9173D">
        <w:rPr>
          <w:rFonts w:ascii="Arial" w:hAnsi="Arial" w:cs="Arial"/>
        </w:rPr>
        <w:t xml:space="preserve"> el 20% de los integrantes de la junta directiva saliente, al momento de la elección. Esta junta durará dos años en funciones, ante la renuncia o </w:t>
      </w:r>
      <w:proofErr w:type="gramStart"/>
      <w:r w:rsidRPr="00E9173D">
        <w:rPr>
          <w:rFonts w:ascii="Arial" w:hAnsi="Arial" w:cs="Arial"/>
        </w:rPr>
        <w:t>destitución  de</w:t>
      </w:r>
      <w:proofErr w:type="gramEnd"/>
      <w:r w:rsidRPr="00E9173D">
        <w:rPr>
          <w:rFonts w:ascii="Arial" w:hAnsi="Arial" w:cs="Arial"/>
        </w:rPr>
        <w:t xml:space="preserve"> alguno o varios de sus miembros,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deberá convocar a Asamblea </w:t>
      </w:r>
      <w:proofErr w:type="gramStart"/>
      <w:r w:rsidRPr="00E9173D">
        <w:rPr>
          <w:rFonts w:ascii="Arial" w:hAnsi="Arial" w:cs="Arial"/>
        </w:rPr>
        <w:t>de  Juntas</w:t>
      </w:r>
      <w:proofErr w:type="gramEnd"/>
      <w:r w:rsidRPr="00E9173D">
        <w:rPr>
          <w:rFonts w:ascii="Arial" w:hAnsi="Arial" w:cs="Arial"/>
        </w:rPr>
        <w:t xml:space="preserve"> Electorales para nombrar a sus suplentes.  </w:t>
      </w:r>
    </w:p>
    <w:p w14:paraId="1426DCE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1F5C21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Los nuevos miembros serán juramentados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el cual se </w:t>
      </w:r>
      <w:proofErr w:type="gramStart"/>
      <w:r w:rsidRPr="00E9173D">
        <w:rPr>
          <w:rFonts w:ascii="Arial" w:hAnsi="Arial" w:cs="Arial"/>
        </w:rPr>
        <w:t>atribuye  competencias</w:t>
      </w:r>
      <w:proofErr w:type="gramEnd"/>
      <w:r w:rsidRPr="00E9173D">
        <w:rPr>
          <w:rFonts w:ascii="Arial" w:hAnsi="Arial" w:cs="Arial"/>
        </w:rPr>
        <w:t xml:space="preserve"> para intervenir en dicho órgano cuando su gestión sea dudosa </w:t>
      </w:r>
      <w:proofErr w:type="gramStart"/>
      <w:r w:rsidRPr="00E9173D">
        <w:rPr>
          <w:rFonts w:ascii="Arial" w:hAnsi="Arial" w:cs="Arial"/>
        </w:rPr>
        <w:t>o  haya</w:t>
      </w:r>
      <w:proofErr w:type="gramEnd"/>
      <w:r w:rsidRPr="00E9173D">
        <w:rPr>
          <w:rFonts w:ascii="Arial" w:hAnsi="Arial" w:cs="Arial"/>
        </w:rPr>
        <w:t xml:space="preserve"> incumplimiento de sus funciones.  </w:t>
      </w:r>
    </w:p>
    <w:p w14:paraId="3C23D85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62EDE8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108. REQUISITOS PARA SER PARTE DE LA JUNTA DIRECTIVA</w:t>
      </w:r>
    </w:p>
    <w:p w14:paraId="0F1C2DA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4710FBA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Para ser integrante de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se deben reunir los </w:t>
      </w:r>
      <w:proofErr w:type="gramStart"/>
      <w:r w:rsidRPr="00E9173D">
        <w:rPr>
          <w:rFonts w:ascii="Arial" w:hAnsi="Arial" w:cs="Arial"/>
        </w:rPr>
        <w:t>siguientes  requisitos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7192D2D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8AE68A7" w14:textId="77777777" w:rsidR="00E173F0" w:rsidRPr="00E9173D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 estudiante regular de la Universidad Nacional.  </w:t>
      </w:r>
    </w:p>
    <w:p w14:paraId="45F1A882" w14:textId="77777777" w:rsidR="00E173F0" w:rsidRPr="00E9173D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 mayor de edad.  </w:t>
      </w:r>
    </w:p>
    <w:p w14:paraId="62DA54E6" w14:textId="77777777" w:rsidR="00E173F0" w:rsidRPr="00E9173D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Pertenecer a la junta electoral de una unidad académica, campus </w:t>
      </w:r>
      <w:proofErr w:type="gramStart"/>
      <w:r w:rsidRPr="00E9173D">
        <w:rPr>
          <w:rFonts w:ascii="Arial" w:hAnsi="Arial" w:cs="Arial"/>
        </w:rPr>
        <w:t>regional,  sección</w:t>
      </w:r>
      <w:proofErr w:type="gramEnd"/>
      <w:r w:rsidRPr="00E9173D">
        <w:rPr>
          <w:rFonts w:ascii="Arial" w:hAnsi="Arial" w:cs="Arial"/>
        </w:rPr>
        <w:t xml:space="preserve">, centro o residencia.  </w:t>
      </w:r>
    </w:p>
    <w:p w14:paraId="6CF7D4F1" w14:textId="77777777" w:rsidR="00E173F0" w:rsidRPr="00E9173D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 pertenecer, al momento de su nombramiento, a ninguno de </w:t>
      </w:r>
      <w:proofErr w:type="gramStart"/>
      <w:r w:rsidRPr="00E9173D">
        <w:rPr>
          <w:rFonts w:ascii="Arial" w:hAnsi="Arial" w:cs="Arial"/>
        </w:rPr>
        <w:t>los  organismos</w:t>
      </w:r>
      <w:proofErr w:type="gramEnd"/>
      <w:r w:rsidRPr="00E9173D">
        <w:rPr>
          <w:rFonts w:ascii="Arial" w:hAnsi="Arial" w:cs="Arial"/>
        </w:rPr>
        <w:t xml:space="preserve"> de gobierno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: Deuna,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>Contraloría  Estudiantil</w:t>
      </w:r>
      <w:proofErr w:type="gramEnd"/>
      <w:r w:rsidRPr="00E9173D">
        <w:rPr>
          <w:rFonts w:ascii="Arial" w:hAnsi="Arial" w:cs="Arial"/>
        </w:rPr>
        <w:t xml:space="preserve"> o Defensoría Estudiantil. Para ser candidato o candidata </w:t>
      </w:r>
      <w:proofErr w:type="gramStart"/>
      <w:r w:rsidRPr="00E9173D">
        <w:rPr>
          <w:rFonts w:ascii="Arial" w:hAnsi="Arial" w:cs="Arial"/>
        </w:rPr>
        <w:t>al  Deuna</w:t>
      </w:r>
      <w:proofErr w:type="gramEnd"/>
      <w:r w:rsidRPr="00E9173D">
        <w:rPr>
          <w:rFonts w:ascii="Arial" w:hAnsi="Arial" w:cs="Arial"/>
        </w:rPr>
        <w:t xml:space="preserve">, cualquier persona perteneciente a la Junta Directiva del </w:t>
      </w:r>
      <w:proofErr w:type="spellStart"/>
      <w:proofErr w:type="gram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 deberá</w:t>
      </w:r>
      <w:proofErr w:type="gramEnd"/>
      <w:r w:rsidRPr="00E9173D">
        <w:rPr>
          <w:rFonts w:ascii="Arial" w:hAnsi="Arial" w:cs="Arial"/>
        </w:rPr>
        <w:t xml:space="preserve"> renunciar un año antes de las elecciones. </w:t>
      </w:r>
    </w:p>
    <w:p w14:paraId="7AB11623" w14:textId="77777777" w:rsidR="00E173F0" w:rsidRPr="00E9173D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 desempeñar puestos administrativos o de docencia dentro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76AB2ED4" w14:textId="77777777" w:rsidR="00E173F0" w:rsidRDefault="00E173F0" w:rsidP="00E173F0">
      <w:pPr>
        <w:numPr>
          <w:ilvl w:val="0"/>
          <w:numId w:val="141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 tener lazos de consanguinidad o afinidad hasta tercer grado, con </w:t>
      </w:r>
      <w:proofErr w:type="gramStart"/>
      <w:r w:rsidRPr="00E9173D">
        <w:rPr>
          <w:rFonts w:ascii="Arial" w:hAnsi="Arial" w:cs="Arial"/>
        </w:rPr>
        <w:t>alguna  persona</w:t>
      </w:r>
      <w:proofErr w:type="gramEnd"/>
      <w:r w:rsidRPr="00E9173D">
        <w:rPr>
          <w:rFonts w:ascii="Arial" w:hAnsi="Arial" w:cs="Arial"/>
        </w:rPr>
        <w:t xml:space="preserve"> de los partidos políticos estudiantiles durante el período </w:t>
      </w:r>
      <w:proofErr w:type="gramStart"/>
      <w:r w:rsidRPr="00E9173D">
        <w:rPr>
          <w:rFonts w:ascii="Arial" w:hAnsi="Arial" w:cs="Arial"/>
        </w:rPr>
        <w:t>electoral  de</w:t>
      </w:r>
      <w:proofErr w:type="gramEnd"/>
      <w:r w:rsidRPr="00E9173D">
        <w:rPr>
          <w:rFonts w:ascii="Arial" w:hAnsi="Arial" w:cs="Arial"/>
        </w:rPr>
        <w:t xml:space="preserve"> asociaciones y Federación.</w:t>
      </w:r>
    </w:p>
    <w:p w14:paraId="20306D6F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7CE2FCE2" w14:textId="77777777" w:rsidR="00E173F0" w:rsidRDefault="00E173F0" w:rsidP="00E173F0">
      <w:pPr>
        <w:ind w:left="567" w:right="445" w:hanging="57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109. FUNCIONES DE LA JUNTA DIRECTIVA</w:t>
      </w:r>
    </w:p>
    <w:p w14:paraId="2B0C67D5" w14:textId="77777777" w:rsidR="00E173F0" w:rsidRPr="00E9173D" w:rsidRDefault="00E173F0" w:rsidP="00E173F0">
      <w:pPr>
        <w:ind w:left="567" w:right="445" w:hanging="577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15F8286E" w14:textId="77777777" w:rsidR="00E173F0" w:rsidRDefault="00E173F0" w:rsidP="00E173F0">
      <w:pPr>
        <w:ind w:left="567" w:right="456" w:hanging="57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:  </w:t>
      </w:r>
    </w:p>
    <w:p w14:paraId="6C33B377" w14:textId="77777777" w:rsidR="00E173F0" w:rsidRPr="00E9173D" w:rsidRDefault="00E173F0" w:rsidP="00E173F0">
      <w:pPr>
        <w:ind w:left="567" w:right="456" w:hanging="577"/>
        <w:jc w:val="both"/>
        <w:rPr>
          <w:rFonts w:ascii="Arial" w:hAnsi="Arial" w:cs="Arial"/>
        </w:rPr>
      </w:pPr>
    </w:p>
    <w:p w14:paraId="1678BC37" w14:textId="77777777" w:rsidR="00E173F0" w:rsidRPr="00FF2A47" w:rsidRDefault="00E173F0" w:rsidP="00E173F0">
      <w:pPr>
        <w:numPr>
          <w:ilvl w:val="0"/>
          <w:numId w:val="142"/>
        </w:numPr>
        <w:ind w:left="567" w:right="456" w:hanging="567"/>
        <w:jc w:val="both"/>
        <w:rPr>
          <w:rFonts w:ascii="Arial" w:hAnsi="Arial" w:cs="Arial"/>
        </w:rPr>
      </w:pPr>
      <w:r w:rsidRPr="00FF2A47">
        <w:rPr>
          <w:rFonts w:ascii="Arial" w:hAnsi="Arial" w:cs="Arial"/>
        </w:rPr>
        <w:t xml:space="preserve">Fiscalizar las elecciones de las diversas asociaciones que componen la   </w:t>
      </w:r>
      <w:proofErr w:type="spellStart"/>
      <w:r w:rsidRPr="00FF2A47">
        <w:rPr>
          <w:rFonts w:ascii="Arial" w:hAnsi="Arial" w:cs="Arial"/>
        </w:rPr>
        <w:t>Feuna</w:t>
      </w:r>
      <w:proofErr w:type="spellEnd"/>
      <w:r w:rsidRPr="00FF2A47">
        <w:rPr>
          <w:rFonts w:ascii="Arial" w:hAnsi="Arial" w:cs="Arial"/>
        </w:rPr>
        <w:t xml:space="preserve">.  </w:t>
      </w:r>
    </w:p>
    <w:p w14:paraId="30D957AF" w14:textId="77777777" w:rsidR="00E173F0" w:rsidRPr="00E9173D" w:rsidRDefault="00E173F0" w:rsidP="00E173F0">
      <w:pPr>
        <w:numPr>
          <w:ilvl w:val="0"/>
          <w:numId w:val="142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Promover la participación de las representaciones estudiantiles de </w:t>
      </w:r>
      <w:proofErr w:type="gramStart"/>
      <w:r w:rsidRPr="00E9173D">
        <w:rPr>
          <w:rFonts w:ascii="Arial" w:hAnsi="Arial" w:cs="Arial"/>
        </w:rPr>
        <w:t>las  juntas</w:t>
      </w:r>
      <w:proofErr w:type="gramEnd"/>
      <w:r w:rsidRPr="00E9173D">
        <w:rPr>
          <w:rFonts w:ascii="Arial" w:hAnsi="Arial" w:cs="Arial"/>
        </w:rPr>
        <w:t xml:space="preserve"> en los organismos correspondientes, ya sea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>Deuna,  Contraloría</w:t>
      </w:r>
      <w:proofErr w:type="gramEnd"/>
      <w:r w:rsidRPr="00E9173D">
        <w:rPr>
          <w:rFonts w:ascii="Arial" w:hAnsi="Arial" w:cs="Arial"/>
        </w:rPr>
        <w:t xml:space="preserve"> Estudiantil o Defensoría Estudiantil. Esto no implica que </w:t>
      </w:r>
      <w:proofErr w:type="gramStart"/>
      <w:r w:rsidRPr="00E9173D">
        <w:rPr>
          <w:rFonts w:ascii="Arial" w:hAnsi="Arial" w:cs="Arial"/>
        </w:rPr>
        <w:t xml:space="preserve">el 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proofErr w:type="gramEnd"/>
      <w:r w:rsidRPr="00E9173D">
        <w:rPr>
          <w:rFonts w:ascii="Arial" w:hAnsi="Arial" w:cs="Arial"/>
        </w:rPr>
        <w:t xml:space="preserve"> vaya a realizar las elecciones que le competen a cada </w:t>
      </w:r>
      <w:proofErr w:type="gramStart"/>
      <w:r w:rsidRPr="00E9173D">
        <w:rPr>
          <w:rFonts w:ascii="Arial" w:hAnsi="Arial" w:cs="Arial"/>
        </w:rPr>
        <w:t>junta  electoral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1D0595E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7A54F477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110. OBLIGACIONES DE LA JUNTA DIRECTIVA </w:t>
      </w:r>
    </w:p>
    <w:p w14:paraId="28337DD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A70018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Obligaciones </w:t>
      </w:r>
      <w:proofErr w:type="gramStart"/>
      <w:r w:rsidRPr="00E9173D">
        <w:rPr>
          <w:rFonts w:ascii="Arial" w:hAnsi="Arial" w:cs="Arial"/>
        </w:rPr>
        <w:t>del junta directiva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:  </w:t>
      </w:r>
    </w:p>
    <w:p w14:paraId="15F6FF5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FADA283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Financiar la campaña política de los partidos inscritos en las elecciones </w:t>
      </w:r>
      <w:proofErr w:type="gramStart"/>
      <w:r w:rsidRPr="00E9173D">
        <w:rPr>
          <w:rFonts w:ascii="Arial" w:hAnsi="Arial" w:cs="Arial"/>
        </w:rPr>
        <w:t>del  Deuna</w:t>
      </w:r>
      <w:proofErr w:type="gramEnd"/>
      <w:r w:rsidRPr="00E9173D">
        <w:rPr>
          <w:rFonts w:ascii="Arial" w:hAnsi="Arial" w:cs="Arial"/>
        </w:rPr>
        <w:t xml:space="preserve">, de forma parcial y en especie.  </w:t>
      </w:r>
    </w:p>
    <w:p w14:paraId="03405E80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Generar las capacitaciones sobre las tareas operativas de cada puesto </w:t>
      </w:r>
      <w:proofErr w:type="gramStart"/>
      <w:r w:rsidRPr="00E9173D">
        <w:rPr>
          <w:rFonts w:ascii="Arial" w:hAnsi="Arial" w:cs="Arial"/>
        </w:rPr>
        <w:t>de  las</w:t>
      </w:r>
      <w:proofErr w:type="gramEnd"/>
      <w:r w:rsidRPr="00E9173D">
        <w:rPr>
          <w:rFonts w:ascii="Arial" w:hAnsi="Arial" w:cs="Arial"/>
        </w:rPr>
        <w:t xml:space="preserve"> asociaciones, con ocho días de antelación, a la Asamblea General. </w:t>
      </w:r>
      <w:proofErr w:type="gramStart"/>
      <w:r w:rsidRPr="00E9173D">
        <w:rPr>
          <w:rFonts w:ascii="Arial" w:hAnsi="Arial" w:cs="Arial"/>
        </w:rPr>
        <w:t>Para  facilitar</w:t>
      </w:r>
      <w:proofErr w:type="gramEnd"/>
      <w:r w:rsidRPr="00E9173D">
        <w:rPr>
          <w:rFonts w:ascii="Arial" w:hAnsi="Arial" w:cs="Arial"/>
        </w:rPr>
        <w:t xml:space="preserve"> este proceso, los miembros de las juntas deberán ser parte </w:t>
      </w:r>
      <w:proofErr w:type="gramStart"/>
      <w:r w:rsidRPr="00E9173D">
        <w:rPr>
          <w:rFonts w:ascii="Arial" w:hAnsi="Arial" w:cs="Arial"/>
        </w:rPr>
        <w:t>activa  de</w:t>
      </w:r>
      <w:proofErr w:type="gramEnd"/>
      <w:r w:rsidRPr="00E9173D">
        <w:rPr>
          <w:rFonts w:ascii="Arial" w:hAnsi="Arial" w:cs="Arial"/>
        </w:rPr>
        <w:t xml:space="preserve"> la formación. Las capacitaciones deben darse en las </w:t>
      </w:r>
      <w:proofErr w:type="gramStart"/>
      <w:r w:rsidRPr="00E9173D">
        <w:rPr>
          <w:rFonts w:ascii="Arial" w:hAnsi="Arial" w:cs="Arial"/>
        </w:rPr>
        <w:t>instalaciones  físicas</w:t>
      </w:r>
      <w:proofErr w:type="gramEnd"/>
      <w:r w:rsidRPr="00E9173D">
        <w:rPr>
          <w:rFonts w:ascii="Arial" w:hAnsi="Arial" w:cs="Arial"/>
        </w:rPr>
        <w:t xml:space="preserve"> de cada asociación.  </w:t>
      </w:r>
    </w:p>
    <w:p w14:paraId="5775FEFC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Facilitar este estatuto orgánico a cada una de las personas electas </w:t>
      </w:r>
      <w:proofErr w:type="gramStart"/>
      <w:r w:rsidRPr="00E9173D">
        <w:rPr>
          <w:rFonts w:ascii="Arial" w:hAnsi="Arial" w:cs="Arial"/>
        </w:rPr>
        <w:t>en  asociaciones</w:t>
      </w:r>
      <w:proofErr w:type="gramEnd"/>
      <w:r w:rsidRPr="00E9173D">
        <w:rPr>
          <w:rFonts w:ascii="Arial" w:hAnsi="Arial" w:cs="Arial"/>
        </w:rPr>
        <w:t xml:space="preserve">, consejos estudiantiles y el directorio.  </w:t>
      </w:r>
    </w:p>
    <w:p w14:paraId="64C3E303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Realizar una campaña informativa junto con las juntas electorales acerca </w:t>
      </w:r>
      <w:proofErr w:type="gramStart"/>
      <w:r w:rsidRPr="00E9173D">
        <w:rPr>
          <w:rFonts w:ascii="Arial" w:hAnsi="Arial" w:cs="Arial"/>
        </w:rPr>
        <w:t>de  la</w:t>
      </w:r>
      <w:proofErr w:type="gramEnd"/>
      <w:r w:rsidRPr="00E9173D">
        <w:rPr>
          <w:rFonts w:ascii="Arial" w:hAnsi="Arial" w:cs="Arial"/>
        </w:rPr>
        <w:t xml:space="preserve"> participación en el movimiento estudiantil, dirigida al estudiantado, </w:t>
      </w:r>
      <w:proofErr w:type="gramStart"/>
      <w:r w:rsidRPr="00E9173D">
        <w:rPr>
          <w:rFonts w:ascii="Arial" w:hAnsi="Arial" w:cs="Arial"/>
        </w:rPr>
        <w:t>a  inicios</w:t>
      </w:r>
      <w:proofErr w:type="gramEnd"/>
      <w:r w:rsidRPr="00E9173D">
        <w:rPr>
          <w:rFonts w:ascii="Arial" w:hAnsi="Arial" w:cs="Arial"/>
        </w:rPr>
        <w:t xml:space="preserve"> de cada semestre, en al menos dos campus de la </w:t>
      </w:r>
      <w:proofErr w:type="gramStart"/>
      <w:r w:rsidRPr="00E9173D">
        <w:rPr>
          <w:rFonts w:ascii="Arial" w:hAnsi="Arial" w:cs="Arial"/>
        </w:rPr>
        <w:t>Universidad  Nacional</w:t>
      </w:r>
      <w:proofErr w:type="gramEnd"/>
      <w:r w:rsidRPr="00E9173D">
        <w:rPr>
          <w:rFonts w:ascii="Arial" w:hAnsi="Arial" w:cs="Arial"/>
        </w:rPr>
        <w:t>.</w:t>
      </w:r>
      <w:r w:rsidRPr="00E9173D">
        <w:rPr>
          <w:rFonts w:ascii="Arial" w:eastAsia="Calibri" w:hAnsi="Arial" w:cs="Arial"/>
          <w:b/>
        </w:rPr>
        <w:t xml:space="preserve"> </w:t>
      </w:r>
    </w:p>
    <w:p w14:paraId="49E8D649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Al momento de vencimiento de una asociación de estudiantes, las </w:t>
      </w:r>
      <w:proofErr w:type="gramStart"/>
      <w:r w:rsidRPr="00E9173D">
        <w:rPr>
          <w:rFonts w:ascii="Arial" w:hAnsi="Arial" w:cs="Arial"/>
        </w:rPr>
        <w:t>juntas  electorales</w:t>
      </w:r>
      <w:proofErr w:type="gramEnd"/>
      <w:r w:rsidRPr="00E9173D">
        <w:rPr>
          <w:rFonts w:ascii="Arial" w:hAnsi="Arial" w:cs="Arial"/>
        </w:rPr>
        <w:t xml:space="preserve"> podrán asumir la custodia de los activos mientras se elige </w:t>
      </w:r>
      <w:proofErr w:type="gramStart"/>
      <w:r w:rsidRPr="00E9173D">
        <w:rPr>
          <w:rFonts w:ascii="Arial" w:hAnsi="Arial" w:cs="Arial"/>
        </w:rPr>
        <w:t>una  nueva</w:t>
      </w:r>
      <w:proofErr w:type="gramEnd"/>
      <w:r w:rsidRPr="00E9173D">
        <w:rPr>
          <w:rFonts w:ascii="Arial" w:hAnsi="Arial" w:cs="Arial"/>
        </w:rPr>
        <w:t xml:space="preserve"> asociación.  </w:t>
      </w:r>
    </w:p>
    <w:p w14:paraId="04719374" w14:textId="77777777" w:rsidR="00E173F0" w:rsidRPr="00E9173D" w:rsidRDefault="00E173F0" w:rsidP="00E173F0">
      <w:pPr>
        <w:numPr>
          <w:ilvl w:val="0"/>
          <w:numId w:val="14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Nombrar la representación estudiantil ante el plenario del Congreso Universitario según el procedimiento establecido en su propia normativa. </w:t>
      </w:r>
    </w:p>
    <w:p w14:paraId="14326FF5" w14:textId="77777777" w:rsidR="00E173F0" w:rsidRPr="00E9173D" w:rsidRDefault="00E173F0" w:rsidP="00E173F0">
      <w:pPr>
        <w:ind w:left="133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DFDC0ED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111. POTESTAD DE ACREDITACIÓN  </w:t>
      </w:r>
    </w:p>
    <w:p w14:paraId="3ADF2368" w14:textId="77777777" w:rsidR="00E173F0" w:rsidRPr="00E9173D" w:rsidRDefault="00E173F0" w:rsidP="00E173F0">
      <w:pPr>
        <w:ind w:left="10"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1D5E286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y las juntas electorales de cada asociación </w:t>
      </w:r>
      <w:proofErr w:type="gramStart"/>
      <w:r w:rsidRPr="00E9173D">
        <w:rPr>
          <w:rFonts w:ascii="Arial" w:hAnsi="Arial" w:cs="Arial"/>
        </w:rPr>
        <w:t>tendrán  la</w:t>
      </w:r>
      <w:proofErr w:type="gramEnd"/>
      <w:r w:rsidRPr="00E9173D">
        <w:rPr>
          <w:rFonts w:ascii="Arial" w:hAnsi="Arial" w:cs="Arial"/>
        </w:rPr>
        <w:t xml:space="preserve"> potestad de acreditar a la representación estudiantil de las </w:t>
      </w:r>
      <w:proofErr w:type="gramStart"/>
      <w:r w:rsidRPr="00E9173D">
        <w:rPr>
          <w:rFonts w:ascii="Arial" w:hAnsi="Arial" w:cs="Arial"/>
        </w:rPr>
        <w:t>asambleas  electorales</w:t>
      </w:r>
      <w:proofErr w:type="gramEnd"/>
      <w:r w:rsidRPr="00E9173D">
        <w:rPr>
          <w:rFonts w:ascii="Arial" w:hAnsi="Arial" w:cs="Arial"/>
        </w:rPr>
        <w:t xml:space="preserve"> de la Universidad Nacional.  </w:t>
      </w:r>
    </w:p>
    <w:p w14:paraId="4041705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97F301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112. REGLAMENTO DEL TRIBUNAL ELECTORAL ESTUDIANTIL  </w:t>
      </w:r>
    </w:p>
    <w:p w14:paraId="0F64B993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DE LA UNIVERSIDAD NACIONAL  </w:t>
      </w:r>
    </w:p>
    <w:p w14:paraId="2630005D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A8ABFF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elaborará su propio reglamento según sus atribuciones; este debe </w:t>
      </w:r>
      <w:proofErr w:type="gramStart"/>
      <w:r w:rsidRPr="00E9173D">
        <w:rPr>
          <w:rFonts w:ascii="Arial" w:hAnsi="Arial" w:cs="Arial"/>
        </w:rPr>
        <w:t>ser  aprobado</w:t>
      </w:r>
      <w:proofErr w:type="gramEnd"/>
      <w:r w:rsidRPr="00E9173D">
        <w:rPr>
          <w:rFonts w:ascii="Arial" w:hAnsi="Arial" w:cs="Arial"/>
        </w:rPr>
        <w:t xml:space="preserve"> y reformado, de ser necesario,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57F3017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08C9F9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113. REPRESENTACIÓN ANTE EL TRIBUNAL ELECTORAL DE LA  </w:t>
      </w:r>
    </w:p>
    <w:p w14:paraId="4DD3C19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UNIVERSIDAD NACIONAL  </w:t>
      </w:r>
    </w:p>
    <w:p w14:paraId="4FB5C3B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B22673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presidencia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o su suplencia será la representación estudiantil ante </w:t>
      </w:r>
      <w:proofErr w:type="gramStart"/>
      <w:r w:rsidRPr="00E9173D">
        <w:rPr>
          <w:rFonts w:ascii="Arial" w:hAnsi="Arial" w:cs="Arial"/>
        </w:rPr>
        <w:t>el  Tribunal</w:t>
      </w:r>
      <w:proofErr w:type="gramEnd"/>
      <w:r w:rsidRPr="00E9173D">
        <w:rPr>
          <w:rFonts w:ascii="Arial" w:hAnsi="Arial" w:cs="Arial"/>
        </w:rPr>
        <w:t xml:space="preserve"> Electoral Universitario. 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elegirá a otra representación cada </w:t>
      </w:r>
      <w:proofErr w:type="gramStart"/>
      <w:r w:rsidRPr="00E9173D">
        <w:rPr>
          <w:rFonts w:ascii="Arial" w:hAnsi="Arial" w:cs="Arial"/>
        </w:rPr>
        <w:t>año  en</w:t>
      </w:r>
      <w:proofErr w:type="gramEnd"/>
      <w:r w:rsidRPr="00E9173D">
        <w:rPr>
          <w:rFonts w:ascii="Arial" w:hAnsi="Arial" w:cs="Arial"/>
        </w:rPr>
        <w:t xml:space="preserve"> el interior de su seno, de acuerdo con su propio reglamento.  </w:t>
      </w:r>
    </w:p>
    <w:p w14:paraId="41DDE4F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8A4F47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114. REPRESENTACIÓN DEL TRIBUNAL DE APELACIONES DE  </w:t>
      </w:r>
    </w:p>
    <w:p w14:paraId="6B42C62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LA UNIVERSIDAD NACIONAL  </w:t>
      </w:r>
    </w:p>
    <w:p w14:paraId="7BB7BE9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5318C37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nombrará una representación estudiantil para el Tribunal </w:t>
      </w:r>
      <w:proofErr w:type="gramStart"/>
      <w:r w:rsidRPr="00E9173D">
        <w:rPr>
          <w:rFonts w:ascii="Arial" w:hAnsi="Arial" w:cs="Arial"/>
        </w:rPr>
        <w:t>Universitario  de</w:t>
      </w:r>
      <w:proofErr w:type="gramEnd"/>
      <w:r w:rsidRPr="00E9173D">
        <w:rPr>
          <w:rFonts w:ascii="Arial" w:hAnsi="Arial" w:cs="Arial"/>
        </w:rPr>
        <w:t xml:space="preserve"> Apelaciones, sus funciones durarán un año, a partir de su nombramiento y </w:t>
      </w:r>
      <w:proofErr w:type="gramStart"/>
      <w:r w:rsidRPr="00E9173D">
        <w:rPr>
          <w:rFonts w:ascii="Arial" w:hAnsi="Arial" w:cs="Arial"/>
        </w:rPr>
        <w:t>no  podrá</w:t>
      </w:r>
      <w:proofErr w:type="gramEnd"/>
      <w:r w:rsidRPr="00E9173D">
        <w:rPr>
          <w:rFonts w:ascii="Arial" w:hAnsi="Arial" w:cs="Arial"/>
        </w:rPr>
        <w:t xml:space="preserve"> ser reelecto o reelecta.  </w:t>
      </w:r>
    </w:p>
    <w:p w14:paraId="7810514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50AD37B" w14:textId="77777777" w:rsidR="00E173F0" w:rsidRDefault="00E173F0" w:rsidP="00E173F0">
      <w:pPr>
        <w:pStyle w:val="Ttulo1"/>
        <w:spacing w:before="0" w:after="0"/>
        <w:ind w:right="47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gramStart"/>
      <w:r w:rsidRPr="00E9173D">
        <w:rPr>
          <w:rFonts w:ascii="Arial" w:hAnsi="Arial" w:cs="Arial"/>
          <w:sz w:val="24"/>
          <w:szCs w:val="24"/>
        </w:rPr>
        <w:t>XVI  CONTRALORÍA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ESTUDIANTIL </w:t>
      </w:r>
    </w:p>
    <w:p w14:paraId="2B5FE2A3" w14:textId="77777777" w:rsidR="00E173F0" w:rsidRPr="00FF2A47" w:rsidRDefault="00E173F0" w:rsidP="00E173F0">
      <w:pPr>
        <w:rPr>
          <w:lang w:val="es-ES"/>
        </w:rPr>
      </w:pPr>
    </w:p>
    <w:p w14:paraId="18864F9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115. CONTRALORÍA ESTUDIANTIL  </w:t>
      </w:r>
    </w:p>
    <w:p w14:paraId="73A865E3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E59B65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es la instancia fiscalizadora de las finanzas y </w:t>
      </w:r>
      <w:proofErr w:type="gramStart"/>
      <w:r w:rsidRPr="00E9173D">
        <w:rPr>
          <w:rFonts w:ascii="Arial" w:hAnsi="Arial" w:cs="Arial"/>
        </w:rPr>
        <w:t>espacios  estudiantiles</w:t>
      </w:r>
      <w:proofErr w:type="gramEnd"/>
      <w:r w:rsidRPr="00E9173D">
        <w:rPr>
          <w:rFonts w:ascii="Arial" w:hAnsi="Arial" w:cs="Arial"/>
        </w:rPr>
        <w:t xml:space="preserve">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con plena autonomía en estas materias.  </w:t>
      </w:r>
    </w:p>
    <w:p w14:paraId="72B511A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772282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116. INTEGRACIÓN  </w:t>
      </w:r>
    </w:p>
    <w:p w14:paraId="617B31EA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4E36BE5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estará conformada por quien ejerza la contraloría y </w:t>
      </w:r>
      <w:proofErr w:type="gramStart"/>
      <w:r w:rsidRPr="00E9173D">
        <w:rPr>
          <w:rFonts w:ascii="Arial" w:hAnsi="Arial" w:cs="Arial"/>
        </w:rPr>
        <w:t>dos  personas</w:t>
      </w:r>
      <w:proofErr w:type="gramEnd"/>
      <w:r w:rsidRPr="00E9173D">
        <w:rPr>
          <w:rFonts w:ascii="Arial" w:hAnsi="Arial" w:cs="Arial"/>
        </w:rPr>
        <w:t xml:space="preserve"> subcontraloras, quienes serán electas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2531E641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65B17BF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117. FUNCIONES  </w:t>
      </w:r>
    </w:p>
    <w:p w14:paraId="6FAA9C7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F41E6F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Funciones de la Contraloría Estudiantil:  </w:t>
      </w:r>
    </w:p>
    <w:p w14:paraId="1E4641E9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85B59B2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Autorizar los fondos y las órdenes de pago ejecutados por los órganos de </w:t>
      </w:r>
      <w:proofErr w:type="gramStart"/>
      <w:r w:rsidRPr="00E9173D">
        <w:rPr>
          <w:rFonts w:ascii="Arial" w:hAnsi="Arial" w:cs="Arial"/>
        </w:rPr>
        <w:t xml:space="preserve">la  </w:t>
      </w:r>
      <w:proofErr w:type="spellStart"/>
      <w:r w:rsidRPr="00E9173D">
        <w:rPr>
          <w:rFonts w:ascii="Arial" w:hAnsi="Arial" w:cs="Arial"/>
        </w:rPr>
        <w:t>Feuna</w:t>
      </w:r>
      <w:proofErr w:type="spellEnd"/>
      <w:proofErr w:type="gramEnd"/>
      <w:r w:rsidRPr="00E9173D">
        <w:rPr>
          <w:rFonts w:ascii="Arial" w:hAnsi="Arial" w:cs="Arial"/>
        </w:rPr>
        <w:t xml:space="preserve"> y sus respectivas liquidaciones.  </w:t>
      </w:r>
    </w:p>
    <w:p w14:paraId="338CB12B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Revisar y dictaminar todos los informes de finanzas de las </w:t>
      </w:r>
      <w:proofErr w:type="gramStart"/>
      <w:r w:rsidRPr="00E9173D">
        <w:rPr>
          <w:rFonts w:ascii="Arial" w:hAnsi="Arial" w:cs="Arial"/>
        </w:rPr>
        <w:t>instancias  federadas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7759E9B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Revisar, semestralmente, el informe de labores del directorio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, la Mesa Coordinadora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y la </w:t>
      </w:r>
      <w:proofErr w:type="gramStart"/>
      <w:r w:rsidRPr="00E9173D">
        <w:rPr>
          <w:rFonts w:ascii="Arial" w:hAnsi="Arial" w:cs="Arial"/>
        </w:rPr>
        <w:t>Defensoría  Estudiantil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6526DEF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Generar las estrategias necesarias para la vigilancia de los fondos de </w:t>
      </w:r>
      <w:proofErr w:type="gramStart"/>
      <w:r w:rsidRPr="00E9173D">
        <w:rPr>
          <w:rFonts w:ascii="Arial" w:hAnsi="Arial" w:cs="Arial"/>
        </w:rPr>
        <w:t xml:space="preserve">la  </w:t>
      </w:r>
      <w:proofErr w:type="spellStart"/>
      <w:r w:rsidRPr="00E9173D">
        <w:rPr>
          <w:rFonts w:ascii="Arial" w:hAnsi="Arial" w:cs="Arial"/>
        </w:rPr>
        <w:t>Feuna</w:t>
      </w:r>
      <w:proofErr w:type="spellEnd"/>
      <w:proofErr w:type="gramEnd"/>
      <w:r w:rsidRPr="00E9173D">
        <w:rPr>
          <w:rFonts w:ascii="Arial" w:hAnsi="Arial" w:cs="Arial"/>
        </w:rPr>
        <w:t xml:space="preserve">.  </w:t>
      </w:r>
    </w:p>
    <w:p w14:paraId="13504A8F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Fijar las sanciones a quienes incurran en actos ilegales en el manejo </w:t>
      </w:r>
      <w:proofErr w:type="gramStart"/>
      <w:r w:rsidRPr="00E9173D">
        <w:rPr>
          <w:rFonts w:ascii="Arial" w:hAnsi="Arial" w:cs="Arial"/>
        </w:rPr>
        <w:t>de  fondos</w:t>
      </w:r>
      <w:proofErr w:type="gramEnd"/>
      <w:r w:rsidRPr="00E9173D">
        <w:rPr>
          <w:rFonts w:ascii="Arial" w:hAnsi="Arial" w:cs="Arial"/>
        </w:rPr>
        <w:t xml:space="preserve">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0A491689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 la buena gestión de los fondos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30F23D4B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Fiscalizar que los viajes y la entrega de viáticos del estudiantado </w:t>
      </w:r>
      <w:proofErr w:type="gramStart"/>
      <w:r w:rsidRPr="00E9173D">
        <w:rPr>
          <w:rFonts w:ascii="Arial" w:hAnsi="Arial" w:cs="Arial"/>
        </w:rPr>
        <w:t>estén  debidamente</w:t>
      </w:r>
      <w:proofErr w:type="gramEnd"/>
      <w:r w:rsidRPr="00E9173D">
        <w:rPr>
          <w:rFonts w:ascii="Arial" w:hAnsi="Arial" w:cs="Arial"/>
        </w:rPr>
        <w:t xml:space="preserve"> justificadas, por medio de facturas.  </w:t>
      </w:r>
    </w:p>
    <w:p w14:paraId="58263093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Velar por que los espacios estudiantiles sean ocupados por estudiantes </w:t>
      </w:r>
      <w:proofErr w:type="gramStart"/>
      <w:r w:rsidRPr="00E9173D">
        <w:rPr>
          <w:rFonts w:ascii="Arial" w:hAnsi="Arial" w:cs="Arial"/>
        </w:rPr>
        <w:t>y  que</w:t>
      </w:r>
      <w:proofErr w:type="gramEnd"/>
      <w:r w:rsidRPr="00E9173D">
        <w:rPr>
          <w:rFonts w:ascii="Arial" w:hAnsi="Arial" w:cs="Arial"/>
        </w:rPr>
        <w:t xml:space="preserve"> ninguna persona del sector académico o administrativo </w:t>
      </w:r>
      <w:proofErr w:type="gramStart"/>
      <w:r w:rsidRPr="00E9173D">
        <w:rPr>
          <w:rFonts w:ascii="Arial" w:hAnsi="Arial" w:cs="Arial"/>
        </w:rPr>
        <w:t>pueda  intervenir</w:t>
      </w:r>
      <w:proofErr w:type="gramEnd"/>
      <w:r w:rsidRPr="00E9173D">
        <w:rPr>
          <w:rFonts w:ascii="Arial" w:hAnsi="Arial" w:cs="Arial"/>
        </w:rPr>
        <w:t xml:space="preserve"> en ellos, salvo por violaciones a derechos </w:t>
      </w:r>
      <w:proofErr w:type="gramStart"/>
      <w:r w:rsidRPr="00E9173D">
        <w:rPr>
          <w:rFonts w:ascii="Arial" w:hAnsi="Arial" w:cs="Arial"/>
        </w:rPr>
        <w:t>humanos  fundamentales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4C22586F" w14:textId="77777777" w:rsidR="00E173F0" w:rsidRPr="00E9173D" w:rsidRDefault="00E173F0" w:rsidP="00E173F0">
      <w:pPr>
        <w:numPr>
          <w:ilvl w:val="0"/>
          <w:numId w:val="14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Elevar las denuncias relativas a los espacios estudiantiles a la </w:t>
      </w:r>
      <w:proofErr w:type="gramStart"/>
      <w:r w:rsidRPr="00E9173D">
        <w:rPr>
          <w:rFonts w:ascii="Arial" w:hAnsi="Arial" w:cs="Arial"/>
        </w:rPr>
        <w:t>Contraloría  Institucional</w:t>
      </w:r>
      <w:proofErr w:type="gramEnd"/>
      <w:r w:rsidRPr="00E9173D">
        <w:rPr>
          <w:rFonts w:ascii="Arial" w:hAnsi="Arial" w:cs="Arial"/>
        </w:rPr>
        <w:t xml:space="preserve"> y demás instancias pertinentes.  </w:t>
      </w:r>
    </w:p>
    <w:p w14:paraId="5CA77CC7" w14:textId="77777777" w:rsidR="00E173F0" w:rsidRDefault="00E173F0" w:rsidP="00E173F0">
      <w:pPr>
        <w:numPr>
          <w:ilvl w:val="0"/>
          <w:numId w:val="144"/>
        </w:numPr>
        <w:ind w:left="0"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demás que su propio reglamento le asigne. </w:t>
      </w:r>
    </w:p>
    <w:p w14:paraId="206AD20F" w14:textId="77777777" w:rsidR="00E173F0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3D095547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119. REGLAMENTO  </w:t>
      </w:r>
    </w:p>
    <w:p w14:paraId="2A1957B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947CA6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Reglamento de la Contraloría será aprobado y modificado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22D6621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2B3D21C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TRANSITORIO 4</w:t>
      </w:r>
    </w:p>
    <w:p w14:paraId="27905903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67B37D9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elaborará el Reglamento de la Contraloría de </w:t>
      </w:r>
      <w:proofErr w:type="gramStart"/>
      <w:r w:rsidRPr="00E9173D">
        <w:rPr>
          <w:rFonts w:ascii="Arial" w:hAnsi="Arial" w:cs="Arial"/>
        </w:rPr>
        <w:t xml:space="preserve">la  </w:t>
      </w:r>
      <w:proofErr w:type="spellStart"/>
      <w:r w:rsidRPr="00E9173D">
        <w:rPr>
          <w:rFonts w:ascii="Arial" w:hAnsi="Arial" w:cs="Arial"/>
        </w:rPr>
        <w:t>Feuna</w:t>
      </w:r>
      <w:proofErr w:type="spellEnd"/>
      <w:proofErr w:type="gramEnd"/>
      <w:r w:rsidRPr="00E9173D">
        <w:rPr>
          <w:rFonts w:ascii="Arial" w:hAnsi="Arial" w:cs="Arial"/>
        </w:rPr>
        <w:t xml:space="preserve">, en un plazo de tres meses.  </w:t>
      </w:r>
    </w:p>
    <w:p w14:paraId="6BE5D7D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B96C9C4" w14:textId="77777777" w:rsidR="00E173F0" w:rsidRDefault="00E173F0" w:rsidP="00E173F0">
      <w:pPr>
        <w:pStyle w:val="Ttulo1"/>
        <w:spacing w:before="0" w:after="0"/>
        <w:ind w:right="484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gramStart"/>
      <w:r w:rsidRPr="00E9173D">
        <w:rPr>
          <w:rFonts w:ascii="Arial" w:hAnsi="Arial" w:cs="Arial"/>
          <w:sz w:val="24"/>
          <w:szCs w:val="24"/>
        </w:rPr>
        <w:t>XVII  DEFENSORÍA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ESTUDIANTIL  </w:t>
      </w:r>
    </w:p>
    <w:p w14:paraId="12C762E9" w14:textId="77777777" w:rsidR="00E173F0" w:rsidRPr="00FF2A47" w:rsidRDefault="00E173F0" w:rsidP="00E173F0">
      <w:pPr>
        <w:rPr>
          <w:lang w:val="es-ES"/>
        </w:rPr>
      </w:pPr>
    </w:p>
    <w:p w14:paraId="062A3E1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119. DEFENSORÍA ESTUDIANTIL  </w:t>
      </w:r>
    </w:p>
    <w:p w14:paraId="1D9DC49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88B977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La Defensoría Estudiantil es una instancia autónoma con competencias propias </w:t>
      </w:r>
      <w:proofErr w:type="gramStart"/>
      <w:r w:rsidRPr="00E9173D">
        <w:rPr>
          <w:rFonts w:ascii="Arial" w:hAnsi="Arial" w:cs="Arial"/>
        </w:rPr>
        <w:t>en  la</w:t>
      </w:r>
      <w:proofErr w:type="gramEnd"/>
      <w:r w:rsidRPr="00E9173D">
        <w:rPr>
          <w:rFonts w:ascii="Arial" w:hAnsi="Arial" w:cs="Arial"/>
        </w:rPr>
        <w:t xml:space="preserve"> vigilancia y el resguardo de los derechos estudiantiles de carácter académico </w:t>
      </w:r>
      <w:proofErr w:type="gramStart"/>
      <w:r w:rsidRPr="00E9173D">
        <w:rPr>
          <w:rFonts w:ascii="Arial" w:hAnsi="Arial" w:cs="Arial"/>
        </w:rPr>
        <w:t>y  vida</w:t>
      </w:r>
      <w:proofErr w:type="gramEnd"/>
      <w:r w:rsidRPr="00E9173D">
        <w:rPr>
          <w:rFonts w:ascii="Arial" w:hAnsi="Arial" w:cs="Arial"/>
        </w:rPr>
        <w:t xml:space="preserve"> universitaria.  </w:t>
      </w:r>
    </w:p>
    <w:p w14:paraId="2E3E9C6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303E687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120. INTEGRACIÓN  </w:t>
      </w:r>
    </w:p>
    <w:p w14:paraId="37AF9638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622BFA1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Defensoría Estudiantil estará integrada por quien ejerce la defensoría y </w:t>
      </w:r>
      <w:proofErr w:type="gramStart"/>
      <w:r w:rsidRPr="00E9173D">
        <w:rPr>
          <w:rFonts w:ascii="Arial" w:hAnsi="Arial" w:cs="Arial"/>
        </w:rPr>
        <w:t>dos  personas</w:t>
      </w:r>
      <w:proofErr w:type="gramEnd"/>
      <w:r w:rsidRPr="00E9173D">
        <w:rPr>
          <w:rFonts w:ascii="Arial" w:hAnsi="Arial" w:cs="Arial"/>
        </w:rPr>
        <w:t xml:space="preserve"> defensoras adjuntas electas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; además de </w:t>
      </w:r>
      <w:proofErr w:type="gramStart"/>
      <w:r w:rsidRPr="00E9173D">
        <w:rPr>
          <w:rFonts w:ascii="Arial" w:hAnsi="Arial" w:cs="Arial"/>
        </w:rPr>
        <w:t>las  representaciones</w:t>
      </w:r>
      <w:proofErr w:type="gramEnd"/>
      <w:r w:rsidRPr="00E9173D">
        <w:rPr>
          <w:rFonts w:ascii="Arial" w:hAnsi="Arial" w:cs="Arial"/>
        </w:rPr>
        <w:t xml:space="preserve"> de los consejos de unidad académica de cada asociación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que </w:t>
      </w:r>
      <w:proofErr w:type="spellStart"/>
      <w:r w:rsidRPr="00E9173D">
        <w:rPr>
          <w:rFonts w:ascii="Arial" w:hAnsi="Arial" w:cs="Arial"/>
        </w:rPr>
        <w:t>coayudarán</w:t>
      </w:r>
      <w:proofErr w:type="spellEnd"/>
      <w:r w:rsidRPr="00E9173D">
        <w:rPr>
          <w:rFonts w:ascii="Arial" w:hAnsi="Arial" w:cs="Arial"/>
        </w:rPr>
        <w:t xml:space="preserve"> con las funciones del órgano.  </w:t>
      </w:r>
    </w:p>
    <w:p w14:paraId="5E1E62CC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4EC107B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defensoría y las defensorías adjuntas deben ser estudiantes </w:t>
      </w:r>
      <w:proofErr w:type="gramStart"/>
      <w:r w:rsidRPr="00E9173D">
        <w:rPr>
          <w:rFonts w:ascii="Arial" w:hAnsi="Arial" w:cs="Arial"/>
        </w:rPr>
        <w:t>regulares,  debidamente</w:t>
      </w:r>
      <w:proofErr w:type="gramEnd"/>
      <w:r w:rsidRPr="00E9173D">
        <w:rPr>
          <w:rFonts w:ascii="Arial" w:hAnsi="Arial" w:cs="Arial"/>
        </w:rPr>
        <w:t xml:space="preserve"> matriculados y empadronados.  </w:t>
      </w:r>
    </w:p>
    <w:p w14:paraId="5E5309D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2AD8D0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121. FUNCIONES  </w:t>
      </w:r>
    </w:p>
    <w:p w14:paraId="4708B63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4431FF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Son funciones de la Defensoría Estudiantil:  </w:t>
      </w:r>
    </w:p>
    <w:p w14:paraId="0E2D30B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6B310AE" w14:textId="77777777" w:rsidR="00E173F0" w:rsidRPr="00E9173D" w:rsidRDefault="00E173F0" w:rsidP="00E173F0">
      <w:pPr>
        <w:numPr>
          <w:ilvl w:val="0"/>
          <w:numId w:val="14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Asistir a las reuniones de coordinación con la Defensoría </w:t>
      </w:r>
      <w:proofErr w:type="gramStart"/>
      <w:r w:rsidRPr="00E9173D">
        <w:rPr>
          <w:rFonts w:ascii="Arial" w:hAnsi="Arial" w:cs="Arial"/>
        </w:rPr>
        <w:t>Estudiantil  institucional</w:t>
      </w:r>
      <w:proofErr w:type="gramEnd"/>
      <w:r w:rsidRPr="00E9173D">
        <w:rPr>
          <w:rFonts w:ascii="Arial" w:hAnsi="Arial" w:cs="Arial"/>
        </w:rPr>
        <w:t xml:space="preserve">.  </w:t>
      </w:r>
    </w:p>
    <w:p w14:paraId="4E93DD7E" w14:textId="77777777" w:rsidR="00E173F0" w:rsidRPr="00E9173D" w:rsidRDefault="00E173F0" w:rsidP="00E173F0">
      <w:pPr>
        <w:numPr>
          <w:ilvl w:val="0"/>
          <w:numId w:val="14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Coordinar con la Defensoría Estudiantil institucional los procesos </w:t>
      </w:r>
      <w:proofErr w:type="gramStart"/>
      <w:r w:rsidRPr="00E9173D">
        <w:rPr>
          <w:rFonts w:ascii="Arial" w:hAnsi="Arial" w:cs="Arial"/>
        </w:rPr>
        <w:t>que  impliquen</w:t>
      </w:r>
      <w:proofErr w:type="gramEnd"/>
      <w:r w:rsidRPr="00E9173D">
        <w:rPr>
          <w:rFonts w:ascii="Arial" w:hAnsi="Arial" w:cs="Arial"/>
        </w:rPr>
        <w:t xml:space="preserve"> problemáticas del estudiantado.  </w:t>
      </w:r>
    </w:p>
    <w:p w14:paraId="19A51566" w14:textId="77777777" w:rsidR="00E173F0" w:rsidRPr="00FF2A47" w:rsidRDefault="00E173F0" w:rsidP="00E173F0">
      <w:pPr>
        <w:numPr>
          <w:ilvl w:val="0"/>
          <w:numId w:val="145"/>
        </w:numPr>
        <w:ind w:left="567" w:right="52" w:hanging="567"/>
        <w:jc w:val="both"/>
        <w:rPr>
          <w:rFonts w:ascii="Arial" w:hAnsi="Arial" w:cs="Arial"/>
        </w:rPr>
      </w:pPr>
      <w:r w:rsidRPr="00FF2A47">
        <w:rPr>
          <w:rFonts w:ascii="Arial" w:hAnsi="Arial" w:cs="Arial"/>
        </w:rPr>
        <w:t xml:space="preserve">Generar las estrategias necesarias para informar al estudiantado sobre </w:t>
      </w:r>
      <w:proofErr w:type="gramStart"/>
      <w:r w:rsidRPr="00FF2A47">
        <w:rPr>
          <w:rFonts w:ascii="Arial" w:hAnsi="Arial" w:cs="Arial"/>
        </w:rPr>
        <w:t>el  Reglamento</w:t>
      </w:r>
      <w:proofErr w:type="gramEnd"/>
      <w:r w:rsidRPr="00FF2A47">
        <w:rPr>
          <w:rFonts w:ascii="Arial" w:hAnsi="Arial" w:cs="Arial"/>
        </w:rPr>
        <w:t xml:space="preserve"> General del Proceso de Enseñanza y Aprendizaje.  </w:t>
      </w:r>
    </w:p>
    <w:p w14:paraId="6D32AFBC" w14:textId="77777777" w:rsidR="00E173F0" w:rsidRPr="00E9173D" w:rsidRDefault="00E173F0" w:rsidP="00E173F0">
      <w:pPr>
        <w:numPr>
          <w:ilvl w:val="0"/>
          <w:numId w:val="14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demás funciones que su propio reglamento lo indique.  </w:t>
      </w:r>
    </w:p>
    <w:p w14:paraId="4C8CBCA7" w14:textId="77777777" w:rsidR="00E173F0" w:rsidRDefault="00E173F0" w:rsidP="00E173F0">
      <w:pPr>
        <w:ind w:left="985" w:right="445" w:hanging="10"/>
        <w:jc w:val="both"/>
        <w:rPr>
          <w:rFonts w:ascii="Arial" w:eastAsia="Arial" w:hAnsi="Arial" w:cs="Arial"/>
          <w:b/>
        </w:rPr>
      </w:pPr>
    </w:p>
    <w:p w14:paraId="4E2E2829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122. REGLAMENTO  </w:t>
      </w:r>
    </w:p>
    <w:p w14:paraId="5BC79066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11FB7B4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Reglamento de la Defensoría Estudiantil será aprobado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y, de </w:t>
      </w:r>
      <w:proofErr w:type="gramStart"/>
      <w:r w:rsidRPr="00E9173D">
        <w:rPr>
          <w:rFonts w:ascii="Arial" w:hAnsi="Arial" w:cs="Arial"/>
        </w:rPr>
        <w:t>ser  necesario</w:t>
      </w:r>
      <w:proofErr w:type="gramEnd"/>
      <w:r w:rsidRPr="00E9173D">
        <w:rPr>
          <w:rFonts w:ascii="Arial" w:hAnsi="Arial" w:cs="Arial"/>
        </w:rPr>
        <w:t xml:space="preserve">, modificado por este órgano. </w:t>
      </w:r>
    </w:p>
    <w:p w14:paraId="77B57E6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8BE276F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TRANSITORIO 5</w:t>
      </w:r>
    </w:p>
    <w:p w14:paraId="01FB78DD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275857DB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deberá generar el Reglamento de la </w:t>
      </w:r>
      <w:proofErr w:type="gramStart"/>
      <w:r w:rsidRPr="00E9173D">
        <w:rPr>
          <w:rFonts w:ascii="Arial" w:hAnsi="Arial" w:cs="Arial"/>
        </w:rPr>
        <w:t>Defensoría  Estudiantil</w:t>
      </w:r>
      <w:proofErr w:type="gramEnd"/>
      <w:r w:rsidRPr="00E9173D">
        <w:rPr>
          <w:rFonts w:ascii="Arial" w:hAnsi="Arial" w:cs="Arial"/>
        </w:rPr>
        <w:t xml:space="preserve">, en un plazo de tres meses.  </w:t>
      </w:r>
    </w:p>
    <w:p w14:paraId="032F2E6D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414C91D" w14:textId="77777777" w:rsidR="00E173F0" w:rsidRPr="00E9173D" w:rsidRDefault="00E173F0" w:rsidP="00E173F0">
      <w:pPr>
        <w:pStyle w:val="Ttulo1"/>
        <w:spacing w:before="0" w:after="0"/>
        <w:ind w:right="46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r w:rsidRPr="00E9173D">
        <w:rPr>
          <w:rFonts w:ascii="Arial" w:hAnsi="Arial" w:cs="Arial"/>
          <w:sz w:val="24"/>
          <w:szCs w:val="24"/>
        </w:rPr>
        <w:t>XVIIl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</w:t>
      </w:r>
    </w:p>
    <w:p w14:paraId="6C743C3F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</w:p>
    <w:p w14:paraId="42381E25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MOVIMIENTO ESTUDIANTIL INDÍGENA  </w:t>
      </w:r>
    </w:p>
    <w:p w14:paraId="7DE94296" w14:textId="77777777" w:rsidR="00E173F0" w:rsidRDefault="00E173F0" w:rsidP="00E173F0">
      <w:pPr>
        <w:ind w:right="445"/>
        <w:jc w:val="both"/>
        <w:rPr>
          <w:rFonts w:ascii="Arial" w:hAnsi="Arial" w:cs="Arial"/>
        </w:rPr>
      </w:pPr>
    </w:p>
    <w:p w14:paraId="78AC69D4" w14:textId="77777777" w:rsidR="00E173F0" w:rsidRDefault="00E173F0" w:rsidP="00E173F0">
      <w:pPr>
        <w:ind w:right="445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123. MOVIMIENTO ESTUDIANTIL INDÍGENA  </w:t>
      </w:r>
    </w:p>
    <w:p w14:paraId="0964D53E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</w:p>
    <w:p w14:paraId="7C555C4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movimiento es autónomo, su principal objetivo es integrar al </w:t>
      </w:r>
      <w:proofErr w:type="gramStart"/>
      <w:r w:rsidRPr="00E9173D">
        <w:rPr>
          <w:rFonts w:ascii="Arial" w:hAnsi="Arial" w:cs="Arial"/>
        </w:rPr>
        <w:t>estudiantado  indígena</w:t>
      </w:r>
      <w:proofErr w:type="gramEnd"/>
      <w:r w:rsidRPr="00E9173D">
        <w:rPr>
          <w:rFonts w:ascii="Arial" w:hAnsi="Arial" w:cs="Arial"/>
        </w:rPr>
        <w:t xml:space="preserve"> en la educación superior y promover la diversidad cultural de </w:t>
      </w:r>
      <w:proofErr w:type="gramStart"/>
      <w:r w:rsidRPr="00E9173D">
        <w:rPr>
          <w:rFonts w:ascii="Arial" w:hAnsi="Arial" w:cs="Arial"/>
        </w:rPr>
        <w:t>los  diferentes</w:t>
      </w:r>
      <w:proofErr w:type="gramEnd"/>
      <w:r w:rsidRPr="00E9173D">
        <w:rPr>
          <w:rFonts w:ascii="Arial" w:hAnsi="Arial" w:cs="Arial"/>
        </w:rPr>
        <w:t xml:space="preserve"> pueblos indígenas al compartir su historia, idioma y tradiciones con </w:t>
      </w:r>
      <w:proofErr w:type="gramStart"/>
      <w:r w:rsidRPr="00E9173D">
        <w:rPr>
          <w:rFonts w:ascii="Arial" w:hAnsi="Arial" w:cs="Arial"/>
        </w:rPr>
        <w:t>la  comunidad</w:t>
      </w:r>
      <w:proofErr w:type="gramEnd"/>
      <w:r w:rsidRPr="00E9173D">
        <w:rPr>
          <w:rFonts w:ascii="Arial" w:hAnsi="Arial" w:cs="Arial"/>
        </w:rPr>
        <w:t xml:space="preserve"> universitaria de la Universidad Nacional. </w:t>
      </w:r>
    </w:p>
    <w:p w14:paraId="71C2D95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5B183FF5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lastRenderedPageBreak/>
        <w:t xml:space="preserve">ARTÍCULO 124. INTEGRACIÓN  </w:t>
      </w:r>
    </w:p>
    <w:p w14:paraId="4C5A8F1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931481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Está conformado por estudiantes activos que pertenecen alguna cultura </w:t>
      </w:r>
      <w:proofErr w:type="gramStart"/>
      <w:r w:rsidRPr="00E9173D">
        <w:rPr>
          <w:rFonts w:ascii="Arial" w:hAnsi="Arial" w:cs="Arial"/>
        </w:rPr>
        <w:t>indígena  del</w:t>
      </w:r>
      <w:proofErr w:type="gramEnd"/>
      <w:r w:rsidRPr="00E9173D">
        <w:rPr>
          <w:rFonts w:ascii="Arial" w:hAnsi="Arial" w:cs="Arial"/>
        </w:rPr>
        <w:t xml:space="preserve"> país, la comprobación de su origen será determinada mediante clan, </w:t>
      </w:r>
      <w:proofErr w:type="gramStart"/>
      <w:r w:rsidRPr="00E9173D">
        <w:rPr>
          <w:rFonts w:ascii="Arial" w:hAnsi="Arial" w:cs="Arial"/>
        </w:rPr>
        <w:t>carta  emitida</w:t>
      </w:r>
      <w:proofErr w:type="gramEnd"/>
      <w:r w:rsidRPr="00E9173D">
        <w:rPr>
          <w:rFonts w:ascii="Arial" w:hAnsi="Arial" w:cs="Arial"/>
        </w:rPr>
        <w:t xml:space="preserve"> por Asociación de Desarrollo Integral de cada comunidad, instancia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que corresponda, Consejo de Mayores u otra figura de </w:t>
      </w:r>
      <w:proofErr w:type="gramStart"/>
      <w:r w:rsidRPr="00E9173D">
        <w:rPr>
          <w:rFonts w:ascii="Arial" w:hAnsi="Arial" w:cs="Arial"/>
        </w:rPr>
        <w:t>representación  propia</w:t>
      </w:r>
      <w:proofErr w:type="gramEnd"/>
      <w:r w:rsidRPr="00E9173D">
        <w:rPr>
          <w:rFonts w:ascii="Arial" w:hAnsi="Arial" w:cs="Arial"/>
        </w:rPr>
        <w:t xml:space="preserve"> de cada territorio.  </w:t>
      </w:r>
    </w:p>
    <w:p w14:paraId="02A689A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9FC48A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125. ELECCIÓN DE REPRESENTACIONES  </w:t>
      </w:r>
    </w:p>
    <w:p w14:paraId="6E7B045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0630CE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movimiento indígena designará las siguientes representaciones, cada año, </w:t>
      </w:r>
      <w:proofErr w:type="gramStart"/>
      <w:r w:rsidRPr="00E9173D">
        <w:rPr>
          <w:rFonts w:ascii="Arial" w:hAnsi="Arial" w:cs="Arial"/>
        </w:rPr>
        <w:t>en  una</w:t>
      </w:r>
      <w:proofErr w:type="gramEnd"/>
      <w:r w:rsidRPr="00E9173D">
        <w:rPr>
          <w:rFonts w:ascii="Arial" w:hAnsi="Arial" w:cs="Arial"/>
        </w:rPr>
        <w:t xml:space="preserve"> asamblea general de la comunidad estudiantil a la que pertenece:  </w:t>
      </w:r>
    </w:p>
    <w:p w14:paraId="72F388E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</w:p>
    <w:p w14:paraId="03D91272" w14:textId="77777777" w:rsidR="00E173F0" w:rsidRPr="00E9173D" w:rsidRDefault="00E173F0" w:rsidP="00E173F0">
      <w:p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a) </w:t>
      </w:r>
      <w:r>
        <w:rPr>
          <w:rFonts w:ascii="Arial" w:hAnsi="Arial" w:cs="Arial"/>
        </w:rPr>
        <w:t xml:space="preserve">    </w:t>
      </w:r>
      <w:r w:rsidRPr="00E9173D">
        <w:rPr>
          <w:rFonts w:ascii="Arial" w:hAnsi="Arial" w:cs="Arial"/>
        </w:rPr>
        <w:t xml:space="preserve">Una coordinación.  </w:t>
      </w:r>
    </w:p>
    <w:p w14:paraId="39A54434" w14:textId="77777777" w:rsidR="00E173F0" w:rsidRPr="00E9173D" w:rsidRDefault="00E173F0" w:rsidP="00E173F0">
      <w:pPr>
        <w:numPr>
          <w:ilvl w:val="0"/>
          <w:numId w:val="14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Suplencia de la coordinación. </w:t>
      </w:r>
    </w:p>
    <w:p w14:paraId="14365FDA" w14:textId="77777777" w:rsidR="00E173F0" w:rsidRPr="00E9173D" w:rsidRDefault="00E173F0" w:rsidP="00E173F0">
      <w:pPr>
        <w:numPr>
          <w:ilvl w:val="0"/>
          <w:numId w:val="14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Persona encargada de finanzas, la cual estará sujeta a las funciones </w:t>
      </w:r>
      <w:proofErr w:type="gramStart"/>
      <w:r w:rsidRPr="00E9173D">
        <w:rPr>
          <w:rFonts w:ascii="Arial" w:hAnsi="Arial" w:cs="Arial"/>
        </w:rPr>
        <w:t>de  tesorería</w:t>
      </w:r>
      <w:proofErr w:type="gramEnd"/>
      <w:r w:rsidRPr="00E9173D">
        <w:rPr>
          <w:rFonts w:ascii="Arial" w:hAnsi="Arial" w:cs="Arial"/>
        </w:rPr>
        <w:t xml:space="preserve"> de una asociación de estudiantes.   </w:t>
      </w:r>
    </w:p>
    <w:p w14:paraId="0507E353" w14:textId="77777777" w:rsidR="00E173F0" w:rsidRPr="00E9173D" w:rsidRDefault="00E173F0" w:rsidP="00E173F0">
      <w:pPr>
        <w:numPr>
          <w:ilvl w:val="0"/>
          <w:numId w:val="14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Dos representaciones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 </w:t>
      </w:r>
    </w:p>
    <w:p w14:paraId="1AA89250" w14:textId="77777777" w:rsidR="00E173F0" w:rsidRPr="00E9173D" w:rsidRDefault="00E173F0" w:rsidP="00E173F0">
      <w:pPr>
        <w:numPr>
          <w:ilvl w:val="0"/>
          <w:numId w:val="14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Una asesoría.   </w:t>
      </w:r>
    </w:p>
    <w:p w14:paraId="5001D284" w14:textId="77777777" w:rsidR="00E173F0" w:rsidRDefault="00E173F0" w:rsidP="00E173F0">
      <w:pPr>
        <w:numPr>
          <w:ilvl w:val="0"/>
          <w:numId w:val="14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Suplencia de la asesoría.  </w:t>
      </w:r>
    </w:p>
    <w:p w14:paraId="70F5E86B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24E2423D" w14:textId="77777777" w:rsidR="00E173F0" w:rsidRPr="00E9173D" w:rsidRDefault="00E173F0" w:rsidP="00E173F0">
      <w:pPr>
        <w:ind w:right="445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126. PARTICIPACIÓN DE TRIBUNAL ELECTORAL ESTUDIANTIL DE LA UNIVERSIDAD NACIONAL  </w:t>
      </w:r>
    </w:p>
    <w:p w14:paraId="1713F14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participará en la asamblea general como observador y deberá emitir </w:t>
      </w:r>
      <w:proofErr w:type="gramStart"/>
      <w:r w:rsidRPr="00E9173D">
        <w:rPr>
          <w:rFonts w:ascii="Arial" w:hAnsi="Arial" w:cs="Arial"/>
        </w:rPr>
        <w:t>la  acreditación</w:t>
      </w:r>
      <w:proofErr w:type="gramEnd"/>
      <w:r w:rsidRPr="00E9173D">
        <w:rPr>
          <w:rFonts w:ascii="Arial" w:hAnsi="Arial" w:cs="Arial"/>
        </w:rPr>
        <w:t xml:space="preserve"> ante las instancias correspondientes, con un máximo de ocho </w:t>
      </w:r>
      <w:proofErr w:type="gramStart"/>
      <w:r w:rsidRPr="00E9173D">
        <w:rPr>
          <w:rFonts w:ascii="Arial" w:hAnsi="Arial" w:cs="Arial"/>
        </w:rPr>
        <w:t>días  hábiles</w:t>
      </w:r>
      <w:proofErr w:type="gramEnd"/>
      <w:r w:rsidRPr="00E9173D">
        <w:rPr>
          <w:rFonts w:ascii="Arial" w:hAnsi="Arial" w:cs="Arial"/>
        </w:rPr>
        <w:t xml:space="preserve"> posteriores a la Asamblea. </w:t>
      </w:r>
    </w:p>
    <w:p w14:paraId="731B354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5D90AB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127. REGLAMENTO  </w:t>
      </w:r>
    </w:p>
    <w:p w14:paraId="227CE16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BE0EF6F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Movimiento Indígena generará, modificará y presentará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</w:t>
      </w:r>
      <w:proofErr w:type="gramStart"/>
      <w:r w:rsidRPr="00E9173D">
        <w:rPr>
          <w:rFonts w:ascii="Arial" w:hAnsi="Arial" w:cs="Arial"/>
        </w:rPr>
        <w:t>su  reglamento</w:t>
      </w:r>
      <w:proofErr w:type="gramEnd"/>
      <w:r w:rsidRPr="00E9173D">
        <w:rPr>
          <w:rFonts w:ascii="Arial" w:hAnsi="Arial" w:cs="Arial"/>
        </w:rPr>
        <w:t xml:space="preserve"> interno, en el cual se definirán sus funciones.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</w:t>
      </w:r>
      <w:proofErr w:type="gramStart"/>
      <w:r w:rsidRPr="00E9173D">
        <w:rPr>
          <w:rFonts w:ascii="Arial" w:hAnsi="Arial" w:cs="Arial"/>
        </w:rPr>
        <w:t>únicamente  podrá</w:t>
      </w:r>
      <w:proofErr w:type="gramEnd"/>
      <w:r w:rsidRPr="00E9173D">
        <w:rPr>
          <w:rFonts w:ascii="Arial" w:hAnsi="Arial" w:cs="Arial"/>
        </w:rPr>
        <w:t xml:space="preserve"> emitir observaciones en caso de hallar contradicciones con este estatuto.</w:t>
      </w:r>
    </w:p>
    <w:p w14:paraId="6F4E512F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 </w:t>
      </w:r>
    </w:p>
    <w:p w14:paraId="2A8D6C7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128. PRESUPUESTO  </w:t>
      </w:r>
    </w:p>
    <w:p w14:paraId="0E85E1F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13AECC4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Movimiento Indígena Estudiantil formará parte del Campus Omar Dengo para </w:t>
      </w:r>
      <w:proofErr w:type="gramStart"/>
      <w:r w:rsidRPr="00E9173D">
        <w:rPr>
          <w:rFonts w:ascii="Arial" w:hAnsi="Arial" w:cs="Arial"/>
        </w:rPr>
        <w:t>la  asignación</w:t>
      </w:r>
      <w:proofErr w:type="gramEnd"/>
      <w:r w:rsidRPr="00E9173D">
        <w:rPr>
          <w:rFonts w:ascii="Arial" w:hAnsi="Arial" w:cs="Arial"/>
        </w:rPr>
        <w:t xml:space="preserve"> de su presupuesto y tendrá el mismo presupuesto que una </w:t>
      </w:r>
      <w:proofErr w:type="gramStart"/>
      <w:r w:rsidRPr="00E9173D">
        <w:rPr>
          <w:rFonts w:ascii="Arial" w:hAnsi="Arial" w:cs="Arial"/>
        </w:rPr>
        <w:t>asociación  estudiantil</w:t>
      </w:r>
      <w:proofErr w:type="gramEnd"/>
      <w:r w:rsidRPr="00E9173D">
        <w:rPr>
          <w:rFonts w:ascii="Arial" w:hAnsi="Arial" w:cs="Arial"/>
        </w:rPr>
        <w:t xml:space="preserve"> de sede central; además deberá brindar un informe a la </w:t>
      </w:r>
      <w:proofErr w:type="gramStart"/>
      <w:r w:rsidRPr="00E9173D">
        <w:rPr>
          <w:rFonts w:ascii="Arial" w:hAnsi="Arial" w:cs="Arial"/>
        </w:rPr>
        <w:t>Contraloría  Estudiantil</w:t>
      </w:r>
      <w:proofErr w:type="gramEnd"/>
      <w:r w:rsidRPr="00E9173D">
        <w:rPr>
          <w:rFonts w:ascii="Arial" w:hAnsi="Arial" w:cs="Arial"/>
        </w:rPr>
        <w:t xml:space="preserve"> una vez al año.  </w:t>
      </w:r>
    </w:p>
    <w:p w14:paraId="0C99F6D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99F7591" w14:textId="77777777" w:rsidR="00E173F0" w:rsidRDefault="00E173F0" w:rsidP="00E173F0">
      <w:pPr>
        <w:pStyle w:val="Ttulo1"/>
        <w:spacing w:before="0" w:after="0"/>
        <w:ind w:right="47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proofErr w:type="gramStart"/>
      <w:r w:rsidRPr="00E9173D">
        <w:rPr>
          <w:rFonts w:ascii="Arial" w:hAnsi="Arial" w:cs="Arial"/>
          <w:sz w:val="24"/>
          <w:szCs w:val="24"/>
        </w:rPr>
        <w:t>XlX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RÉGIMEN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FINANCIERO  </w:t>
      </w:r>
    </w:p>
    <w:p w14:paraId="456DFEE3" w14:textId="77777777" w:rsidR="00E173F0" w:rsidRPr="00FF2A47" w:rsidRDefault="00E173F0" w:rsidP="00E173F0">
      <w:pPr>
        <w:rPr>
          <w:lang w:val="es-ES"/>
        </w:rPr>
      </w:pPr>
    </w:p>
    <w:p w14:paraId="27D821AF" w14:textId="77777777" w:rsidR="00E173F0" w:rsidRDefault="00E173F0" w:rsidP="00E173F0">
      <w:pPr>
        <w:ind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129. PRESUPUESTO DE LA FEDERACIÓN DE ESTUDIANTES DE  </w:t>
      </w:r>
      <w:r w:rsidRPr="00E9173D">
        <w:rPr>
          <w:rFonts w:ascii="Arial" w:hAnsi="Arial" w:cs="Arial"/>
        </w:rPr>
        <w:t xml:space="preserve"> </w:t>
      </w:r>
      <w:r w:rsidRPr="00E9173D">
        <w:rPr>
          <w:rFonts w:ascii="Arial" w:eastAsia="Arial" w:hAnsi="Arial" w:cs="Arial"/>
          <w:b/>
        </w:rPr>
        <w:t xml:space="preserve">LA UNIVERSIDAD NACIONAL  </w:t>
      </w:r>
    </w:p>
    <w:p w14:paraId="2990FA89" w14:textId="77777777" w:rsidR="00E173F0" w:rsidRPr="00E9173D" w:rsidRDefault="00E173F0" w:rsidP="00E173F0">
      <w:pPr>
        <w:ind w:hanging="10"/>
        <w:jc w:val="both"/>
        <w:rPr>
          <w:rFonts w:ascii="Arial" w:hAnsi="Arial" w:cs="Arial"/>
        </w:rPr>
      </w:pPr>
    </w:p>
    <w:p w14:paraId="39E829F2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lastRenderedPageBreak/>
        <w:t xml:space="preserve">La Federación de Estudiantes de la Universidad Nacional contará con </w:t>
      </w:r>
      <w:proofErr w:type="gramStart"/>
      <w:r w:rsidRPr="00E9173D">
        <w:rPr>
          <w:rFonts w:ascii="Arial" w:hAnsi="Arial" w:cs="Arial"/>
        </w:rPr>
        <w:t>un  presupuesto</w:t>
      </w:r>
      <w:proofErr w:type="gramEnd"/>
      <w:r w:rsidRPr="00E9173D">
        <w:rPr>
          <w:rFonts w:ascii="Arial" w:hAnsi="Arial" w:cs="Arial"/>
        </w:rPr>
        <w:t xml:space="preserve"> ordinario correspondiente al 0.3%, según lo establece el Estatuto Orgánico de la Universidad Nacional y el porcentaje correspondiente a la cuota de</w:t>
      </w:r>
      <w:r w:rsidRPr="00E9173D">
        <w:rPr>
          <w:rFonts w:ascii="Arial" w:eastAsia="Calibri" w:hAnsi="Arial" w:cs="Arial"/>
          <w:b/>
        </w:rPr>
        <w:t xml:space="preserve"> </w:t>
      </w:r>
      <w:r w:rsidRPr="00E9173D">
        <w:rPr>
          <w:rFonts w:ascii="Arial" w:hAnsi="Arial" w:cs="Arial"/>
        </w:rPr>
        <w:t xml:space="preserve">Bienestar Estudiantil que se deduce del pago de créditos. Cada órgano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 es independiente y ante el Programa de Gestión Financiera </w:t>
      </w:r>
      <w:proofErr w:type="gramStart"/>
      <w:r w:rsidRPr="00E9173D">
        <w:rPr>
          <w:rFonts w:ascii="Arial" w:hAnsi="Arial" w:cs="Arial"/>
        </w:rPr>
        <w:t>funcionan  como</w:t>
      </w:r>
      <w:proofErr w:type="gramEnd"/>
      <w:r w:rsidRPr="00E9173D">
        <w:rPr>
          <w:rFonts w:ascii="Arial" w:hAnsi="Arial" w:cs="Arial"/>
        </w:rPr>
        <w:t xml:space="preserve"> unidades separadas.  </w:t>
      </w:r>
    </w:p>
    <w:p w14:paraId="1A9DEA08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727E27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distribución del presupuesto ordinario se realizará de la siguiente forma:  </w:t>
      </w:r>
    </w:p>
    <w:p w14:paraId="1027B37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E1DAE75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Deuna 28%.  </w:t>
      </w:r>
    </w:p>
    <w:p w14:paraId="33BA957F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5%.  </w:t>
      </w:r>
    </w:p>
    <w:p w14:paraId="1805FE8F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2%.  </w:t>
      </w:r>
    </w:p>
    <w:p w14:paraId="39036A20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Defensoría Estudiantil 2%.  </w:t>
      </w:r>
    </w:p>
    <w:p w14:paraId="530B0D9D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Mesa Coordinadora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3%.  </w:t>
      </w:r>
    </w:p>
    <w:p w14:paraId="6A161E84" w14:textId="77777777" w:rsidR="00E173F0" w:rsidRPr="00E9173D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Asociaciones de la Sede Central 40%.  </w:t>
      </w:r>
    </w:p>
    <w:p w14:paraId="6D9DB007" w14:textId="77777777" w:rsidR="00E173F0" w:rsidRDefault="00E173F0" w:rsidP="00E173F0">
      <w:pPr>
        <w:numPr>
          <w:ilvl w:val="0"/>
          <w:numId w:val="147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Asociaciones de las Sedes Regionales 20%.  </w:t>
      </w:r>
    </w:p>
    <w:p w14:paraId="5576E2F8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4CEE299F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TRANSITORIO 6 </w:t>
      </w:r>
    </w:p>
    <w:p w14:paraId="67BF9752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3C1D077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Al momento de la creación de una nueva asociación, se </w:t>
      </w:r>
      <w:proofErr w:type="gramStart"/>
      <w:r w:rsidRPr="00E9173D">
        <w:rPr>
          <w:rFonts w:ascii="Arial" w:hAnsi="Arial" w:cs="Arial"/>
        </w:rPr>
        <w:t>le  asignará</w:t>
      </w:r>
      <w:proofErr w:type="gramEnd"/>
      <w:r w:rsidRPr="00E9173D">
        <w:rPr>
          <w:rFonts w:ascii="Arial" w:hAnsi="Arial" w:cs="Arial"/>
        </w:rPr>
        <w:t xml:space="preserve"> el presupuesto correspondiente al año siguiente; además la </w:t>
      </w:r>
      <w:proofErr w:type="gramStart"/>
      <w:r w:rsidRPr="00E9173D">
        <w:rPr>
          <w:rFonts w:ascii="Arial" w:hAnsi="Arial" w:cs="Arial"/>
        </w:rPr>
        <w:t>Mesa  Coordinadora</w:t>
      </w:r>
      <w:proofErr w:type="gramEnd"/>
      <w:r w:rsidRPr="00E9173D">
        <w:rPr>
          <w:rFonts w:ascii="Arial" w:hAnsi="Arial" w:cs="Arial"/>
        </w:rPr>
        <w:t xml:space="preserve">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considera las proyecciones y la distribución de </w:t>
      </w:r>
      <w:proofErr w:type="gramStart"/>
      <w:r w:rsidRPr="00E9173D">
        <w:rPr>
          <w:rFonts w:ascii="Arial" w:hAnsi="Arial" w:cs="Arial"/>
        </w:rPr>
        <w:t>los  presupuestos</w:t>
      </w:r>
      <w:proofErr w:type="gramEnd"/>
      <w:r w:rsidRPr="00E9173D">
        <w:rPr>
          <w:rFonts w:ascii="Arial" w:hAnsi="Arial" w:cs="Arial"/>
        </w:rPr>
        <w:t xml:space="preserve"> generales de las asociaciones.  </w:t>
      </w:r>
    </w:p>
    <w:p w14:paraId="40B468E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429256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130. PARTIDAS EXTRAORDINARIAS  </w:t>
      </w:r>
    </w:p>
    <w:p w14:paraId="198BF4A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29363CAF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Mesa Coordinadora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fijará, sobre la base de su presupuesto, </w:t>
      </w:r>
      <w:proofErr w:type="gramStart"/>
      <w:r w:rsidRPr="00E9173D">
        <w:rPr>
          <w:rFonts w:ascii="Arial" w:hAnsi="Arial" w:cs="Arial"/>
        </w:rPr>
        <w:t>las  partidas</w:t>
      </w:r>
      <w:proofErr w:type="gramEnd"/>
      <w:r w:rsidRPr="00E9173D">
        <w:rPr>
          <w:rFonts w:ascii="Arial" w:hAnsi="Arial" w:cs="Arial"/>
        </w:rPr>
        <w:t xml:space="preserve"> extraordinarias a los presupuestos de las asociaciones y demás </w:t>
      </w:r>
      <w:proofErr w:type="gramStart"/>
      <w:r w:rsidRPr="00E9173D">
        <w:rPr>
          <w:rFonts w:ascii="Arial" w:hAnsi="Arial" w:cs="Arial"/>
        </w:rPr>
        <w:t>órganos  de</w:t>
      </w:r>
      <w:proofErr w:type="gramEnd"/>
      <w:r w:rsidRPr="00E9173D">
        <w:rPr>
          <w:rFonts w:ascii="Arial" w:hAnsi="Arial" w:cs="Arial"/>
        </w:rPr>
        <w:t xml:space="preserve"> la Federación; esto al final de cada semestre siempre y cuando </w:t>
      </w:r>
      <w:proofErr w:type="gramStart"/>
      <w:r w:rsidRPr="00E9173D">
        <w:rPr>
          <w:rFonts w:ascii="Arial" w:hAnsi="Arial" w:cs="Arial"/>
        </w:rPr>
        <w:t>hayan  ejecutado</w:t>
      </w:r>
      <w:proofErr w:type="gramEnd"/>
      <w:r w:rsidRPr="00E9173D">
        <w:rPr>
          <w:rFonts w:ascii="Arial" w:hAnsi="Arial" w:cs="Arial"/>
        </w:rPr>
        <w:t xml:space="preserve"> su presupuesto ordinario en su totalidad.  </w:t>
      </w:r>
    </w:p>
    <w:p w14:paraId="20C2C30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AC0483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131. DIVISIÓN PRESUPUESTARIA  </w:t>
      </w:r>
    </w:p>
    <w:p w14:paraId="6D9E7489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2E9ABD2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órganos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fungirán como unidades presupuestarias </w:t>
      </w:r>
      <w:proofErr w:type="gramStart"/>
      <w:r w:rsidRPr="00E9173D">
        <w:rPr>
          <w:rFonts w:ascii="Arial" w:hAnsi="Arial" w:cs="Arial"/>
        </w:rPr>
        <w:t>independientes,  entendiendo</w:t>
      </w:r>
      <w:proofErr w:type="gramEnd"/>
      <w:r w:rsidRPr="00E9173D">
        <w:rPr>
          <w:rFonts w:ascii="Arial" w:hAnsi="Arial" w:cs="Arial"/>
        </w:rPr>
        <w:t xml:space="preserve"> estas unidades como: Deuna,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>, Defensoría Es</w:t>
      </w:r>
      <w:r>
        <w:rPr>
          <w:rFonts w:ascii="Arial" w:hAnsi="Arial" w:cs="Arial"/>
        </w:rPr>
        <w:t>t</w:t>
      </w:r>
      <w:r w:rsidRPr="00E9173D">
        <w:rPr>
          <w:rFonts w:ascii="Arial" w:hAnsi="Arial" w:cs="Arial"/>
        </w:rPr>
        <w:t xml:space="preserve">udiantil, Contraloría Estudiantil y asociaciones de sedes regionales. </w:t>
      </w:r>
    </w:p>
    <w:p w14:paraId="09718177" w14:textId="77777777" w:rsidR="00E173F0" w:rsidRPr="00E9173D" w:rsidRDefault="00E173F0" w:rsidP="00E173F0">
      <w:pPr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280748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132. EJECUCIÓN DEL PRESUPUESTO</w:t>
      </w:r>
    </w:p>
    <w:p w14:paraId="7503C8D1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2D3BEF57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fondos de la Federación serán depositados en el Programa de </w:t>
      </w:r>
      <w:proofErr w:type="gramStart"/>
      <w:r w:rsidRPr="00E9173D">
        <w:rPr>
          <w:rFonts w:ascii="Arial" w:hAnsi="Arial" w:cs="Arial"/>
        </w:rPr>
        <w:t>Gestión  Financiera</w:t>
      </w:r>
      <w:proofErr w:type="gramEnd"/>
      <w:r w:rsidRPr="00E9173D">
        <w:rPr>
          <w:rFonts w:ascii="Arial" w:hAnsi="Arial" w:cs="Arial"/>
        </w:rPr>
        <w:t xml:space="preserve"> con el fin de girar contra esa cuenta. Las órdenes de pago, </w:t>
      </w:r>
      <w:proofErr w:type="gramStart"/>
      <w:r w:rsidRPr="00E9173D">
        <w:rPr>
          <w:rFonts w:ascii="Arial" w:hAnsi="Arial" w:cs="Arial"/>
        </w:rPr>
        <w:t>fondos,  cajas</w:t>
      </w:r>
      <w:proofErr w:type="gramEnd"/>
      <w:r w:rsidRPr="00E9173D">
        <w:rPr>
          <w:rFonts w:ascii="Arial" w:hAnsi="Arial" w:cs="Arial"/>
        </w:rPr>
        <w:t xml:space="preserve"> chicas u otros serán firmadas de la siguiente manera:   </w:t>
      </w:r>
    </w:p>
    <w:p w14:paraId="6F59A85B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D9C9D66" w14:textId="77777777" w:rsidR="00E173F0" w:rsidRPr="00E9173D" w:rsidRDefault="00E173F0" w:rsidP="00E173F0">
      <w:pPr>
        <w:numPr>
          <w:ilvl w:val="0"/>
          <w:numId w:val="14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Asociaciones estudiantiles de la sede central y de la Mesa Coordinadora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:  </w:t>
      </w:r>
    </w:p>
    <w:p w14:paraId="5C4F3316" w14:textId="77777777" w:rsidR="00E173F0" w:rsidRPr="00E9173D" w:rsidRDefault="00E173F0" w:rsidP="00E173F0">
      <w:pPr>
        <w:numPr>
          <w:ilvl w:val="2"/>
          <w:numId w:val="149"/>
        </w:numPr>
        <w:ind w:left="1134" w:right="456" w:hanging="42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coordinación general fungirá como responsable.   </w:t>
      </w:r>
    </w:p>
    <w:p w14:paraId="6567B572" w14:textId="77777777" w:rsidR="00E173F0" w:rsidRPr="00FF2A47" w:rsidRDefault="00E173F0" w:rsidP="00E173F0">
      <w:pPr>
        <w:numPr>
          <w:ilvl w:val="2"/>
          <w:numId w:val="149"/>
        </w:numPr>
        <w:ind w:left="1134" w:right="456" w:hanging="425"/>
        <w:jc w:val="both"/>
        <w:rPr>
          <w:rFonts w:ascii="Arial" w:hAnsi="Arial" w:cs="Arial"/>
        </w:rPr>
      </w:pPr>
      <w:r w:rsidRPr="00FF2A47">
        <w:rPr>
          <w:rFonts w:ascii="Arial" w:hAnsi="Arial" w:cs="Arial"/>
        </w:rPr>
        <w:lastRenderedPageBreak/>
        <w:t xml:space="preserve">Las otras coordinaciones de la Mesa Coordinadora del </w:t>
      </w:r>
      <w:proofErr w:type="spellStart"/>
      <w:proofErr w:type="gramStart"/>
      <w:r w:rsidRPr="00FF2A47">
        <w:rPr>
          <w:rFonts w:ascii="Arial" w:hAnsi="Arial" w:cs="Arial"/>
        </w:rPr>
        <w:t>Caeuna</w:t>
      </w:r>
      <w:proofErr w:type="spellEnd"/>
      <w:r w:rsidRPr="00FF2A47">
        <w:rPr>
          <w:rFonts w:ascii="Arial" w:hAnsi="Arial" w:cs="Arial"/>
        </w:rPr>
        <w:t xml:space="preserve">  fungirán</w:t>
      </w:r>
      <w:proofErr w:type="gramEnd"/>
      <w:r w:rsidRPr="00FF2A47">
        <w:rPr>
          <w:rFonts w:ascii="Arial" w:hAnsi="Arial" w:cs="Arial"/>
        </w:rPr>
        <w:t xml:space="preserve"> como encargadas de las asociaciones de la sede central.  </w:t>
      </w:r>
    </w:p>
    <w:p w14:paraId="56A8CA2D" w14:textId="77777777" w:rsidR="00E173F0" w:rsidRPr="00E9173D" w:rsidRDefault="00E173F0" w:rsidP="00E173F0">
      <w:pPr>
        <w:numPr>
          <w:ilvl w:val="0"/>
          <w:numId w:val="14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Asociaciones de las sedes regionales:  </w:t>
      </w:r>
    </w:p>
    <w:p w14:paraId="2461128A" w14:textId="77777777" w:rsidR="00E173F0" w:rsidRDefault="00E173F0" w:rsidP="00E173F0">
      <w:pPr>
        <w:numPr>
          <w:ilvl w:val="1"/>
          <w:numId w:val="148"/>
        </w:numPr>
        <w:ind w:left="709" w:right="881" w:firstLine="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coordinación de Finanzas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fungirá como responsable. </w:t>
      </w:r>
    </w:p>
    <w:p w14:paraId="3B110B14" w14:textId="77777777" w:rsidR="00E173F0" w:rsidRPr="00E9173D" w:rsidRDefault="00E173F0" w:rsidP="00E173F0">
      <w:pPr>
        <w:numPr>
          <w:ilvl w:val="1"/>
          <w:numId w:val="148"/>
        </w:numPr>
        <w:ind w:left="709" w:right="881" w:firstLine="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tesorerías de cada asociación de estudiantes, de cada </w:t>
      </w:r>
      <w:proofErr w:type="gramStart"/>
      <w:r w:rsidRPr="00E9173D">
        <w:rPr>
          <w:rFonts w:ascii="Arial" w:hAnsi="Arial" w:cs="Arial"/>
        </w:rPr>
        <w:t>sede  regional</w:t>
      </w:r>
      <w:proofErr w:type="gramEnd"/>
      <w:r w:rsidRPr="00E9173D">
        <w:rPr>
          <w:rFonts w:ascii="Arial" w:hAnsi="Arial" w:cs="Arial"/>
        </w:rPr>
        <w:t xml:space="preserve"> fungirán como encargadas; en caso de renuncia de </w:t>
      </w:r>
      <w:proofErr w:type="gramStart"/>
      <w:r w:rsidRPr="00E9173D">
        <w:rPr>
          <w:rFonts w:ascii="Arial" w:hAnsi="Arial" w:cs="Arial"/>
        </w:rPr>
        <w:t>la  tesorería</w:t>
      </w:r>
      <w:proofErr w:type="gramEnd"/>
      <w:r w:rsidRPr="00E9173D">
        <w:rPr>
          <w:rFonts w:ascii="Arial" w:hAnsi="Arial" w:cs="Arial"/>
        </w:rPr>
        <w:t xml:space="preserve">, se autoriza a la presidencia de la Asociación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17E2DB08" w14:textId="77777777" w:rsidR="00E173F0" w:rsidRPr="00E9173D" w:rsidRDefault="00E173F0" w:rsidP="00E173F0">
      <w:pPr>
        <w:numPr>
          <w:ilvl w:val="0"/>
          <w:numId w:val="148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Directorio de la Federación de Estudiantes:  </w:t>
      </w:r>
    </w:p>
    <w:p w14:paraId="74F9706F" w14:textId="77777777" w:rsidR="00E173F0" w:rsidRDefault="00E173F0" w:rsidP="00E173F0">
      <w:pPr>
        <w:numPr>
          <w:ilvl w:val="1"/>
          <w:numId w:val="148"/>
        </w:numPr>
        <w:ind w:left="709" w:right="881" w:firstLine="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presidencia de la Federación de Estudiantes fungirá </w:t>
      </w:r>
      <w:proofErr w:type="gramStart"/>
      <w:r w:rsidRPr="00E9173D">
        <w:rPr>
          <w:rFonts w:ascii="Arial" w:hAnsi="Arial" w:cs="Arial"/>
        </w:rPr>
        <w:t>como  responsable</w:t>
      </w:r>
      <w:proofErr w:type="gramEnd"/>
      <w:r w:rsidRPr="00E9173D">
        <w:rPr>
          <w:rFonts w:ascii="Arial" w:hAnsi="Arial" w:cs="Arial"/>
        </w:rPr>
        <w:t xml:space="preserve">. </w:t>
      </w:r>
    </w:p>
    <w:p w14:paraId="205B4AD0" w14:textId="77777777" w:rsidR="00E173F0" w:rsidRPr="00E9173D" w:rsidRDefault="00E173F0" w:rsidP="00E173F0">
      <w:pPr>
        <w:numPr>
          <w:ilvl w:val="1"/>
          <w:numId w:val="148"/>
        </w:numPr>
        <w:ind w:left="709" w:right="881" w:firstLine="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coordinaciones de las comisiones del Deuna fungirán </w:t>
      </w:r>
      <w:proofErr w:type="gramStart"/>
      <w:r w:rsidRPr="00E9173D">
        <w:rPr>
          <w:rFonts w:ascii="Arial" w:hAnsi="Arial" w:cs="Arial"/>
        </w:rPr>
        <w:t>como  encargadas</w:t>
      </w:r>
      <w:proofErr w:type="gramEnd"/>
      <w:r w:rsidRPr="00E9173D">
        <w:rPr>
          <w:rFonts w:ascii="Arial" w:hAnsi="Arial" w:cs="Arial"/>
        </w:rPr>
        <w:t xml:space="preserve">.  </w:t>
      </w:r>
    </w:p>
    <w:p w14:paraId="6951C408" w14:textId="77777777" w:rsidR="00E173F0" w:rsidRPr="00E9173D" w:rsidRDefault="00E173F0" w:rsidP="00E173F0">
      <w:pPr>
        <w:ind w:left="567" w:right="67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d) </w:t>
      </w:r>
      <w:r>
        <w:rPr>
          <w:rFonts w:ascii="Arial" w:hAnsi="Arial" w:cs="Arial"/>
        </w:rPr>
        <w:t xml:space="preserve">     </w:t>
      </w:r>
      <w:r w:rsidRPr="00E9173D">
        <w:rPr>
          <w:rFonts w:ascii="Arial" w:hAnsi="Arial" w:cs="Arial"/>
        </w:rPr>
        <w:t xml:space="preserve">Tribunal Electoral Estudiantil:  </w:t>
      </w:r>
    </w:p>
    <w:p w14:paraId="00DA6923" w14:textId="77777777" w:rsidR="00E173F0" w:rsidRDefault="00E173F0" w:rsidP="00E173F0">
      <w:pPr>
        <w:ind w:left="851" w:right="665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i) La presidencia de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fungirá </w:t>
      </w:r>
      <w:proofErr w:type="gramStart"/>
      <w:r w:rsidRPr="00E9173D">
        <w:rPr>
          <w:rFonts w:ascii="Arial" w:hAnsi="Arial" w:cs="Arial"/>
        </w:rPr>
        <w:t>como  encargada</w:t>
      </w:r>
      <w:proofErr w:type="gramEnd"/>
      <w:r w:rsidRPr="00E9173D">
        <w:rPr>
          <w:rFonts w:ascii="Arial" w:hAnsi="Arial" w:cs="Arial"/>
        </w:rPr>
        <w:t xml:space="preserve">. </w:t>
      </w:r>
    </w:p>
    <w:p w14:paraId="56000B5A" w14:textId="77777777" w:rsidR="00E173F0" w:rsidRPr="00E9173D" w:rsidRDefault="00E173F0" w:rsidP="00E173F0">
      <w:pPr>
        <w:ind w:left="851" w:right="665"/>
        <w:jc w:val="both"/>
        <w:rPr>
          <w:rFonts w:ascii="Arial" w:hAnsi="Arial" w:cs="Arial"/>
        </w:rPr>
      </w:pPr>
      <w:proofErr w:type="spellStart"/>
      <w:r w:rsidRPr="00E9173D">
        <w:rPr>
          <w:rFonts w:ascii="Arial" w:hAnsi="Arial" w:cs="Arial"/>
        </w:rPr>
        <w:t>ii</w:t>
      </w:r>
      <w:proofErr w:type="spellEnd"/>
      <w:r w:rsidRPr="00E9173D">
        <w:rPr>
          <w:rFonts w:ascii="Arial" w:hAnsi="Arial" w:cs="Arial"/>
        </w:rPr>
        <w:t xml:space="preserve">) La persona de finanzas de la Junta Directiva del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r w:rsidRPr="00E9173D">
        <w:rPr>
          <w:rFonts w:ascii="Arial" w:hAnsi="Arial" w:cs="Arial"/>
        </w:rPr>
        <w:t xml:space="preserve"> fungirá </w:t>
      </w:r>
      <w:proofErr w:type="gramStart"/>
      <w:r w:rsidRPr="00E9173D">
        <w:rPr>
          <w:rFonts w:ascii="Arial" w:hAnsi="Arial" w:cs="Arial"/>
        </w:rPr>
        <w:t>como  encargada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AC058E8" w14:textId="77777777" w:rsidR="00E173F0" w:rsidRPr="00E9173D" w:rsidRDefault="00E173F0" w:rsidP="00E173F0">
      <w:pPr>
        <w:numPr>
          <w:ilvl w:val="0"/>
          <w:numId w:val="15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Defensoría Estudiantil:   </w:t>
      </w:r>
    </w:p>
    <w:p w14:paraId="201FA017" w14:textId="77777777" w:rsidR="00E173F0" w:rsidRPr="00E9173D" w:rsidRDefault="00E173F0" w:rsidP="00E173F0">
      <w:pPr>
        <w:numPr>
          <w:ilvl w:val="1"/>
          <w:numId w:val="150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defensoría estudiantil fungirá como responsable.  </w:t>
      </w:r>
    </w:p>
    <w:p w14:paraId="784D43BB" w14:textId="77777777" w:rsidR="00E173F0" w:rsidRPr="00E9173D" w:rsidRDefault="00E173F0" w:rsidP="00E173F0">
      <w:pPr>
        <w:numPr>
          <w:ilvl w:val="1"/>
          <w:numId w:val="150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defensorías adjuntas fungirán como encargadas.  </w:t>
      </w:r>
    </w:p>
    <w:p w14:paraId="472C51AC" w14:textId="77777777" w:rsidR="00E173F0" w:rsidRPr="00E9173D" w:rsidRDefault="00E173F0" w:rsidP="00E173F0">
      <w:pPr>
        <w:numPr>
          <w:ilvl w:val="0"/>
          <w:numId w:val="150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Contraloría Estudiantil:   </w:t>
      </w:r>
    </w:p>
    <w:p w14:paraId="0A460D54" w14:textId="77777777" w:rsidR="00E173F0" w:rsidRPr="00E9173D" w:rsidRDefault="00E173F0" w:rsidP="00E173F0">
      <w:pPr>
        <w:numPr>
          <w:ilvl w:val="2"/>
          <w:numId w:val="151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estudiantil fungirá como responsable.  </w:t>
      </w:r>
    </w:p>
    <w:p w14:paraId="3C79FAD3" w14:textId="77777777" w:rsidR="00E173F0" w:rsidRPr="00E9173D" w:rsidRDefault="00E173F0" w:rsidP="00E173F0">
      <w:pPr>
        <w:numPr>
          <w:ilvl w:val="2"/>
          <w:numId w:val="151"/>
        </w:numPr>
        <w:ind w:left="1134" w:right="456" w:hanging="283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coordinación general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fungirán como encargada.  </w:t>
      </w:r>
    </w:p>
    <w:p w14:paraId="2E984A0B" w14:textId="77777777" w:rsidR="00E173F0" w:rsidRDefault="00E173F0" w:rsidP="00E173F0">
      <w:pPr>
        <w:ind w:left="975" w:right="456"/>
        <w:jc w:val="both"/>
        <w:rPr>
          <w:rFonts w:ascii="Arial" w:hAnsi="Arial" w:cs="Arial"/>
        </w:rPr>
      </w:pPr>
    </w:p>
    <w:p w14:paraId="235D563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Todos los fondos y las órdenes de pago que sean ejecutados por los órganos </w:t>
      </w:r>
      <w:proofErr w:type="gramStart"/>
      <w:r w:rsidRPr="00E9173D">
        <w:rPr>
          <w:rFonts w:ascii="Arial" w:hAnsi="Arial" w:cs="Arial"/>
        </w:rPr>
        <w:t>de  la</w:t>
      </w:r>
      <w:proofErr w:type="gramEnd"/>
      <w:r w:rsidRPr="00E9173D">
        <w:rPr>
          <w:rFonts w:ascii="Arial" w:hAnsi="Arial" w:cs="Arial"/>
        </w:rPr>
        <w:t xml:space="preserve">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así como sus respectivas liquidaciones serán autorizados por </w:t>
      </w:r>
      <w:proofErr w:type="gramStart"/>
      <w:r w:rsidRPr="00E9173D">
        <w:rPr>
          <w:rFonts w:ascii="Arial" w:hAnsi="Arial" w:cs="Arial"/>
        </w:rPr>
        <w:t>la  Contraloría</w:t>
      </w:r>
      <w:proofErr w:type="gramEnd"/>
      <w:r w:rsidRPr="00E9173D">
        <w:rPr>
          <w:rFonts w:ascii="Arial" w:hAnsi="Arial" w:cs="Arial"/>
        </w:rPr>
        <w:t xml:space="preserve"> Estudiantil, en el caso de los fondos de este órgano serán </w:t>
      </w:r>
      <w:proofErr w:type="gramStart"/>
      <w:r w:rsidRPr="00E9173D">
        <w:rPr>
          <w:rFonts w:ascii="Arial" w:hAnsi="Arial" w:cs="Arial"/>
        </w:rPr>
        <w:t>autorizados  por</w:t>
      </w:r>
      <w:proofErr w:type="gramEnd"/>
      <w:r w:rsidRPr="00E9173D">
        <w:rPr>
          <w:rFonts w:ascii="Arial" w:hAnsi="Arial" w:cs="Arial"/>
        </w:rPr>
        <w:t xml:space="preserve"> la coordinación general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4EC19475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73693ED7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TRANSITORIO 7</w:t>
      </w:r>
    </w:p>
    <w:p w14:paraId="279CC55A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444BE24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establece un plazo de seis meses, a partir de la </w:t>
      </w:r>
      <w:proofErr w:type="gramStart"/>
      <w:r w:rsidRPr="00E9173D">
        <w:rPr>
          <w:rFonts w:ascii="Arial" w:hAnsi="Arial" w:cs="Arial"/>
        </w:rPr>
        <w:t>publicación  del</w:t>
      </w:r>
      <w:proofErr w:type="gramEnd"/>
      <w:r w:rsidRPr="00E9173D">
        <w:rPr>
          <w:rFonts w:ascii="Arial" w:hAnsi="Arial" w:cs="Arial"/>
        </w:rPr>
        <w:t xml:space="preserve"> Estatuto, para generar los ajustes necesarios para el cumplimiento de </w:t>
      </w:r>
      <w:proofErr w:type="gramStart"/>
      <w:r w:rsidRPr="00E9173D">
        <w:rPr>
          <w:rFonts w:ascii="Arial" w:hAnsi="Arial" w:cs="Arial"/>
        </w:rPr>
        <w:t>los  artículos</w:t>
      </w:r>
      <w:proofErr w:type="gramEnd"/>
      <w:r w:rsidRPr="00E9173D">
        <w:rPr>
          <w:rFonts w:ascii="Arial" w:hAnsi="Arial" w:cs="Arial"/>
        </w:rPr>
        <w:t xml:space="preserve"> del 132 y 133 de este reglamento.  </w:t>
      </w:r>
    </w:p>
    <w:p w14:paraId="2E350D7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4538818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133. ASISTENCIA ADMINISTRATIVA  </w:t>
      </w:r>
    </w:p>
    <w:p w14:paraId="5398DB15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2A1990B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contará con el apoyo de una asistencia administrativa, la cual </w:t>
      </w:r>
      <w:proofErr w:type="gramStart"/>
      <w:r w:rsidRPr="00E9173D">
        <w:rPr>
          <w:rFonts w:ascii="Arial" w:hAnsi="Arial" w:cs="Arial"/>
        </w:rPr>
        <w:t>será  contratada</w:t>
      </w:r>
      <w:proofErr w:type="gramEnd"/>
      <w:r w:rsidRPr="00E9173D">
        <w:rPr>
          <w:rFonts w:ascii="Arial" w:hAnsi="Arial" w:cs="Arial"/>
        </w:rPr>
        <w:t xml:space="preserve"> por quien ejerza la vicerrectoría de Vida Estudiantil, que será </w:t>
      </w:r>
      <w:proofErr w:type="gramStart"/>
      <w:r w:rsidRPr="00E9173D">
        <w:rPr>
          <w:rFonts w:ascii="Arial" w:hAnsi="Arial" w:cs="Arial"/>
        </w:rPr>
        <w:t>su  superior</w:t>
      </w:r>
      <w:proofErr w:type="gramEnd"/>
      <w:r w:rsidRPr="00E9173D">
        <w:rPr>
          <w:rFonts w:ascii="Arial" w:hAnsi="Arial" w:cs="Arial"/>
        </w:rPr>
        <w:t xml:space="preserve"> jerárquico; sin embargo, esta persona deberá trabajar y </w:t>
      </w:r>
      <w:proofErr w:type="gramStart"/>
      <w:r w:rsidRPr="00E9173D">
        <w:rPr>
          <w:rFonts w:ascii="Arial" w:hAnsi="Arial" w:cs="Arial"/>
        </w:rPr>
        <w:t>coordinar  directamente</w:t>
      </w:r>
      <w:proofErr w:type="gramEnd"/>
      <w:r w:rsidRPr="00E9173D">
        <w:rPr>
          <w:rFonts w:ascii="Arial" w:hAnsi="Arial" w:cs="Arial"/>
        </w:rPr>
        <w:t xml:space="preserve"> sus labores con las personas responsables de cada </w:t>
      </w:r>
      <w:proofErr w:type="gramStart"/>
      <w:r w:rsidRPr="00E9173D">
        <w:rPr>
          <w:rFonts w:ascii="Arial" w:hAnsi="Arial" w:cs="Arial"/>
        </w:rPr>
        <w:t>órgano  federativo</w:t>
      </w:r>
      <w:proofErr w:type="gramEnd"/>
      <w:r w:rsidRPr="00E9173D">
        <w:rPr>
          <w:rFonts w:ascii="Arial" w:hAnsi="Arial" w:cs="Arial"/>
        </w:rPr>
        <w:t xml:space="preserve"> y su remuneración será cubierta con fondos de la Federación.  </w:t>
      </w:r>
    </w:p>
    <w:p w14:paraId="31D19F6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51DC69D0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asistencia administrativa deberá apoyar en los procesos de </w:t>
      </w:r>
      <w:proofErr w:type="gramStart"/>
      <w:r w:rsidRPr="00E9173D">
        <w:rPr>
          <w:rFonts w:ascii="Arial" w:hAnsi="Arial" w:cs="Arial"/>
        </w:rPr>
        <w:t>contabilidad,  contratación</w:t>
      </w:r>
      <w:proofErr w:type="gramEnd"/>
      <w:r w:rsidRPr="00E9173D">
        <w:rPr>
          <w:rFonts w:ascii="Arial" w:hAnsi="Arial" w:cs="Arial"/>
        </w:rPr>
        <w:t xml:space="preserve"> y ejecución presupuestaria, así como en el acompañamiento a </w:t>
      </w:r>
      <w:proofErr w:type="gramStart"/>
      <w:r w:rsidRPr="00E9173D">
        <w:rPr>
          <w:rFonts w:ascii="Arial" w:hAnsi="Arial" w:cs="Arial"/>
        </w:rPr>
        <w:t xml:space="preserve">los  </w:t>
      </w:r>
      <w:r w:rsidRPr="00E9173D">
        <w:rPr>
          <w:rFonts w:ascii="Arial" w:hAnsi="Arial" w:cs="Arial"/>
        </w:rPr>
        <w:lastRenderedPageBreak/>
        <w:t>procesos</w:t>
      </w:r>
      <w:proofErr w:type="gramEnd"/>
      <w:r w:rsidRPr="00E9173D">
        <w:rPr>
          <w:rFonts w:ascii="Arial" w:hAnsi="Arial" w:cs="Arial"/>
        </w:rPr>
        <w:t xml:space="preserve"> administrativos y de actividades cotidianas para el cumplimiento de los  </w:t>
      </w:r>
    </w:p>
    <w:p w14:paraId="0FD42A08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fines y los principios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, al igual que la atención a la población estudiantil.  </w:t>
      </w:r>
    </w:p>
    <w:p w14:paraId="595D23B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6530D14A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134. PROYECTO PRESUPUESTARIO  </w:t>
      </w:r>
    </w:p>
    <w:p w14:paraId="1CD9F69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0D628F1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órganos de la Federación deberán presentar sus respectivos proyectos </w:t>
      </w:r>
      <w:proofErr w:type="gramStart"/>
      <w:r w:rsidRPr="00E9173D">
        <w:rPr>
          <w:rFonts w:ascii="Arial" w:hAnsi="Arial" w:cs="Arial"/>
        </w:rPr>
        <w:t>de  presupuesto</w:t>
      </w:r>
      <w:proofErr w:type="gramEnd"/>
      <w:r w:rsidRPr="00E9173D">
        <w:rPr>
          <w:rFonts w:ascii="Arial" w:hAnsi="Arial" w:cs="Arial"/>
        </w:rPr>
        <w:t xml:space="preserve"> extraordinario al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para su revisión y aprobación, con </w:t>
      </w:r>
      <w:proofErr w:type="gramStart"/>
      <w:r w:rsidRPr="00E9173D">
        <w:rPr>
          <w:rFonts w:ascii="Arial" w:hAnsi="Arial" w:cs="Arial"/>
        </w:rPr>
        <w:t>un  mínimo</w:t>
      </w:r>
      <w:proofErr w:type="gramEnd"/>
      <w:r w:rsidRPr="00E9173D">
        <w:rPr>
          <w:rFonts w:ascii="Arial" w:hAnsi="Arial" w:cs="Arial"/>
        </w:rPr>
        <w:t xml:space="preserve"> de quince días hábiles para asignar un espacio en la agenda de </w:t>
      </w:r>
      <w:proofErr w:type="gramStart"/>
      <w:r w:rsidRPr="00E9173D">
        <w:rPr>
          <w:rFonts w:ascii="Arial" w:hAnsi="Arial" w:cs="Arial"/>
        </w:rPr>
        <w:t>este  órgano</w:t>
      </w:r>
      <w:proofErr w:type="gramEnd"/>
      <w:r w:rsidRPr="00E9173D">
        <w:rPr>
          <w:rFonts w:ascii="Arial" w:hAnsi="Arial" w:cs="Arial"/>
        </w:rPr>
        <w:t xml:space="preserve"> con respecto a la modificación presupuestaria.  </w:t>
      </w:r>
    </w:p>
    <w:p w14:paraId="62ED8BD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4E1A1B9B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135. PRESENTACIÓN DE PRESUPUESTOS DE LAS ASOCIACIONES ESTUDIANTILES  </w:t>
      </w:r>
    </w:p>
    <w:p w14:paraId="5AA1F01C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de la sede central y de las sedes regionales presentarán </w:t>
      </w:r>
      <w:proofErr w:type="gramStart"/>
      <w:r w:rsidRPr="00E9173D">
        <w:rPr>
          <w:rFonts w:ascii="Arial" w:hAnsi="Arial" w:cs="Arial"/>
        </w:rPr>
        <w:t>sus  presupuestos</w:t>
      </w:r>
      <w:proofErr w:type="gramEnd"/>
      <w:r w:rsidRPr="00E9173D">
        <w:rPr>
          <w:rFonts w:ascii="Arial" w:hAnsi="Arial" w:cs="Arial"/>
        </w:rPr>
        <w:t xml:space="preserve"> aprobados por sus respectivas asambleas generales y tomarán como base mínima los gastos de operación y los proyectos por desarrollar, </w:t>
      </w:r>
      <w:proofErr w:type="gramStart"/>
      <w:r w:rsidRPr="00E9173D">
        <w:rPr>
          <w:rFonts w:ascii="Arial" w:hAnsi="Arial" w:cs="Arial"/>
        </w:rPr>
        <w:t>los  cuales</w:t>
      </w:r>
      <w:proofErr w:type="gramEnd"/>
      <w:r w:rsidRPr="00E9173D">
        <w:rPr>
          <w:rFonts w:ascii="Arial" w:hAnsi="Arial" w:cs="Arial"/>
        </w:rPr>
        <w:t xml:space="preserve"> deben cumplir con un mínimo del 15% del presupuesto asignado a </w:t>
      </w:r>
      <w:proofErr w:type="gramStart"/>
      <w:r w:rsidRPr="00E9173D">
        <w:rPr>
          <w:rFonts w:ascii="Arial" w:hAnsi="Arial" w:cs="Arial"/>
        </w:rPr>
        <w:t>la  asociación</w:t>
      </w:r>
      <w:proofErr w:type="gramEnd"/>
      <w:r w:rsidRPr="00E9173D">
        <w:rPr>
          <w:rFonts w:ascii="Arial" w:hAnsi="Arial" w:cs="Arial"/>
        </w:rPr>
        <w:t xml:space="preserve"> estudiantil. Estos presupuestos serán conocidos por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1185441B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409282C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136. INFORMES </w:t>
      </w:r>
    </w:p>
    <w:p w14:paraId="4FB08E6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</w:t>
      </w:r>
    </w:p>
    <w:p w14:paraId="4354958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Los órganos de la Federación deben presentar un informe semestral de ingresos </w:t>
      </w:r>
      <w:proofErr w:type="gramStart"/>
      <w:r w:rsidRPr="00E9173D">
        <w:rPr>
          <w:rFonts w:ascii="Arial" w:hAnsi="Arial" w:cs="Arial"/>
        </w:rPr>
        <w:t>y  egresos</w:t>
      </w:r>
      <w:proofErr w:type="gramEnd"/>
      <w:r w:rsidRPr="00E9173D">
        <w:rPr>
          <w:rFonts w:ascii="Arial" w:hAnsi="Arial" w:cs="Arial"/>
        </w:rPr>
        <w:t xml:space="preserve"> a la Contraloría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.  </w:t>
      </w:r>
    </w:p>
    <w:p w14:paraId="1EFA5E00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5F4F1AE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137. PROHIBICIÓN DE COBRO DE MEMBRESÍA </w:t>
      </w:r>
    </w:p>
    <w:p w14:paraId="20E86539" w14:textId="77777777" w:rsidR="00E173F0" w:rsidRDefault="00E173F0" w:rsidP="00E173F0">
      <w:pPr>
        <w:ind w:right="456"/>
        <w:jc w:val="both"/>
        <w:rPr>
          <w:rFonts w:ascii="Arial" w:eastAsia="Arial" w:hAnsi="Arial" w:cs="Arial"/>
          <w:b/>
        </w:rPr>
      </w:pPr>
    </w:p>
    <w:p w14:paraId="0E7FFA5A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asociaciones estudiantiles no podrán cobrar cuotas por concepto </w:t>
      </w:r>
      <w:proofErr w:type="gramStart"/>
      <w:r w:rsidRPr="00E9173D">
        <w:rPr>
          <w:rFonts w:ascii="Arial" w:hAnsi="Arial" w:cs="Arial"/>
        </w:rPr>
        <w:t>de  membresía</w:t>
      </w:r>
      <w:proofErr w:type="gramEnd"/>
      <w:r w:rsidRPr="00E9173D">
        <w:rPr>
          <w:rFonts w:ascii="Arial" w:hAnsi="Arial" w:cs="Arial"/>
        </w:rPr>
        <w:t xml:space="preserve">.  </w:t>
      </w:r>
    </w:p>
    <w:p w14:paraId="5EB3FC7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9E9AD7C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138. INFORME DE CAMBIO DE GESTIÓN DEL DEUNA  </w:t>
      </w:r>
    </w:p>
    <w:p w14:paraId="54B14DBB" w14:textId="77777777" w:rsidR="00E173F0" w:rsidRDefault="00E173F0" w:rsidP="00E173F0">
      <w:pPr>
        <w:ind w:right="457"/>
        <w:jc w:val="both"/>
        <w:rPr>
          <w:rFonts w:ascii="Arial" w:eastAsia="Arial" w:hAnsi="Arial" w:cs="Arial"/>
          <w:b/>
        </w:rPr>
      </w:pPr>
    </w:p>
    <w:p w14:paraId="30FFD70D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directorio saliente deberá entregar un estado de la situación financiera </w:t>
      </w:r>
      <w:proofErr w:type="gramStart"/>
      <w:r w:rsidRPr="00E9173D">
        <w:rPr>
          <w:rFonts w:ascii="Arial" w:hAnsi="Arial" w:cs="Arial"/>
        </w:rPr>
        <w:t xml:space="preserve">al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 y al directorio que asuma el nuevo período, a la fecha del traspaso o </w:t>
      </w:r>
      <w:proofErr w:type="gramStart"/>
      <w:r w:rsidRPr="00E9173D">
        <w:rPr>
          <w:rFonts w:ascii="Arial" w:hAnsi="Arial" w:cs="Arial"/>
        </w:rPr>
        <w:t>un  mes</w:t>
      </w:r>
      <w:proofErr w:type="gramEnd"/>
      <w:r w:rsidRPr="00E9173D">
        <w:rPr>
          <w:rFonts w:ascii="Arial" w:hAnsi="Arial" w:cs="Arial"/>
        </w:rPr>
        <w:t xml:space="preserve"> después de dejar el cargo para facilitar al directorio entrante lo requerido; </w:t>
      </w:r>
      <w:proofErr w:type="gramStart"/>
      <w:r w:rsidRPr="00E9173D">
        <w:rPr>
          <w:rFonts w:ascii="Arial" w:hAnsi="Arial" w:cs="Arial"/>
        </w:rPr>
        <w:t>esto  bajo</w:t>
      </w:r>
      <w:proofErr w:type="gramEnd"/>
      <w:r w:rsidRPr="00E9173D">
        <w:rPr>
          <w:rFonts w:ascii="Arial" w:hAnsi="Arial" w:cs="Arial"/>
        </w:rPr>
        <w:t xml:space="preserve"> supervisión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de ser necesario. El estado financiero deberá </w:t>
      </w:r>
      <w:proofErr w:type="gramStart"/>
      <w:r w:rsidRPr="00E9173D">
        <w:rPr>
          <w:rFonts w:ascii="Arial" w:hAnsi="Arial" w:cs="Arial"/>
        </w:rPr>
        <w:t>ser  revisado</w:t>
      </w:r>
      <w:proofErr w:type="gramEnd"/>
      <w:r w:rsidRPr="00E9173D">
        <w:rPr>
          <w:rFonts w:ascii="Arial" w:hAnsi="Arial" w:cs="Arial"/>
        </w:rPr>
        <w:t xml:space="preserve"> previamente por la Contraloría Estudiantil. </w:t>
      </w:r>
    </w:p>
    <w:p w14:paraId="61E9D893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63266AD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139. AUDITORÍAS  </w:t>
      </w:r>
    </w:p>
    <w:p w14:paraId="53DDF2C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4B898D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Contraloría de la Universidad Nacional, en coordinación con la </w:t>
      </w:r>
      <w:proofErr w:type="gramStart"/>
      <w:r w:rsidRPr="00E9173D">
        <w:rPr>
          <w:rFonts w:ascii="Arial" w:hAnsi="Arial" w:cs="Arial"/>
        </w:rPr>
        <w:t>Contraloría  Estudiantil</w:t>
      </w:r>
      <w:proofErr w:type="gramEnd"/>
      <w:r w:rsidRPr="00E9173D">
        <w:rPr>
          <w:rFonts w:ascii="Arial" w:hAnsi="Arial" w:cs="Arial"/>
        </w:rPr>
        <w:t xml:space="preserve">, podrá realizar auditorías sobre los rubros que se refieren a los </w:t>
      </w:r>
      <w:proofErr w:type="gramStart"/>
      <w:r w:rsidRPr="00E9173D">
        <w:rPr>
          <w:rFonts w:ascii="Arial" w:hAnsi="Arial" w:cs="Arial"/>
        </w:rPr>
        <w:t>fondos  administrados</w:t>
      </w:r>
      <w:proofErr w:type="gramEnd"/>
      <w:r w:rsidRPr="00E9173D">
        <w:rPr>
          <w:rFonts w:ascii="Arial" w:hAnsi="Arial" w:cs="Arial"/>
        </w:rPr>
        <w:t xml:space="preserve"> por los órganos estudiantiles por propia iniciativa o a petición de </w:t>
      </w:r>
      <w:proofErr w:type="gramStart"/>
      <w:r w:rsidRPr="00E9173D">
        <w:rPr>
          <w:rFonts w:ascii="Arial" w:hAnsi="Arial" w:cs="Arial"/>
        </w:rPr>
        <w:t>un  organismo</w:t>
      </w:r>
      <w:proofErr w:type="gramEnd"/>
      <w:r w:rsidRPr="00E9173D">
        <w:rPr>
          <w:rFonts w:ascii="Arial" w:hAnsi="Arial" w:cs="Arial"/>
        </w:rPr>
        <w:t xml:space="preserve"> representativo estudiantil o bien, por solicitud de un 5% del total </w:t>
      </w:r>
      <w:proofErr w:type="gramStart"/>
      <w:r w:rsidRPr="00E9173D">
        <w:rPr>
          <w:rFonts w:ascii="Arial" w:hAnsi="Arial" w:cs="Arial"/>
        </w:rPr>
        <w:t>del  estudiantado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8CD0976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CF0D008" w14:textId="77777777" w:rsidR="00E173F0" w:rsidRDefault="00E173F0" w:rsidP="00E173F0">
      <w:pPr>
        <w:pStyle w:val="Ttulo1"/>
        <w:spacing w:before="0" w:after="0"/>
        <w:ind w:right="470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lastRenderedPageBreak/>
        <w:t xml:space="preserve">CAPÍTULO </w:t>
      </w:r>
      <w:proofErr w:type="gramStart"/>
      <w:r w:rsidRPr="00E9173D">
        <w:rPr>
          <w:rFonts w:ascii="Arial" w:hAnsi="Arial" w:cs="Arial"/>
          <w:sz w:val="24"/>
          <w:szCs w:val="24"/>
        </w:rPr>
        <w:t>XX  DEL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JURAMENTO  </w:t>
      </w:r>
    </w:p>
    <w:p w14:paraId="2D69866B" w14:textId="77777777" w:rsidR="00E173F0" w:rsidRPr="00FF2A47" w:rsidRDefault="00E173F0" w:rsidP="00E173F0">
      <w:pPr>
        <w:rPr>
          <w:lang w:val="es-ES"/>
        </w:rPr>
      </w:pPr>
    </w:p>
    <w:p w14:paraId="44568399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140. JURAMENTACIÓN  </w:t>
      </w:r>
    </w:p>
    <w:p w14:paraId="46035E6C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A4A26E9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estudiantado de la Federación que asuma puestos dentro de esta debe juramentarse ante el Tribunal de Elecciones Estudiantiles, el Consejo </w:t>
      </w:r>
      <w:proofErr w:type="gramStart"/>
      <w:r w:rsidRPr="00E9173D">
        <w:rPr>
          <w:rFonts w:ascii="Arial" w:hAnsi="Arial" w:cs="Arial"/>
        </w:rPr>
        <w:t>de  Asociaciones</w:t>
      </w:r>
      <w:proofErr w:type="gramEnd"/>
      <w:r w:rsidRPr="00E9173D">
        <w:rPr>
          <w:rFonts w:ascii="Arial" w:hAnsi="Arial" w:cs="Arial"/>
        </w:rPr>
        <w:t xml:space="preserve"> Estudiantiles o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según corresponda.  </w:t>
      </w:r>
    </w:p>
    <w:p w14:paraId="59C36BAB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390673B6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141. JURAMENTO  </w:t>
      </w:r>
    </w:p>
    <w:p w14:paraId="4791D8D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139AEFD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El juramento será el siguiente:  </w:t>
      </w:r>
    </w:p>
    <w:p w14:paraId="5CFB00C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45A4044" w14:textId="77777777" w:rsidR="00E173F0" w:rsidRPr="00E9173D" w:rsidRDefault="00E173F0" w:rsidP="00E173F0">
      <w:pPr>
        <w:numPr>
          <w:ilvl w:val="0"/>
          <w:numId w:val="152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¿Os comprometéis con la patria y con la Federación de Estudiantes de la   Universidad Nacional a cumplir este Estatuto y sus reglamentos internos? - Sí, me comprometo.  </w:t>
      </w:r>
    </w:p>
    <w:p w14:paraId="35604659" w14:textId="77777777" w:rsidR="00E173F0" w:rsidRDefault="00E173F0" w:rsidP="00E173F0">
      <w:pPr>
        <w:numPr>
          <w:ilvl w:val="0"/>
          <w:numId w:val="152"/>
        </w:numPr>
        <w:ind w:left="567" w:right="456" w:hanging="562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Si así lo hiciereis, la patria y la Federación se los reconozcan; y si no, la Patria </w:t>
      </w:r>
      <w:proofErr w:type="gramStart"/>
      <w:r w:rsidRPr="00E9173D">
        <w:rPr>
          <w:rFonts w:ascii="Arial" w:hAnsi="Arial" w:cs="Arial"/>
        </w:rPr>
        <w:t>y  la</w:t>
      </w:r>
      <w:proofErr w:type="gramEnd"/>
      <w:r w:rsidRPr="00E9173D">
        <w:rPr>
          <w:rFonts w:ascii="Arial" w:hAnsi="Arial" w:cs="Arial"/>
        </w:rPr>
        <w:t xml:space="preserve"> Federación se lo demanden.  </w:t>
      </w:r>
    </w:p>
    <w:p w14:paraId="49778F69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0AC58923" w14:textId="77777777" w:rsidR="00E173F0" w:rsidRDefault="00E173F0" w:rsidP="00E173F0">
      <w:pPr>
        <w:pStyle w:val="Ttulo1"/>
        <w:spacing w:before="0" w:after="0"/>
        <w:ind w:right="477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proofErr w:type="gramStart"/>
      <w:r w:rsidRPr="00E9173D">
        <w:rPr>
          <w:rFonts w:ascii="Arial" w:hAnsi="Arial" w:cs="Arial"/>
          <w:sz w:val="24"/>
          <w:szCs w:val="24"/>
        </w:rPr>
        <w:t>XXl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SANCIONES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 </w:t>
      </w:r>
    </w:p>
    <w:p w14:paraId="572ABCF5" w14:textId="77777777" w:rsidR="00E173F0" w:rsidRPr="00FF2A47" w:rsidRDefault="00E173F0" w:rsidP="00E173F0">
      <w:pPr>
        <w:rPr>
          <w:lang w:val="es-ES"/>
        </w:rPr>
      </w:pPr>
    </w:p>
    <w:p w14:paraId="1D9FFA8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142. SANCIONES  </w:t>
      </w:r>
    </w:p>
    <w:p w14:paraId="1D5A68EE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078372C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e integrantes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que incumplan con este </w:t>
      </w:r>
      <w:proofErr w:type="gramStart"/>
      <w:r w:rsidRPr="00E9173D">
        <w:rPr>
          <w:rFonts w:ascii="Arial" w:hAnsi="Arial" w:cs="Arial"/>
        </w:rPr>
        <w:t>estatuto  serán</w:t>
      </w:r>
      <w:proofErr w:type="gramEnd"/>
      <w:r w:rsidRPr="00E9173D">
        <w:rPr>
          <w:rFonts w:ascii="Arial" w:hAnsi="Arial" w:cs="Arial"/>
        </w:rPr>
        <w:t xml:space="preserve"> sancionadas, por tanto, perderán parcial o totalmente sus derechos. Ello </w:t>
      </w:r>
      <w:proofErr w:type="gramStart"/>
      <w:r w:rsidRPr="00E9173D">
        <w:rPr>
          <w:rFonts w:ascii="Arial" w:hAnsi="Arial" w:cs="Arial"/>
        </w:rPr>
        <w:t>en  correspondencia</w:t>
      </w:r>
      <w:proofErr w:type="gramEnd"/>
      <w:r w:rsidRPr="00E9173D">
        <w:rPr>
          <w:rFonts w:ascii="Arial" w:hAnsi="Arial" w:cs="Arial"/>
        </w:rPr>
        <w:t xml:space="preserve"> con el juicio de alguno de los siguientes órganos: </w:t>
      </w:r>
    </w:p>
    <w:p w14:paraId="0EE95C1E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97FA92A" w14:textId="77777777" w:rsidR="00E173F0" w:rsidRPr="00E9173D" w:rsidRDefault="00E173F0" w:rsidP="00E173F0">
      <w:pPr>
        <w:numPr>
          <w:ilvl w:val="0"/>
          <w:numId w:val="15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Congreso Estudiantil.  </w:t>
      </w:r>
    </w:p>
    <w:p w14:paraId="218987ED" w14:textId="77777777" w:rsidR="00E173F0" w:rsidRDefault="00E173F0" w:rsidP="00E173F0">
      <w:pPr>
        <w:numPr>
          <w:ilvl w:val="0"/>
          <w:numId w:val="153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Consejo de Asociaciones Estudiantiles.  </w:t>
      </w:r>
    </w:p>
    <w:p w14:paraId="34305681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3D7370AD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143. DENUNCIAS Y SANCIONES</w:t>
      </w:r>
    </w:p>
    <w:p w14:paraId="10B6603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3F95B668" w14:textId="77777777" w:rsidR="00E173F0" w:rsidRDefault="00E173F0" w:rsidP="00E173F0">
      <w:pPr>
        <w:ind w:right="45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Cada órgano federado y asociación estudiantil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deberá elevar </w:t>
      </w:r>
      <w:proofErr w:type="gramStart"/>
      <w:r w:rsidRPr="00E9173D">
        <w:rPr>
          <w:rFonts w:ascii="Arial" w:hAnsi="Arial" w:cs="Arial"/>
        </w:rPr>
        <w:t xml:space="preserve">al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 las denuncias de estudiantes que incumplan este estatuto, cuando el </w:t>
      </w:r>
      <w:proofErr w:type="gramStart"/>
      <w:r w:rsidRPr="00E9173D">
        <w:rPr>
          <w:rFonts w:ascii="Arial" w:hAnsi="Arial" w:cs="Arial"/>
        </w:rPr>
        <w:t>caso  lo</w:t>
      </w:r>
      <w:proofErr w:type="gramEnd"/>
      <w:r w:rsidRPr="00E9173D">
        <w:rPr>
          <w:rFonts w:ascii="Arial" w:hAnsi="Arial" w:cs="Arial"/>
        </w:rPr>
        <w:t xml:space="preserve"> amerite y en la forma que lo estipule se podrán aplicar las siguientes sanciones: </w:t>
      </w:r>
    </w:p>
    <w:p w14:paraId="6D8395DC" w14:textId="77777777" w:rsidR="00E173F0" w:rsidRPr="00E9173D" w:rsidRDefault="00E173F0" w:rsidP="00E173F0">
      <w:pPr>
        <w:ind w:right="457"/>
        <w:jc w:val="both"/>
        <w:rPr>
          <w:rFonts w:ascii="Arial" w:hAnsi="Arial" w:cs="Arial"/>
        </w:rPr>
      </w:pPr>
    </w:p>
    <w:p w14:paraId="6C191035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Amonestación privada escrita.  </w:t>
      </w:r>
    </w:p>
    <w:p w14:paraId="188FA1B0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Amonestación pública.  </w:t>
      </w:r>
    </w:p>
    <w:p w14:paraId="593AAE15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Inhabilitación temporal para el ejercicio de los cargos dentro de </w:t>
      </w:r>
      <w:proofErr w:type="gramStart"/>
      <w:r w:rsidRPr="00E9173D">
        <w:rPr>
          <w:rFonts w:ascii="Arial" w:hAnsi="Arial" w:cs="Arial"/>
        </w:rPr>
        <w:t>la  Federación</w:t>
      </w:r>
      <w:proofErr w:type="gramEnd"/>
      <w:r w:rsidRPr="00E9173D">
        <w:rPr>
          <w:rFonts w:ascii="Arial" w:hAnsi="Arial" w:cs="Arial"/>
        </w:rPr>
        <w:t xml:space="preserve">.  </w:t>
      </w:r>
    </w:p>
    <w:p w14:paraId="3B3550F8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Destitución del cargo o representación que ocupe.  </w:t>
      </w:r>
    </w:p>
    <w:p w14:paraId="076FFECF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Expulsión definitiva de la Federación con declaración pública, que </w:t>
      </w:r>
      <w:proofErr w:type="gramStart"/>
      <w:r w:rsidRPr="00E9173D">
        <w:rPr>
          <w:rFonts w:ascii="Arial" w:hAnsi="Arial" w:cs="Arial"/>
        </w:rPr>
        <w:t>se  notificará</w:t>
      </w:r>
      <w:proofErr w:type="gramEnd"/>
      <w:r w:rsidRPr="00E9173D">
        <w:rPr>
          <w:rFonts w:ascii="Arial" w:hAnsi="Arial" w:cs="Arial"/>
        </w:rPr>
        <w:t xml:space="preserve"> por todos los medios de comunicación institucional.  </w:t>
      </w:r>
    </w:p>
    <w:p w14:paraId="6E8EEDF7" w14:textId="77777777" w:rsidR="00E173F0" w:rsidRPr="00E9173D" w:rsidRDefault="00E173F0" w:rsidP="00E173F0">
      <w:pPr>
        <w:numPr>
          <w:ilvl w:val="0"/>
          <w:numId w:val="154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Retribuir a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mediante trabajo voluntario las faltas.  </w:t>
      </w:r>
    </w:p>
    <w:p w14:paraId="7C4C015B" w14:textId="77777777" w:rsidR="00E173F0" w:rsidRPr="00E9173D" w:rsidRDefault="00E173F0" w:rsidP="00E173F0">
      <w:pPr>
        <w:ind w:left="10"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0ADCFE2B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lastRenderedPageBreak/>
        <w:t xml:space="preserve">ARTÍCULO 144. SANCIÓN POR PARTICIPACIÓN EN ELECCIONES </w:t>
      </w:r>
      <w:proofErr w:type="gramStart"/>
      <w:r w:rsidRPr="00E9173D">
        <w:rPr>
          <w:rFonts w:ascii="Arial" w:eastAsia="Arial" w:hAnsi="Arial" w:cs="Arial"/>
          <w:b/>
        </w:rPr>
        <w:t>DE  RECTORÍA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5B0F5FB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77D7836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Serán sancionadas las representaciones que:  </w:t>
      </w:r>
    </w:p>
    <w:p w14:paraId="21D93920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5713C58" w14:textId="77777777" w:rsidR="00E173F0" w:rsidRPr="00E9173D" w:rsidRDefault="00E173F0" w:rsidP="00E173F0">
      <w:pPr>
        <w:numPr>
          <w:ilvl w:val="0"/>
          <w:numId w:val="15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Mostrar color político o celebrar el triunfo de partidos políticos aspirantes </w:t>
      </w:r>
      <w:proofErr w:type="gramStart"/>
      <w:r w:rsidRPr="00E9173D">
        <w:rPr>
          <w:rFonts w:ascii="Arial" w:hAnsi="Arial" w:cs="Arial"/>
        </w:rPr>
        <w:t>al  Deuna</w:t>
      </w:r>
      <w:proofErr w:type="gramEnd"/>
      <w:r w:rsidRPr="00E9173D">
        <w:rPr>
          <w:rFonts w:ascii="Arial" w:hAnsi="Arial" w:cs="Arial"/>
        </w:rPr>
        <w:t xml:space="preserve"> o candidatos a la rectoría de la institución.  </w:t>
      </w:r>
    </w:p>
    <w:p w14:paraId="0424CCE5" w14:textId="77777777" w:rsidR="00E173F0" w:rsidRPr="00E9173D" w:rsidRDefault="00E173F0" w:rsidP="00E173F0">
      <w:pPr>
        <w:numPr>
          <w:ilvl w:val="0"/>
          <w:numId w:val="15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Usar sus facultades, así como de los activos, recursos materiales y </w:t>
      </w:r>
      <w:proofErr w:type="gramStart"/>
      <w:r w:rsidRPr="00E9173D">
        <w:rPr>
          <w:rFonts w:ascii="Arial" w:hAnsi="Arial" w:cs="Arial"/>
        </w:rPr>
        <w:t>manejo  de</w:t>
      </w:r>
      <w:proofErr w:type="gramEnd"/>
      <w:r w:rsidRPr="00E9173D">
        <w:rPr>
          <w:rFonts w:ascii="Arial" w:hAnsi="Arial" w:cs="Arial"/>
        </w:rPr>
        <w:t xml:space="preserve"> dineros que le otorga el puesto para beneficiarse o colaborar con </w:t>
      </w:r>
      <w:proofErr w:type="gramStart"/>
      <w:r w:rsidRPr="00E9173D">
        <w:rPr>
          <w:rFonts w:ascii="Arial" w:hAnsi="Arial" w:cs="Arial"/>
        </w:rPr>
        <w:t>el  triunfo</w:t>
      </w:r>
      <w:proofErr w:type="gramEnd"/>
      <w:r w:rsidRPr="00E9173D">
        <w:rPr>
          <w:rFonts w:ascii="Arial" w:hAnsi="Arial" w:cs="Arial"/>
        </w:rPr>
        <w:t xml:space="preserve"> de quienes aspiran al Deuna, al Consejo Coordinador del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</w:t>
      </w:r>
      <w:proofErr w:type="gramStart"/>
      <w:r w:rsidRPr="00E9173D">
        <w:rPr>
          <w:rFonts w:ascii="Arial" w:hAnsi="Arial" w:cs="Arial"/>
        </w:rPr>
        <w:t xml:space="preserve">al  </w:t>
      </w:r>
      <w:proofErr w:type="spellStart"/>
      <w:r w:rsidRPr="00E9173D">
        <w:rPr>
          <w:rFonts w:ascii="Arial" w:hAnsi="Arial" w:cs="Arial"/>
        </w:rPr>
        <w:t>Teeuna</w:t>
      </w:r>
      <w:proofErr w:type="spellEnd"/>
      <w:proofErr w:type="gramEnd"/>
      <w:r w:rsidRPr="00E9173D">
        <w:rPr>
          <w:rFonts w:ascii="Arial" w:hAnsi="Arial" w:cs="Arial"/>
        </w:rPr>
        <w:t xml:space="preserve"> o la candidatura a la rectoría de la institución.  </w:t>
      </w:r>
    </w:p>
    <w:p w14:paraId="12D52744" w14:textId="77777777" w:rsidR="00E173F0" w:rsidRDefault="00E173F0" w:rsidP="00E173F0">
      <w:pPr>
        <w:numPr>
          <w:ilvl w:val="0"/>
          <w:numId w:val="155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Cometer la falta de sustracción de dineros,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 -como cualquiera </w:t>
      </w:r>
      <w:proofErr w:type="gramStart"/>
      <w:r w:rsidRPr="00E9173D">
        <w:rPr>
          <w:rFonts w:ascii="Arial" w:hAnsi="Arial" w:cs="Arial"/>
        </w:rPr>
        <w:t>de  los</w:t>
      </w:r>
      <w:proofErr w:type="gramEnd"/>
      <w:r w:rsidRPr="00E9173D">
        <w:rPr>
          <w:rFonts w:ascii="Arial" w:hAnsi="Arial" w:cs="Arial"/>
        </w:rPr>
        <w:t xml:space="preserve"> entes del movimiento estudiantil- podrá emprender una causa </w:t>
      </w:r>
      <w:proofErr w:type="gramStart"/>
      <w:r w:rsidRPr="00E9173D">
        <w:rPr>
          <w:rFonts w:ascii="Arial" w:hAnsi="Arial" w:cs="Arial"/>
        </w:rPr>
        <w:t>judicial  con</w:t>
      </w:r>
      <w:proofErr w:type="gramEnd"/>
      <w:r w:rsidRPr="00E9173D">
        <w:rPr>
          <w:rFonts w:ascii="Arial" w:hAnsi="Arial" w:cs="Arial"/>
        </w:rPr>
        <w:t xml:space="preserve"> elementos probatorios suministrados por la Contraloría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 y la Asesoría Jurídica. </w:t>
      </w:r>
    </w:p>
    <w:p w14:paraId="1650066A" w14:textId="77777777" w:rsidR="00E173F0" w:rsidRPr="00E9173D" w:rsidRDefault="00E173F0" w:rsidP="00E173F0">
      <w:pPr>
        <w:ind w:left="567" w:right="456"/>
        <w:jc w:val="both"/>
        <w:rPr>
          <w:rFonts w:ascii="Arial" w:hAnsi="Arial" w:cs="Arial"/>
        </w:rPr>
      </w:pPr>
    </w:p>
    <w:p w14:paraId="1712D884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>ARTÍCULO 145. DEUDAS SIN RESPALDO</w:t>
      </w:r>
    </w:p>
    <w:p w14:paraId="490908C8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  </w:t>
      </w:r>
    </w:p>
    <w:p w14:paraId="7AA2CFC6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Aquellas deudas que hayan sido contraídas sin respaldo presupuestario en </w:t>
      </w:r>
      <w:proofErr w:type="gramStart"/>
      <w:r w:rsidRPr="00E9173D">
        <w:rPr>
          <w:rFonts w:ascii="Arial" w:hAnsi="Arial" w:cs="Arial"/>
        </w:rPr>
        <w:t>el  período</w:t>
      </w:r>
      <w:proofErr w:type="gramEnd"/>
      <w:r w:rsidRPr="00E9173D">
        <w:rPr>
          <w:rFonts w:ascii="Arial" w:hAnsi="Arial" w:cs="Arial"/>
        </w:rPr>
        <w:t xml:space="preserve"> correspondiente podrán generar responsabilidad legal posterior contra </w:t>
      </w:r>
      <w:proofErr w:type="gramStart"/>
      <w:r w:rsidRPr="00E9173D">
        <w:rPr>
          <w:rFonts w:ascii="Arial" w:hAnsi="Arial" w:cs="Arial"/>
        </w:rPr>
        <w:t>las  representaciones</w:t>
      </w:r>
      <w:proofErr w:type="gramEnd"/>
      <w:r w:rsidRPr="00E9173D">
        <w:rPr>
          <w:rFonts w:ascii="Arial" w:hAnsi="Arial" w:cs="Arial"/>
        </w:rPr>
        <w:t xml:space="preserve"> de los órganos que las contrajo.  </w:t>
      </w:r>
    </w:p>
    <w:p w14:paraId="5309C714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92736B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146. SANCIONES IMPUESTAS POR EL CONSEJO </w:t>
      </w:r>
      <w:proofErr w:type="gramStart"/>
      <w:r w:rsidRPr="00E9173D">
        <w:rPr>
          <w:rFonts w:ascii="Arial" w:eastAsia="Arial" w:hAnsi="Arial" w:cs="Arial"/>
          <w:b/>
        </w:rPr>
        <w:t>DE  ASOCIACIONES</w:t>
      </w:r>
      <w:proofErr w:type="gramEnd"/>
      <w:r w:rsidRPr="00E9173D">
        <w:rPr>
          <w:rFonts w:ascii="Arial" w:eastAsia="Arial" w:hAnsi="Arial" w:cs="Arial"/>
          <w:b/>
        </w:rPr>
        <w:t xml:space="preserve"> ESTUDIANTILES  </w:t>
      </w:r>
    </w:p>
    <w:p w14:paraId="3069D16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669369F5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sanciones impuestas por el Consejo de Asociaciones Estudiantiles son </w:t>
      </w:r>
      <w:proofErr w:type="gramStart"/>
      <w:r w:rsidRPr="00E9173D">
        <w:rPr>
          <w:rFonts w:ascii="Arial" w:hAnsi="Arial" w:cs="Arial"/>
        </w:rPr>
        <w:t>las  siguientes</w:t>
      </w:r>
      <w:proofErr w:type="gramEnd"/>
      <w:r w:rsidRPr="00E9173D">
        <w:rPr>
          <w:rFonts w:ascii="Arial" w:hAnsi="Arial" w:cs="Arial"/>
        </w:rPr>
        <w:t xml:space="preserve">:  </w:t>
      </w:r>
    </w:p>
    <w:p w14:paraId="4054BA6A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D804941" w14:textId="77777777" w:rsidR="00E173F0" w:rsidRPr="00E9173D" w:rsidRDefault="00E173F0" w:rsidP="00E173F0">
      <w:pPr>
        <w:numPr>
          <w:ilvl w:val="0"/>
          <w:numId w:val="15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Cabe revocatoria ante dicho órgano y se establece una comisión </w:t>
      </w:r>
      <w:proofErr w:type="gramStart"/>
      <w:r w:rsidRPr="00E9173D">
        <w:rPr>
          <w:rFonts w:ascii="Arial" w:hAnsi="Arial" w:cs="Arial"/>
        </w:rPr>
        <w:t>que  investigue</w:t>
      </w:r>
      <w:proofErr w:type="gramEnd"/>
      <w:r w:rsidRPr="00E9173D">
        <w:rPr>
          <w:rFonts w:ascii="Arial" w:hAnsi="Arial" w:cs="Arial"/>
        </w:rPr>
        <w:t xml:space="preserve"> el proceso de revocatoria.  </w:t>
      </w:r>
    </w:p>
    <w:p w14:paraId="0D8706CD" w14:textId="77777777" w:rsidR="00E173F0" w:rsidRPr="00E9173D" w:rsidRDefault="00E173F0" w:rsidP="00E173F0">
      <w:pPr>
        <w:numPr>
          <w:ilvl w:val="0"/>
          <w:numId w:val="156"/>
        </w:numPr>
        <w:ind w:left="567" w:right="456" w:hanging="567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resolución del Congreso tendrá calidad de acuerdo firme, siempre </w:t>
      </w:r>
      <w:proofErr w:type="gramStart"/>
      <w:r w:rsidRPr="00E9173D">
        <w:rPr>
          <w:rFonts w:ascii="Arial" w:hAnsi="Arial" w:cs="Arial"/>
        </w:rPr>
        <w:t>que  sea</w:t>
      </w:r>
      <w:proofErr w:type="gramEnd"/>
      <w:r w:rsidRPr="00E9173D">
        <w:rPr>
          <w:rFonts w:ascii="Arial" w:hAnsi="Arial" w:cs="Arial"/>
        </w:rPr>
        <w:t xml:space="preserve"> votada por más de la mitad de su integración.  </w:t>
      </w:r>
    </w:p>
    <w:p w14:paraId="101CA531" w14:textId="77777777" w:rsidR="00E173F0" w:rsidRPr="00E9173D" w:rsidRDefault="00E173F0" w:rsidP="00E173F0">
      <w:pPr>
        <w:ind w:left="10"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35F9FD8D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147. PROCESO EN CASO DE MAL MANEJO DE FONDOS </w:t>
      </w:r>
      <w:proofErr w:type="gramStart"/>
      <w:r w:rsidRPr="00E9173D">
        <w:rPr>
          <w:rFonts w:ascii="Arial" w:eastAsia="Arial" w:hAnsi="Arial" w:cs="Arial"/>
          <w:b/>
        </w:rPr>
        <w:t>Y  ACTIVOS</w:t>
      </w:r>
      <w:proofErr w:type="gramEnd"/>
      <w:r w:rsidRPr="00E9173D">
        <w:rPr>
          <w:rFonts w:ascii="Arial" w:eastAsia="Arial" w:hAnsi="Arial" w:cs="Arial"/>
          <w:b/>
        </w:rPr>
        <w:t xml:space="preserve">  </w:t>
      </w:r>
    </w:p>
    <w:p w14:paraId="5280DF44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350213C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que incurran en mal manejo de fondos </w:t>
      </w:r>
      <w:proofErr w:type="gramStart"/>
      <w:r w:rsidRPr="00E9173D">
        <w:rPr>
          <w:rFonts w:ascii="Arial" w:hAnsi="Arial" w:cs="Arial"/>
        </w:rPr>
        <w:t>o  sustracción</w:t>
      </w:r>
      <w:proofErr w:type="gramEnd"/>
      <w:r w:rsidRPr="00E9173D">
        <w:rPr>
          <w:rFonts w:ascii="Arial" w:hAnsi="Arial" w:cs="Arial"/>
        </w:rPr>
        <w:t xml:space="preserve"> de activos o enriquecimiento ilícito, una vez comprobado mediante </w:t>
      </w:r>
      <w:proofErr w:type="gramStart"/>
      <w:r w:rsidRPr="00E9173D">
        <w:rPr>
          <w:rFonts w:ascii="Arial" w:hAnsi="Arial" w:cs="Arial"/>
        </w:rPr>
        <w:t>un  proceso</w:t>
      </w:r>
      <w:proofErr w:type="gramEnd"/>
      <w:r w:rsidRPr="00E9173D">
        <w:rPr>
          <w:rFonts w:ascii="Arial" w:hAnsi="Arial" w:cs="Arial"/>
        </w:rPr>
        <w:t xml:space="preserve"> de investigación por parte de los organismos de la Universidad </w:t>
      </w:r>
      <w:proofErr w:type="gramStart"/>
      <w:r w:rsidRPr="00E9173D">
        <w:rPr>
          <w:rFonts w:ascii="Arial" w:hAnsi="Arial" w:cs="Arial"/>
        </w:rPr>
        <w:t>Nacional,  serán</w:t>
      </w:r>
      <w:proofErr w:type="gramEnd"/>
      <w:r w:rsidRPr="00E9173D">
        <w:rPr>
          <w:rFonts w:ascii="Arial" w:hAnsi="Arial" w:cs="Arial"/>
        </w:rPr>
        <w:t xml:space="preserve"> remitidos a Tribunales Judiciales.  </w:t>
      </w:r>
    </w:p>
    <w:p w14:paraId="2BBCF46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0AFA22F0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148. SANCIONES POR NO ASISTENCIA  </w:t>
      </w:r>
    </w:p>
    <w:p w14:paraId="391B1825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F7A1DCE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Se impondrán sanciones con retiro de exoneración de pago a quienes </w:t>
      </w:r>
      <w:proofErr w:type="gramStart"/>
      <w:r w:rsidRPr="00E9173D">
        <w:rPr>
          <w:rFonts w:ascii="Arial" w:hAnsi="Arial" w:cs="Arial"/>
        </w:rPr>
        <w:t>pertenecen  a</w:t>
      </w:r>
      <w:proofErr w:type="gramEnd"/>
      <w:r w:rsidRPr="00E9173D">
        <w:rPr>
          <w:rFonts w:ascii="Arial" w:hAnsi="Arial" w:cs="Arial"/>
        </w:rPr>
        <w:t xml:space="preserve"> los órganos federados que no asistan a sus respectivas reuniones. Se </w:t>
      </w:r>
      <w:proofErr w:type="gramStart"/>
      <w:r w:rsidRPr="00E9173D">
        <w:rPr>
          <w:rFonts w:ascii="Arial" w:hAnsi="Arial" w:cs="Arial"/>
        </w:rPr>
        <w:t>concede  un</w:t>
      </w:r>
      <w:proofErr w:type="gramEnd"/>
      <w:r w:rsidRPr="00E9173D">
        <w:rPr>
          <w:rFonts w:ascii="Arial" w:hAnsi="Arial" w:cs="Arial"/>
        </w:rPr>
        <w:t xml:space="preserve"> máximo de dos ausencias que deberán justificarse por escrito al </w:t>
      </w:r>
      <w:proofErr w:type="gramStart"/>
      <w:r w:rsidRPr="00E9173D">
        <w:rPr>
          <w:rFonts w:ascii="Arial" w:hAnsi="Arial" w:cs="Arial"/>
        </w:rPr>
        <w:t>respectivo  órgano</w:t>
      </w:r>
      <w:proofErr w:type="gramEnd"/>
      <w:r w:rsidRPr="00E9173D">
        <w:rPr>
          <w:rFonts w:ascii="Arial" w:hAnsi="Arial" w:cs="Arial"/>
        </w:rPr>
        <w:t xml:space="preserve">, tres días hábiles antes o después de la sesión.  </w:t>
      </w:r>
    </w:p>
    <w:p w14:paraId="6AD643EC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38F897A4" w14:textId="77777777" w:rsidR="00E173F0" w:rsidRDefault="00E173F0" w:rsidP="00E173F0">
      <w:pPr>
        <w:pStyle w:val="Ttulo1"/>
        <w:spacing w:before="0" w:after="0"/>
        <w:ind w:right="484" w:hanging="2"/>
        <w:jc w:val="both"/>
        <w:rPr>
          <w:rFonts w:ascii="Arial" w:hAnsi="Arial" w:cs="Arial"/>
          <w:sz w:val="24"/>
          <w:szCs w:val="24"/>
        </w:rPr>
      </w:pPr>
      <w:r w:rsidRPr="00E9173D">
        <w:rPr>
          <w:rFonts w:ascii="Arial" w:hAnsi="Arial" w:cs="Arial"/>
          <w:sz w:val="24"/>
          <w:szCs w:val="24"/>
        </w:rPr>
        <w:t xml:space="preserve">CAPÍTULO </w:t>
      </w:r>
      <w:proofErr w:type="spellStart"/>
      <w:proofErr w:type="gramStart"/>
      <w:r w:rsidRPr="00E9173D">
        <w:rPr>
          <w:rFonts w:ascii="Arial" w:hAnsi="Arial" w:cs="Arial"/>
          <w:sz w:val="24"/>
          <w:szCs w:val="24"/>
        </w:rPr>
        <w:t>XXIl</w:t>
      </w:r>
      <w:proofErr w:type="spellEnd"/>
      <w:r w:rsidRPr="00E9173D">
        <w:rPr>
          <w:rFonts w:ascii="Arial" w:hAnsi="Arial" w:cs="Arial"/>
          <w:sz w:val="24"/>
          <w:szCs w:val="24"/>
        </w:rPr>
        <w:t xml:space="preserve">  DISPOSICIONES</w:t>
      </w:r>
      <w:proofErr w:type="gramEnd"/>
      <w:r w:rsidRPr="00E9173D">
        <w:rPr>
          <w:rFonts w:ascii="Arial" w:hAnsi="Arial" w:cs="Arial"/>
          <w:sz w:val="24"/>
          <w:szCs w:val="24"/>
        </w:rPr>
        <w:t xml:space="preserve"> FINALES </w:t>
      </w:r>
    </w:p>
    <w:p w14:paraId="33DE3F6D" w14:textId="77777777" w:rsidR="00E173F0" w:rsidRPr="00FF2A47" w:rsidRDefault="00E173F0" w:rsidP="00E173F0">
      <w:pPr>
        <w:rPr>
          <w:lang w:val="es-ES"/>
        </w:rPr>
      </w:pPr>
    </w:p>
    <w:p w14:paraId="7034120F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149. REPRESENTACIONES NO CONTEMPLADAS </w:t>
      </w:r>
    </w:p>
    <w:p w14:paraId="18A5C502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</w:p>
    <w:p w14:paraId="2A83A56F" w14:textId="77777777" w:rsidR="00E173F0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Las representaciones que no sean contempladas en este estatuto </w:t>
      </w:r>
      <w:proofErr w:type="gramStart"/>
      <w:r w:rsidRPr="00E9173D">
        <w:rPr>
          <w:rFonts w:ascii="Arial" w:hAnsi="Arial" w:cs="Arial"/>
        </w:rPr>
        <w:t>serán  nombradas</w:t>
      </w:r>
      <w:proofErr w:type="gramEnd"/>
      <w:r w:rsidRPr="00E9173D">
        <w:rPr>
          <w:rFonts w:ascii="Arial" w:hAnsi="Arial" w:cs="Arial"/>
        </w:rPr>
        <w:t xml:space="preserve"> por el Deuna.  </w:t>
      </w:r>
    </w:p>
    <w:p w14:paraId="176E66A6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0164A12F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  <w:r w:rsidRPr="00E9173D">
        <w:rPr>
          <w:rFonts w:ascii="Arial" w:eastAsia="Arial" w:hAnsi="Arial" w:cs="Arial"/>
          <w:b/>
        </w:rPr>
        <w:t xml:space="preserve">ARTÍCULO 150. NO DISOLUCIÓN DE LA FEDERACIÓN DE ESTUDIANTES DE  </w:t>
      </w:r>
    </w:p>
    <w:p w14:paraId="0C88485E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LA UNIVERSIDAD NACIONAL  </w:t>
      </w:r>
    </w:p>
    <w:p w14:paraId="634CEBC7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18FE2E63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es una institución del estudiantado no podrá ser disuelta y </w:t>
      </w:r>
      <w:proofErr w:type="gramStart"/>
      <w:r w:rsidRPr="00E9173D">
        <w:rPr>
          <w:rFonts w:ascii="Arial" w:hAnsi="Arial" w:cs="Arial"/>
        </w:rPr>
        <w:t>el  seguimiento</w:t>
      </w:r>
      <w:proofErr w:type="gramEnd"/>
      <w:r w:rsidRPr="00E9173D">
        <w:rPr>
          <w:rFonts w:ascii="Arial" w:hAnsi="Arial" w:cs="Arial"/>
        </w:rPr>
        <w:t xml:space="preserve"> en el tiempo dependerá de su movimiento estudiantil.  </w:t>
      </w:r>
    </w:p>
    <w:p w14:paraId="6A465C23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</w:p>
    <w:p w14:paraId="28499231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151. AUSENCIA DE PARTICIPACIÓN  </w:t>
      </w:r>
    </w:p>
    <w:p w14:paraId="297A35B9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06BBE77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En el caso de que no haya participación estudiantil en ninguno de sus órganos </w:t>
      </w:r>
      <w:proofErr w:type="gramStart"/>
      <w:r w:rsidRPr="00E9173D">
        <w:rPr>
          <w:rFonts w:ascii="Arial" w:hAnsi="Arial" w:cs="Arial"/>
        </w:rPr>
        <w:t>e  instancias</w:t>
      </w:r>
      <w:proofErr w:type="gramEnd"/>
      <w:r w:rsidRPr="00E9173D">
        <w:rPr>
          <w:rFonts w:ascii="Arial" w:hAnsi="Arial" w:cs="Arial"/>
        </w:rPr>
        <w:t xml:space="preserve"> ni asociaciones estudiantiles, sus activos pasarán a ser patrimonio de </w:t>
      </w:r>
      <w:proofErr w:type="gramStart"/>
      <w:r w:rsidRPr="00E9173D">
        <w:rPr>
          <w:rFonts w:ascii="Arial" w:hAnsi="Arial" w:cs="Arial"/>
        </w:rPr>
        <w:t>la  Universidad</w:t>
      </w:r>
      <w:proofErr w:type="gramEnd"/>
      <w:r w:rsidRPr="00E9173D">
        <w:rPr>
          <w:rFonts w:ascii="Arial" w:hAnsi="Arial" w:cs="Arial"/>
        </w:rPr>
        <w:t xml:space="preserve"> Nacional.  </w:t>
      </w:r>
    </w:p>
    <w:p w14:paraId="5076C747" w14:textId="77777777" w:rsidR="00E173F0" w:rsidRPr="00E9173D" w:rsidRDefault="00E173F0" w:rsidP="00E173F0">
      <w:pPr>
        <w:ind w:right="52" w:hanging="10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77C7C5C8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152. MODIFICACIÓN DE ESTE ESTATUTO  </w:t>
      </w:r>
    </w:p>
    <w:p w14:paraId="45FB8570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5D3AF639" w14:textId="77777777" w:rsidR="00E173F0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Este estatuto puede ser modificado en su totalidad o parcialmente por el </w:t>
      </w:r>
      <w:proofErr w:type="gramStart"/>
      <w:r w:rsidRPr="00E9173D">
        <w:rPr>
          <w:rFonts w:ascii="Arial" w:hAnsi="Arial" w:cs="Arial"/>
        </w:rPr>
        <w:t>Congreso  de</w:t>
      </w:r>
      <w:proofErr w:type="gramEnd"/>
      <w:r w:rsidRPr="00E9173D">
        <w:rPr>
          <w:rFonts w:ascii="Arial" w:hAnsi="Arial" w:cs="Arial"/>
        </w:rPr>
        <w:t xml:space="preserve"> Estudiantes, ordinario o extraordinario; o bien, por la Asamblea General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y reformado en el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r w:rsidRPr="00E9173D">
        <w:rPr>
          <w:rFonts w:ascii="Arial" w:hAnsi="Arial" w:cs="Arial"/>
        </w:rPr>
        <w:t xml:space="preserve">, por solicitud de cualquier </w:t>
      </w:r>
      <w:proofErr w:type="gramStart"/>
      <w:r w:rsidRPr="00E9173D">
        <w:rPr>
          <w:rFonts w:ascii="Arial" w:hAnsi="Arial" w:cs="Arial"/>
        </w:rPr>
        <w:t>estudiante,  siempre</w:t>
      </w:r>
      <w:proofErr w:type="gramEnd"/>
      <w:r w:rsidRPr="00E9173D">
        <w:rPr>
          <w:rFonts w:ascii="Arial" w:hAnsi="Arial" w:cs="Arial"/>
        </w:rPr>
        <w:t xml:space="preserve"> y cuando tenga las dos terceras partes de la votación de la Asamblea </w:t>
      </w:r>
      <w:proofErr w:type="gramStart"/>
      <w:r w:rsidRPr="00E9173D">
        <w:rPr>
          <w:rFonts w:ascii="Arial" w:hAnsi="Arial" w:cs="Arial"/>
        </w:rPr>
        <w:t xml:space="preserve">del  </w:t>
      </w:r>
      <w:proofErr w:type="spellStart"/>
      <w:r w:rsidRPr="00E9173D">
        <w:rPr>
          <w:rFonts w:ascii="Arial" w:hAnsi="Arial" w:cs="Arial"/>
        </w:rPr>
        <w:t>Caeuna</w:t>
      </w:r>
      <w:proofErr w:type="spellEnd"/>
      <w:proofErr w:type="gramEnd"/>
      <w:r w:rsidRPr="00E9173D">
        <w:rPr>
          <w:rFonts w:ascii="Arial" w:hAnsi="Arial" w:cs="Arial"/>
        </w:rPr>
        <w:t xml:space="preserve">; esto para artículos específicos que entren en contradicción con </w:t>
      </w:r>
      <w:proofErr w:type="gramStart"/>
      <w:r w:rsidRPr="00E9173D">
        <w:rPr>
          <w:rFonts w:ascii="Arial" w:hAnsi="Arial" w:cs="Arial"/>
        </w:rPr>
        <w:t>el  Estatuto</w:t>
      </w:r>
      <w:proofErr w:type="gramEnd"/>
      <w:r w:rsidRPr="00E9173D">
        <w:rPr>
          <w:rFonts w:ascii="Arial" w:hAnsi="Arial" w:cs="Arial"/>
        </w:rPr>
        <w:t xml:space="preserve"> Orgánico de la UNA o de cualquier ley de la República. </w:t>
      </w:r>
    </w:p>
    <w:p w14:paraId="3A04CF0F" w14:textId="77777777" w:rsidR="00E173F0" w:rsidRPr="00E9173D" w:rsidRDefault="00E173F0" w:rsidP="00E173F0">
      <w:pPr>
        <w:ind w:right="456"/>
        <w:jc w:val="both"/>
        <w:rPr>
          <w:rFonts w:ascii="Arial" w:hAnsi="Arial" w:cs="Arial"/>
        </w:rPr>
      </w:pPr>
      <w:r w:rsidRPr="00E9173D">
        <w:rPr>
          <w:rFonts w:ascii="Arial" w:hAnsi="Arial" w:cs="Arial"/>
        </w:rPr>
        <w:t xml:space="preserve"> </w:t>
      </w:r>
    </w:p>
    <w:p w14:paraId="658850EF" w14:textId="77777777" w:rsidR="00E173F0" w:rsidRDefault="00E173F0" w:rsidP="00E173F0">
      <w:pPr>
        <w:ind w:right="445" w:hanging="10"/>
        <w:jc w:val="both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ARTÍCULO 153. VALIDEZ  </w:t>
      </w:r>
    </w:p>
    <w:p w14:paraId="3995BC8A" w14:textId="77777777" w:rsidR="00E173F0" w:rsidRPr="00E9173D" w:rsidRDefault="00E173F0" w:rsidP="00E173F0">
      <w:pPr>
        <w:ind w:right="445" w:hanging="10"/>
        <w:jc w:val="both"/>
        <w:rPr>
          <w:rFonts w:ascii="Arial" w:hAnsi="Arial" w:cs="Arial"/>
        </w:rPr>
      </w:pPr>
    </w:p>
    <w:p w14:paraId="406EBA32" w14:textId="77777777" w:rsidR="00E173F0" w:rsidRDefault="00E173F0" w:rsidP="00E173F0">
      <w:pPr>
        <w:ind w:right="456"/>
        <w:jc w:val="both"/>
        <w:rPr>
          <w:rFonts w:ascii="Arial" w:eastAsia="Calibri" w:hAnsi="Arial" w:cs="Arial"/>
          <w:b/>
        </w:rPr>
      </w:pPr>
      <w:r w:rsidRPr="00E9173D">
        <w:rPr>
          <w:rFonts w:ascii="Arial" w:hAnsi="Arial" w:cs="Arial"/>
        </w:rPr>
        <w:t xml:space="preserve">El Estatuto Orgánico de la </w:t>
      </w:r>
      <w:proofErr w:type="spellStart"/>
      <w:r w:rsidRPr="00E9173D">
        <w:rPr>
          <w:rFonts w:ascii="Arial" w:hAnsi="Arial" w:cs="Arial"/>
        </w:rPr>
        <w:t>Feuna</w:t>
      </w:r>
      <w:proofErr w:type="spellEnd"/>
      <w:r w:rsidRPr="00E9173D">
        <w:rPr>
          <w:rFonts w:ascii="Arial" w:hAnsi="Arial" w:cs="Arial"/>
        </w:rPr>
        <w:t xml:space="preserve"> tendrá validez hasta que se apruebe </w:t>
      </w:r>
      <w:proofErr w:type="gramStart"/>
      <w:r w:rsidRPr="00E9173D">
        <w:rPr>
          <w:rFonts w:ascii="Arial" w:hAnsi="Arial" w:cs="Arial"/>
        </w:rPr>
        <w:t>otro  Estatuto</w:t>
      </w:r>
      <w:proofErr w:type="gramEnd"/>
      <w:r w:rsidRPr="00E9173D">
        <w:rPr>
          <w:rFonts w:ascii="Arial" w:hAnsi="Arial" w:cs="Arial"/>
        </w:rPr>
        <w:t xml:space="preserve"> Orgánico en la Asamblea General de Estudiantes o en el Congreso </w:t>
      </w:r>
      <w:proofErr w:type="gramStart"/>
      <w:r w:rsidRPr="00E9173D">
        <w:rPr>
          <w:rFonts w:ascii="Arial" w:hAnsi="Arial" w:cs="Arial"/>
        </w:rPr>
        <w:t>de  Estudiantes</w:t>
      </w:r>
      <w:proofErr w:type="gramEnd"/>
      <w:r w:rsidRPr="00E9173D">
        <w:rPr>
          <w:rFonts w:ascii="Arial" w:hAnsi="Arial" w:cs="Arial"/>
        </w:rPr>
        <w:t xml:space="preserve"> Universitario</w:t>
      </w:r>
      <w:r>
        <w:rPr>
          <w:rFonts w:ascii="Arial" w:eastAsia="Calibri" w:hAnsi="Arial" w:cs="Arial"/>
          <w:b/>
        </w:rPr>
        <w:t>.</w:t>
      </w:r>
    </w:p>
    <w:p w14:paraId="72E9F59D" w14:textId="77777777" w:rsidR="00E173F0" w:rsidRDefault="00E173F0" w:rsidP="00E173F0">
      <w:pPr>
        <w:ind w:right="456"/>
        <w:jc w:val="both"/>
        <w:rPr>
          <w:rFonts w:ascii="Arial" w:eastAsia="Calibri" w:hAnsi="Arial" w:cs="Arial"/>
          <w:b/>
        </w:rPr>
      </w:pPr>
    </w:p>
    <w:p w14:paraId="348F5C56" w14:textId="77777777" w:rsidR="00E173F0" w:rsidRDefault="00E173F0"/>
    <w:sectPr w:rsidR="00E173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roid Sans Fallback">
    <w:charset w:val="00"/>
    <w:family w:val="auto"/>
    <w:pitch w:val="variable"/>
  </w:font>
  <w:font w:name="Lohit Hindi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Liberation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Droid Sans Fallback;Times New 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reeSans">
    <w:altName w:val="Times New Roman"/>
    <w:charset w:val="00"/>
    <w:family w:val="swiss"/>
    <w:pitch w:val="default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Helvetica Neue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</w:font>
  <w:font w:name="OpenSymbol">
    <w:panose1 w:val="00000000000000000000"/>
    <w:charset w:val="00"/>
    <w:family w:val="roman"/>
    <w:notTrueType/>
    <w:pitch w:val="default"/>
  </w:font>
  <w:font w:name="Noto Sans Symbols">
    <w:altName w:val="Calibri"/>
    <w:charset w:val="00"/>
    <w:family w:val="auto"/>
    <w:pitch w:val="default"/>
  </w:font>
  <w:font w:name="WenQuanYi Zen Hei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multilevel"/>
    <w:tmpl w:val="FFFFFFFF"/>
    <w:name w:val="WW8Num26"/>
    <w:lvl w:ilvl="0">
      <w:start w:val="1"/>
      <w:numFmt w:val="lowerLetter"/>
      <w:lvlText w:val="%1."/>
      <w:lvlJc w:val="left"/>
      <w:pPr>
        <w:tabs>
          <w:tab w:val="num" w:pos="0"/>
        </w:tabs>
        <w:ind w:left="720" w:firstLine="360"/>
      </w:pPr>
      <w:rPr>
        <w:rFonts w:ascii="Arial" w:eastAsia="Times New Roman" w:hAnsi="Arial" w:cs="Arial" w:hint="default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firstLine="108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firstLine="198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252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324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firstLine="414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468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540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firstLine="6300"/>
      </w:pPr>
      <w:rPr>
        <w:rFonts w:ascii="Arial" w:eastAsia="Times New Roman" w:hAnsi="Arial" w:cs="Arial"/>
        <w:b w:val="0"/>
        <w:i w:val="0"/>
        <w:caps w:val="0"/>
        <w:smallCaps w:val="0"/>
        <w:strike w:val="0"/>
        <w:dstrike w:val="0"/>
        <w:color w:val="000000"/>
        <w:position w:val="0"/>
        <w:sz w:val="22"/>
        <w:u w:val="none"/>
        <w:vertAlign w:val="baseline"/>
      </w:rPr>
    </w:lvl>
  </w:abstractNum>
  <w:abstractNum w:abstractNumId="1" w15:restartNumberingAfterBreak="0">
    <w:nsid w:val="00A72CBF"/>
    <w:multiLevelType w:val="hybridMultilevel"/>
    <w:tmpl w:val="C7E88512"/>
    <w:lvl w:ilvl="0" w:tplc="9D926266">
      <w:start w:val="1"/>
      <w:numFmt w:val="decimal"/>
      <w:lvlText w:val="%1."/>
      <w:lvlJc w:val="left"/>
      <w:pPr>
        <w:ind w:left="23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AE5772">
      <w:start w:val="1"/>
      <w:numFmt w:val="lowerLetter"/>
      <w:lvlText w:val="%2)"/>
      <w:lvlJc w:val="left"/>
      <w:pPr>
        <w:ind w:left="276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3E9D00">
      <w:start w:val="1"/>
      <w:numFmt w:val="lowerRoman"/>
      <w:lvlText w:val="%3"/>
      <w:lvlJc w:val="left"/>
      <w:pPr>
        <w:ind w:left="15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9E0F116">
      <w:start w:val="1"/>
      <w:numFmt w:val="decimal"/>
      <w:lvlText w:val="%4"/>
      <w:lvlJc w:val="left"/>
      <w:pPr>
        <w:ind w:left="22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069C6E">
      <w:start w:val="1"/>
      <w:numFmt w:val="lowerLetter"/>
      <w:lvlText w:val="%5"/>
      <w:lvlJc w:val="left"/>
      <w:pPr>
        <w:ind w:left="29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346E654">
      <w:start w:val="1"/>
      <w:numFmt w:val="lowerRoman"/>
      <w:lvlText w:val="%6"/>
      <w:lvlJc w:val="left"/>
      <w:pPr>
        <w:ind w:left="37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6483AA8">
      <w:start w:val="1"/>
      <w:numFmt w:val="decimal"/>
      <w:lvlText w:val="%7"/>
      <w:lvlJc w:val="left"/>
      <w:pPr>
        <w:ind w:left="44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A014D4">
      <w:start w:val="1"/>
      <w:numFmt w:val="lowerLetter"/>
      <w:lvlText w:val="%8"/>
      <w:lvlJc w:val="left"/>
      <w:pPr>
        <w:ind w:left="51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0050FA">
      <w:start w:val="1"/>
      <w:numFmt w:val="lowerRoman"/>
      <w:lvlText w:val="%9"/>
      <w:lvlJc w:val="left"/>
      <w:pPr>
        <w:ind w:left="58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0B136A6"/>
    <w:multiLevelType w:val="hybridMultilevel"/>
    <w:tmpl w:val="66BA6BE0"/>
    <w:lvl w:ilvl="0" w:tplc="FB5C929A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92FB90">
      <w:start w:val="1"/>
      <w:numFmt w:val="lowerLetter"/>
      <w:lvlText w:val="%2"/>
      <w:lvlJc w:val="left"/>
      <w:pPr>
        <w:ind w:left="1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244EFE">
      <w:start w:val="1"/>
      <w:numFmt w:val="lowerRoman"/>
      <w:lvlText w:val="%3"/>
      <w:lvlJc w:val="left"/>
      <w:pPr>
        <w:ind w:left="21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2EDB2E">
      <w:start w:val="1"/>
      <w:numFmt w:val="decimal"/>
      <w:lvlText w:val="%4"/>
      <w:lvlJc w:val="left"/>
      <w:pPr>
        <w:ind w:left="28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AE8F08">
      <w:start w:val="1"/>
      <w:numFmt w:val="lowerLetter"/>
      <w:lvlText w:val="%5"/>
      <w:lvlJc w:val="left"/>
      <w:pPr>
        <w:ind w:left="35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523C5C">
      <w:start w:val="1"/>
      <w:numFmt w:val="lowerRoman"/>
      <w:lvlText w:val="%6"/>
      <w:lvlJc w:val="left"/>
      <w:pPr>
        <w:ind w:left="42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3236A0">
      <w:start w:val="1"/>
      <w:numFmt w:val="decimal"/>
      <w:lvlText w:val="%7"/>
      <w:lvlJc w:val="left"/>
      <w:pPr>
        <w:ind w:left="49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CAD446">
      <w:start w:val="1"/>
      <w:numFmt w:val="lowerLetter"/>
      <w:lvlText w:val="%8"/>
      <w:lvlJc w:val="left"/>
      <w:pPr>
        <w:ind w:left="5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42E840">
      <w:start w:val="1"/>
      <w:numFmt w:val="lowerRoman"/>
      <w:lvlText w:val="%9"/>
      <w:lvlJc w:val="left"/>
      <w:pPr>
        <w:ind w:left="64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22751B4"/>
    <w:multiLevelType w:val="multilevel"/>
    <w:tmpl w:val="333E345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4" w15:restartNumberingAfterBreak="0">
    <w:nsid w:val="02397AF9"/>
    <w:multiLevelType w:val="hybridMultilevel"/>
    <w:tmpl w:val="E744D2FC"/>
    <w:lvl w:ilvl="0" w:tplc="8F24CE06">
      <w:start w:val="2"/>
      <w:numFmt w:val="lowerLetter"/>
      <w:lvlText w:val="%1)"/>
      <w:lvlJc w:val="left"/>
      <w:pPr>
        <w:ind w:left="19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F9E9CE2">
      <w:start w:val="1"/>
      <w:numFmt w:val="lowerLetter"/>
      <w:lvlText w:val="%2"/>
      <w:lvlJc w:val="left"/>
      <w:pPr>
        <w:ind w:left="18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5A669E">
      <w:start w:val="1"/>
      <w:numFmt w:val="lowerRoman"/>
      <w:lvlText w:val="%3"/>
      <w:lvlJc w:val="left"/>
      <w:pPr>
        <w:ind w:left="25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084288">
      <w:start w:val="1"/>
      <w:numFmt w:val="decimal"/>
      <w:lvlText w:val="%4"/>
      <w:lvlJc w:val="left"/>
      <w:pPr>
        <w:ind w:left="32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A645C">
      <w:start w:val="1"/>
      <w:numFmt w:val="lowerLetter"/>
      <w:lvlText w:val="%5"/>
      <w:lvlJc w:val="left"/>
      <w:pPr>
        <w:ind w:left="39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70FACA">
      <w:start w:val="1"/>
      <w:numFmt w:val="lowerRoman"/>
      <w:lvlText w:val="%6"/>
      <w:lvlJc w:val="left"/>
      <w:pPr>
        <w:ind w:left="46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AA40274">
      <w:start w:val="1"/>
      <w:numFmt w:val="decimal"/>
      <w:lvlText w:val="%7"/>
      <w:lvlJc w:val="left"/>
      <w:pPr>
        <w:ind w:left="5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6CECB0">
      <w:start w:val="1"/>
      <w:numFmt w:val="lowerLetter"/>
      <w:lvlText w:val="%8"/>
      <w:lvlJc w:val="left"/>
      <w:pPr>
        <w:ind w:left="61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C28908">
      <w:start w:val="1"/>
      <w:numFmt w:val="lowerRoman"/>
      <w:lvlText w:val="%9"/>
      <w:lvlJc w:val="left"/>
      <w:pPr>
        <w:ind w:left="6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5361BC4"/>
    <w:multiLevelType w:val="multilevel"/>
    <w:tmpl w:val="AC7C9C8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5A116E3"/>
    <w:multiLevelType w:val="hybridMultilevel"/>
    <w:tmpl w:val="7F5205DA"/>
    <w:lvl w:ilvl="0" w:tplc="FC0E6CA2">
      <w:start w:val="1"/>
      <w:numFmt w:val="decimal"/>
      <w:lvlText w:val="%1."/>
      <w:lvlJc w:val="left"/>
      <w:pPr>
        <w:ind w:left="23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CF2AC18">
      <w:start w:val="1"/>
      <w:numFmt w:val="lowerLetter"/>
      <w:lvlText w:val="%2"/>
      <w:lvlJc w:val="left"/>
      <w:pPr>
        <w:ind w:left="30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E04B602">
      <w:start w:val="1"/>
      <w:numFmt w:val="lowerRoman"/>
      <w:lvlText w:val="%3"/>
      <w:lvlJc w:val="left"/>
      <w:pPr>
        <w:ind w:left="3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3AA0B0">
      <w:start w:val="1"/>
      <w:numFmt w:val="decimal"/>
      <w:lvlText w:val="%4"/>
      <w:lvlJc w:val="left"/>
      <w:pPr>
        <w:ind w:left="4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2A48BCA">
      <w:start w:val="1"/>
      <w:numFmt w:val="lowerLetter"/>
      <w:lvlText w:val="%5"/>
      <w:lvlJc w:val="left"/>
      <w:pPr>
        <w:ind w:left="5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AC6932">
      <w:start w:val="1"/>
      <w:numFmt w:val="lowerRoman"/>
      <w:lvlText w:val="%6"/>
      <w:lvlJc w:val="left"/>
      <w:pPr>
        <w:ind w:left="5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50FCDA">
      <w:start w:val="1"/>
      <w:numFmt w:val="decimal"/>
      <w:lvlText w:val="%7"/>
      <w:lvlJc w:val="left"/>
      <w:pPr>
        <w:ind w:left="6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06F6CC">
      <w:start w:val="1"/>
      <w:numFmt w:val="lowerLetter"/>
      <w:lvlText w:val="%8"/>
      <w:lvlJc w:val="left"/>
      <w:pPr>
        <w:ind w:left="7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56DBAA">
      <w:start w:val="1"/>
      <w:numFmt w:val="lowerRoman"/>
      <w:lvlText w:val="%9"/>
      <w:lvlJc w:val="left"/>
      <w:pPr>
        <w:ind w:left="8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5E8500E"/>
    <w:multiLevelType w:val="hybridMultilevel"/>
    <w:tmpl w:val="CEFC2468"/>
    <w:lvl w:ilvl="0" w:tplc="ED5C6DCA">
      <w:start w:val="1"/>
      <w:numFmt w:val="decimal"/>
      <w:lvlText w:val="%1."/>
      <w:lvlJc w:val="left"/>
      <w:pPr>
        <w:ind w:left="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BA576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3EC89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9042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D7432F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463B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4EC24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E454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44AB1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6C439A5"/>
    <w:multiLevelType w:val="multilevel"/>
    <w:tmpl w:val="5296B9C2"/>
    <w:lvl w:ilvl="0">
      <w:start w:val="1"/>
      <w:numFmt w:val="upperLetter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07BE2343"/>
    <w:multiLevelType w:val="multilevel"/>
    <w:tmpl w:val="FB8A672A"/>
    <w:lvl w:ilvl="0">
      <w:start w:val="1"/>
      <w:numFmt w:val="decimal"/>
      <w:pStyle w:val="Tituloprincip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0962243B"/>
    <w:multiLevelType w:val="multilevel"/>
    <w:tmpl w:val="842641C8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098C733A"/>
    <w:multiLevelType w:val="multilevel"/>
    <w:tmpl w:val="F586D26E"/>
    <w:lvl w:ilvl="0">
      <w:start w:val="1"/>
      <w:numFmt w:val="lowerLetter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12" w15:restartNumberingAfterBreak="0">
    <w:nsid w:val="0A23018E"/>
    <w:multiLevelType w:val="hybridMultilevel"/>
    <w:tmpl w:val="9CB43D5C"/>
    <w:lvl w:ilvl="0" w:tplc="4BF66ACC">
      <w:start w:val="1"/>
      <w:numFmt w:val="lowerLetter"/>
      <w:lvlText w:val="%1)"/>
      <w:lvlJc w:val="left"/>
      <w:pPr>
        <w:ind w:left="16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CA145A">
      <w:start w:val="1"/>
      <w:numFmt w:val="lowerLetter"/>
      <w:lvlText w:val="%2"/>
      <w:lvlJc w:val="left"/>
      <w:pPr>
        <w:ind w:left="1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9231D4">
      <w:start w:val="1"/>
      <w:numFmt w:val="lowerRoman"/>
      <w:lvlText w:val="%3"/>
      <w:lvlJc w:val="left"/>
      <w:pPr>
        <w:ind w:left="2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AEEA56">
      <w:start w:val="1"/>
      <w:numFmt w:val="decimal"/>
      <w:lvlText w:val="%4"/>
      <w:lvlJc w:val="left"/>
      <w:pPr>
        <w:ind w:left="28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F46620">
      <w:start w:val="1"/>
      <w:numFmt w:val="lowerLetter"/>
      <w:lvlText w:val="%5"/>
      <w:lvlJc w:val="left"/>
      <w:pPr>
        <w:ind w:left="36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225A74">
      <w:start w:val="1"/>
      <w:numFmt w:val="lowerRoman"/>
      <w:lvlText w:val="%6"/>
      <w:lvlJc w:val="left"/>
      <w:pPr>
        <w:ind w:left="43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3492D6">
      <w:start w:val="1"/>
      <w:numFmt w:val="decimal"/>
      <w:lvlText w:val="%7"/>
      <w:lvlJc w:val="left"/>
      <w:pPr>
        <w:ind w:left="50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3C23E2">
      <w:start w:val="1"/>
      <w:numFmt w:val="lowerLetter"/>
      <w:lvlText w:val="%8"/>
      <w:lvlJc w:val="left"/>
      <w:pPr>
        <w:ind w:left="5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92C162">
      <w:start w:val="1"/>
      <w:numFmt w:val="lowerRoman"/>
      <w:lvlText w:val="%9"/>
      <w:lvlJc w:val="left"/>
      <w:pPr>
        <w:ind w:left="6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0AB44370"/>
    <w:multiLevelType w:val="multilevel"/>
    <w:tmpl w:val="B9F8E68E"/>
    <w:lvl w:ilvl="0">
      <w:start w:val="1"/>
      <w:numFmt w:val="decimal"/>
      <w:lvlText w:val="%1."/>
      <w:lvlJc w:val="left"/>
      <w:pPr>
        <w:ind w:left="360" w:hanging="360"/>
      </w:pPr>
      <w:rPr>
        <w:i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4" w15:restartNumberingAfterBreak="0">
    <w:nsid w:val="0B5D15E3"/>
    <w:multiLevelType w:val="hybridMultilevel"/>
    <w:tmpl w:val="C70E0124"/>
    <w:lvl w:ilvl="0" w:tplc="3788CDAE">
      <w:start w:val="1"/>
      <w:numFmt w:val="lowerLetter"/>
      <w:lvlText w:val="%1)"/>
      <w:lvlJc w:val="left"/>
      <w:pPr>
        <w:ind w:left="1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0A0342">
      <w:start w:val="1"/>
      <w:numFmt w:val="lowerLetter"/>
      <w:lvlText w:val="%2"/>
      <w:lvlJc w:val="left"/>
      <w:pPr>
        <w:ind w:left="1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FA9202">
      <w:start w:val="1"/>
      <w:numFmt w:val="lowerRoman"/>
      <w:lvlText w:val="%3"/>
      <w:lvlJc w:val="left"/>
      <w:pPr>
        <w:ind w:left="2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0202BFA">
      <w:start w:val="1"/>
      <w:numFmt w:val="decimal"/>
      <w:lvlText w:val="%4"/>
      <w:lvlJc w:val="left"/>
      <w:pPr>
        <w:ind w:left="28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5AC7F4">
      <w:start w:val="1"/>
      <w:numFmt w:val="lowerLetter"/>
      <w:lvlText w:val="%5"/>
      <w:lvlJc w:val="left"/>
      <w:pPr>
        <w:ind w:left="36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F0089A">
      <w:start w:val="1"/>
      <w:numFmt w:val="lowerRoman"/>
      <w:lvlText w:val="%6"/>
      <w:lvlJc w:val="left"/>
      <w:pPr>
        <w:ind w:left="43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64B9B2">
      <w:start w:val="1"/>
      <w:numFmt w:val="decimal"/>
      <w:lvlText w:val="%7"/>
      <w:lvlJc w:val="left"/>
      <w:pPr>
        <w:ind w:left="50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F0AD5E">
      <w:start w:val="1"/>
      <w:numFmt w:val="lowerLetter"/>
      <w:lvlText w:val="%8"/>
      <w:lvlJc w:val="left"/>
      <w:pPr>
        <w:ind w:left="5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64CD102">
      <w:start w:val="1"/>
      <w:numFmt w:val="lowerRoman"/>
      <w:lvlText w:val="%9"/>
      <w:lvlJc w:val="left"/>
      <w:pPr>
        <w:ind w:left="6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0B946AA7"/>
    <w:multiLevelType w:val="hybridMultilevel"/>
    <w:tmpl w:val="880E0C30"/>
    <w:lvl w:ilvl="0" w:tplc="E964288A">
      <w:start w:val="1"/>
      <w:numFmt w:val="lowerLetter"/>
      <w:lvlText w:val="%1)"/>
      <w:lvlJc w:val="left"/>
      <w:pPr>
        <w:ind w:left="1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90BA4C">
      <w:start w:val="1"/>
      <w:numFmt w:val="lowerLetter"/>
      <w:lvlText w:val="%2)"/>
      <w:lvlJc w:val="left"/>
      <w:pPr>
        <w:ind w:left="2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C658A6">
      <w:start w:val="1"/>
      <w:numFmt w:val="lowerRoman"/>
      <w:lvlText w:val="%3"/>
      <w:lvlJc w:val="left"/>
      <w:pPr>
        <w:ind w:left="1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9C28EA">
      <w:start w:val="1"/>
      <w:numFmt w:val="decimal"/>
      <w:lvlText w:val="%4"/>
      <w:lvlJc w:val="left"/>
      <w:pPr>
        <w:ind w:left="2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D66402">
      <w:start w:val="1"/>
      <w:numFmt w:val="lowerLetter"/>
      <w:lvlText w:val="%5"/>
      <w:lvlJc w:val="left"/>
      <w:pPr>
        <w:ind w:left="3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EC8326">
      <w:start w:val="1"/>
      <w:numFmt w:val="lowerRoman"/>
      <w:lvlText w:val="%6"/>
      <w:lvlJc w:val="left"/>
      <w:pPr>
        <w:ind w:left="3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8843E2">
      <w:start w:val="1"/>
      <w:numFmt w:val="decimal"/>
      <w:lvlText w:val="%7"/>
      <w:lvlJc w:val="left"/>
      <w:pPr>
        <w:ind w:left="4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2ACB4C">
      <w:start w:val="1"/>
      <w:numFmt w:val="lowerLetter"/>
      <w:lvlText w:val="%8"/>
      <w:lvlJc w:val="left"/>
      <w:pPr>
        <w:ind w:left="54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D08505C">
      <w:start w:val="1"/>
      <w:numFmt w:val="lowerRoman"/>
      <w:lvlText w:val="%9"/>
      <w:lvlJc w:val="left"/>
      <w:pPr>
        <w:ind w:left="61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0C6124B6"/>
    <w:multiLevelType w:val="multilevel"/>
    <w:tmpl w:val="373AFB5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0D07053B"/>
    <w:multiLevelType w:val="multilevel"/>
    <w:tmpl w:val="C574AD5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0D745FF8"/>
    <w:multiLevelType w:val="hybridMultilevel"/>
    <w:tmpl w:val="11E84826"/>
    <w:lvl w:ilvl="0" w:tplc="4A66856A">
      <w:start w:val="3"/>
      <w:numFmt w:val="lowerLetter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48A750">
      <w:start w:val="1"/>
      <w:numFmt w:val="lowerLetter"/>
      <w:lvlText w:val="%2"/>
      <w:lvlJc w:val="left"/>
      <w:pPr>
        <w:ind w:left="2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B8C528">
      <w:start w:val="1"/>
      <w:numFmt w:val="lowerRoman"/>
      <w:lvlText w:val="%3"/>
      <w:lvlJc w:val="left"/>
      <w:pPr>
        <w:ind w:left="2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7CEEF8">
      <w:start w:val="1"/>
      <w:numFmt w:val="decimal"/>
      <w:lvlText w:val="%4"/>
      <w:lvlJc w:val="left"/>
      <w:pPr>
        <w:ind w:left="3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DA2D92">
      <w:start w:val="1"/>
      <w:numFmt w:val="lowerLetter"/>
      <w:lvlText w:val="%5"/>
      <w:lvlJc w:val="left"/>
      <w:pPr>
        <w:ind w:left="4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4970A">
      <w:start w:val="1"/>
      <w:numFmt w:val="lowerRoman"/>
      <w:lvlText w:val="%6"/>
      <w:lvlJc w:val="left"/>
      <w:pPr>
        <w:ind w:left="5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5E14E2">
      <w:start w:val="1"/>
      <w:numFmt w:val="decimal"/>
      <w:lvlText w:val="%7"/>
      <w:lvlJc w:val="left"/>
      <w:pPr>
        <w:ind w:left="5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50719E">
      <w:start w:val="1"/>
      <w:numFmt w:val="lowerLetter"/>
      <w:lvlText w:val="%8"/>
      <w:lvlJc w:val="left"/>
      <w:pPr>
        <w:ind w:left="6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E2CDAC">
      <w:start w:val="1"/>
      <w:numFmt w:val="lowerRoman"/>
      <w:lvlText w:val="%9"/>
      <w:lvlJc w:val="left"/>
      <w:pPr>
        <w:ind w:left="7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0E3B250E"/>
    <w:multiLevelType w:val="hybridMultilevel"/>
    <w:tmpl w:val="A8D4375C"/>
    <w:lvl w:ilvl="0" w:tplc="BFDAB3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515C39"/>
    <w:multiLevelType w:val="hybridMultilevel"/>
    <w:tmpl w:val="7E109DD6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E6565C3"/>
    <w:multiLevelType w:val="hybridMultilevel"/>
    <w:tmpl w:val="4DDAF278"/>
    <w:lvl w:ilvl="0" w:tplc="8304B7C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562542">
      <w:start w:val="1"/>
      <w:numFmt w:val="lowerLetter"/>
      <w:lvlText w:val="%2)"/>
      <w:lvlJc w:val="left"/>
      <w:pPr>
        <w:ind w:left="2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AD934">
      <w:start w:val="1"/>
      <w:numFmt w:val="lowerRoman"/>
      <w:lvlText w:val="%3"/>
      <w:lvlJc w:val="left"/>
      <w:pPr>
        <w:ind w:left="1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8C4382">
      <w:start w:val="1"/>
      <w:numFmt w:val="decimal"/>
      <w:lvlText w:val="%4"/>
      <w:lvlJc w:val="left"/>
      <w:pPr>
        <w:ind w:left="2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0400B4">
      <w:start w:val="1"/>
      <w:numFmt w:val="lowerLetter"/>
      <w:lvlText w:val="%5"/>
      <w:lvlJc w:val="left"/>
      <w:pPr>
        <w:ind w:left="3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F60880">
      <w:start w:val="1"/>
      <w:numFmt w:val="lowerRoman"/>
      <w:lvlText w:val="%6"/>
      <w:lvlJc w:val="left"/>
      <w:pPr>
        <w:ind w:left="3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EDCA6">
      <w:start w:val="1"/>
      <w:numFmt w:val="decimal"/>
      <w:lvlText w:val="%7"/>
      <w:lvlJc w:val="left"/>
      <w:pPr>
        <w:ind w:left="4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22E1B08">
      <w:start w:val="1"/>
      <w:numFmt w:val="lowerLetter"/>
      <w:lvlText w:val="%8"/>
      <w:lvlJc w:val="left"/>
      <w:pPr>
        <w:ind w:left="54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9CD68E">
      <w:start w:val="1"/>
      <w:numFmt w:val="lowerRoman"/>
      <w:lvlText w:val="%9"/>
      <w:lvlJc w:val="left"/>
      <w:pPr>
        <w:ind w:left="6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0F6B2B06"/>
    <w:multiLevelType w:val="hybridMultilevel"/>
    <w:tmpl w:val="A10826E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2672C85"/>
    <w:multiLevelType w:val="hybridMultilevel"/>
    <w:tmpl w:val="4A60D92E"/>
    <w:lvl w:ilvl="0" w:tplc="48DEBA60">
      <w:start w:val="5"/>
      <w:numFmt w:val="decimal"/>
      <w:lvlText w:val="%1."/>
      <w:lvlJc w:val="left"/>
      <w:pPr>
        <w:ind w:left="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16C1D0">
      <w:start w:val="1"/>
      <w:numFmt w:val="lowerLetter"/>
      <w:lvlText w:val="%2"/>
      <w:lvlJc w:val="left"/>
      <w:pPr>
        <w:ind w:left="2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CAB07A">
      <w:start w:val="1"/>
      <w:numFmt w:val="lowerRoman"/>
      <w:lvlText w:val="%3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C87B72">
      <w:start w:val="1"/>
      <w:numFmt w:val="decimal"/>
      <w:lvlText w:val="%4"/>
      <w:lvlJc w:val="left"/>
      <w:pPr>
        <w:ind w:left="3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BE0E14">
      <w:start w:val="1"/>
      <w:numFmt w:val="lowerLetter"/>
      <w:lvlText w:val="%5"/>
      <w:lvlJc w:val="left"/>
      <w:pPr>
        <w:ind w:left="4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1A172E">
      <w:start w:val="1"/>
      <w:numFmt w:val="lowerRoman"/>
      <w:lvlText w:val="%6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464332">
      <w:start w:val="1"/>
      <w:numFmt w:val="decimal"/>
      <w:lvlText w:val="%7"/>
      <w:lvlJc w:val="left"/>
      <w:pPr>
        <w:ind w:left="5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CA11F0">
      <w:start w:val="1"/>
      <w:numFmt w:val="lowerLetter"/>
      <w:lvlText w:val="%8"/>
      <w:lvlJc w:val="left"/>
      <w:pPr>
        <w:ind w:left="6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58500A">
      <w:start w:val="1"/>
      <w:numFmt w:val="lowerRoman"/>
      <w:lvlText w:val="%9"/>
      <w:lvlJc w:val="left"/>
      <w:pPr>
        <w:ind w:left="7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13B12ED5"/>
    <w:multiLevelType w:val="multilevel"/>
    <w:tmpl w:val="ECA2A77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25" w15:restartNumberingAfterBreak="0">
    <w:nsid w:val="142209B0"/>
    <w:multiLevelType w:val="multilevel"/>
    <w:tmpl w:val="F48071C6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14ED0EDD"/>
    <w:multiLevelType w:val="hybridMultilevel"/>
    <w:tmpl w:val="E30026DC"/>
    <w:lvl w:ilvl="0" w:tplc="27A8D0D0">
      <w:start w:val="1"/>
      <w:numFmt w:val="bullet"/>
      <w:lvlText w:val="-"/>
      <w:lvlJc w:val="left"/>
      <w:pPr>
        <w:ind w:left="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4AEECC">
      <w:start w:val="1"/>
      <w:numFmt w:val="bullet"/>
      <w:lvlText w:val="o"/>
      <w:lvlJc w:val="left"/>
      <w:pPr>
        <w:ind w:left="10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8A8328">
      <w:start w:val="1"/>
      <w:numFmt w:val="bullet"/>
      <w:lvlText w:val="▪"/>
      <w:lvlJc w:val="left"/>
      <w:pPr>
        <w:ind w:left="18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1E528A">
      <w:start w:val="1"/>
      <w:numFmt w:val="bullet"/>
      <w:lvlText w:val="•"/>
      <w:lvlJc w:val="left"/>
      <w:pPr>
        <w:ind w:left="25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227C04">
      <w:start w:val="1"/>
      <w:numFmt w:val="bullet"/>
      <w:lvlText w:val="o"/>
      <w:lvlJc w:val="left"/>
      <w:pPr>
        <w:ind w:left="3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A6F48E">
      <w:start w:val="1"/>
      <w:numFmt w:val="bullet"/>
      <w:lvlText w:val="▪"/>
      <w:lvlJc w:val="left"/>
      <w:pPr>
        <w:ind w:left="39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A691E6">
      <w:start w:val="1"/>
      <w:numFmt w:val="bullet"/>
      <w:lvlText w:val="•"/>
      <w:lvlJc w:val="left"/>
      <w:pPr>
        <w:ind w:left="46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38DDA8">
      <w:start w:val="1"/>
      <w:numFmt w:val="bullet"/>
      <w:lvlText w:val="o"/>
      <w:lvlJc w:val="left"/>
      <w:pPr>
        <w:ind w:left="54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6AE4EE">
      <w:start w:val="1"/>
      <w:numFmt w:val="bullet"/>
      <w:lvlText w:val="▪"/>
      <w:lvlJc w:val="left"/>
      <w:pPr>
        <w:ind w:left="61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15713A66"/>
    <w:multiLevelType w:val="hybridMultilevel"/>
    <w:tmpl w:val="1F6CE8A0"/>
    <w:lvl w:ilvl="0" w:tplc="FFCCDC2E">
      <w:start w:val="6"/>
      <w:numFmt w:val="decimal"/>
      <w:lvlText w:val="%1."/>
      <w:lvlJc w:val="left"/>
      <w:pPr>
        <w:ind w:left="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20F352">
      <w:start w:val="1"/>
      <w:numFmt w:val="lowerLetter"/>
      <w:lvlText w:val="%2"/>
      <w:lvlJc w:val="left"/>
      <w:pPr>
        <w:ind w:left="15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64C9D6">
      <w:start w:val="1"/>
      <w:numFmt w:val="lowerRoman"/>
      <w:lvlText w:val="%3"/>
      <w:lvlJc w:val="left"/>
      <w:pPr>
        <w:ind w:left="2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A4F218">
      <w:start w:val="1"/>
      <w:numFmt w:val="decimal"/>
      <w:lvlText w:val="%4"/>
      <w:lvlJc w:val="left"/>
      <w:pPr>
        <w:ind w:left="30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8EE838">
      <w:start w:val="1"/>
      <w:numFmt w:val="lowerLetter"/>
      <w:lvlText w:val="%5"/>
      <w:lvlJc w:val="left"/>
      <w:pPr>
        <w:ind w:left="3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F1C8C3C">
      <w:start w:val="1"/>
      <w:numFmt w:val="lowerRoman"/>
      <w:lvlText w:val="%6"/>
      <w:lvlJc w:val="left"/>
      <w:pPr>
        <w:ind w:left="44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92CAD18">
      <w:start w:val="1"/>
      <w:numFmt w:val="decimal"/>
      <w:lvlText w:val="%7"/>
      <w:lvlJc w:val="left"/>
      <w:pPr>
        <w:ind w:left="51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6668B36">
      <w:start w:val="1"/>
      <w:numFmt w:val="lowerLetter"/>
      <w:lvlText w:val="%8"/>
      <w:lvlJc w:val="left"/>
      <w:pPr>
        <w:ind w:left="58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B82D3E">
      <w:start w:val="1"/>
      <w:numFmt w:val="lowerRoman"/>
      <w:lvlText w:val="%9"/>
      <w:lvlJc w:val="left"/>
      <w:pPr>
        <w:ind w:left="6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15BA272E"/>
    <w:multiLevelType w:val="multilevel"/>
    <w:tmpl w:val="A686E15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29" w15:restartNumberingAfterBreak="0">
    <w:nsid w:val="1753098B"/>
    <w:multiLevelType w:val="hybridMultilevel"/>
    <w:tmpl w:val="8DFEB550"/>
    <w:lvl w:ilvl="0" w:tplc="7FFC8762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7E67EC4"/>
    <w:multiLevelType w:val="hybridMultilevel"/>
    <w:tmpl w:val="EFC8533E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8454175"/>
    <w:multiLevelType w:val="hybridMultilevel"/>
    <w:tmpl w:val="C8307E26"/>
    <w:lvl w:ilvl="0" w:tplc="F280BC26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A21FFA">
      <w:start w:val="1"/>
      <w:numFmt w:val="lowerRoman"/>
      <w:lvlText w:val="%2)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FEC380">
      <w:start w:val="1"/>
      <w:numFmt w:val="lowerRoman"/>
      <w:lvlText w:val="%3"/>
      <w:lvlJc w:val="left"/>
      <w:pPr>
        <w:ind w:left="2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72D55E">
      <w:start w:val="1"/>
      <w:numFmt w:val="decimal"/>
      <w:lvlText w:val="%4"/>
      <w:lvlJc w:val="left"/>
      <w:pPr>
        <w:ind w:left="2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6CC832">
      <w:start w:val="1"/>
      <w:numFmt w:val="lowerLetter"/>
      <w:lvlText w:val="%5"/>
      <w:lvlJc w:val="left"/>
      <w:pPr>
        <w:ind w:left="3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AC01C8">
      <w:start w:val="1"/>
      <w:numFmt w:val="lowerRoman"/>
      <w:lvlText w:val="%6"/>
      <w:lvlJc w:val="left"/>
      <w:pPr>
        <w:ind w:left="4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44BDEE">
      <w:start w:val="1"/>
      <w:numFmt w:val="decimal"/>
      <w:lvlText w:val="%7"/>
      <w:lvlJc w:val="left"/>
      <w:pPr>
        <w:ind w:left="4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023C7A">
      <w:start w:val="1"/>
      <w:numFmt w:val="lowerLetter"/>
      <w:lvlText w:val="%8"/>
      <w:lvlJc w:val="left"/>
      <w:pPr>
        <w:ind w:left="5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42E1C22">
      <w:start w:val="1"/>
      <w:numFmt w:val="lowerRoman"/>
      <w:lvlText w:val="%9"/>
      <w:lvlJc w:val="left"/>
      <w:pPr>
        <w:ind w:left="6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18A92DF1"/>
    <w:multiLevelType w:val="hybridMultilevel"/>
    <w:tmpl w:val="0BE48BE4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95D3083"/>
    <w:multiLevelType w:val="hybridMultilevel"/>
    <w:tmpl w:val="A8ECF5C2"/>
    <w:lvl w:ilvl="0" w:tplc="DC3434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CAF1ACF"/>
    <w:multiLevelType w:val="hybridMultilevel"/>
    <w:tmpl w:val="607C0E40"/>
    <w:lvl w:ilvl="0" w:tplc="18664DB4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80C732">
      <w:start w:val="1"/>
      <w:numFmt w:val="lowerLetter"/>
      <w:lvlText w:val="%2)"/>
      <w:lvlJc w:val="left"/>
      <w:pPr>
        <w:ind w:left="20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E051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F0FAC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2C81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F4285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4450D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C23D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F8E4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1DE4627A"/>
    <w:multiLevelType w:val="hybridMultilevel"/>
    <w:tmpl w:val="3654BD62"/>
    <w:lvl w:ilvl="0" w:tplc="CEBC79D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98B8EC">
      <w:start w:val="1"/>
      <w:numFmt w:val="lowerRoman"/>
      <w:lvlText w:val="%2)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2C7DF4">
      <w:start w:val="1"/>
      <w:numFmt w:val="lowerRoman"/>
      <w:lvlText w:val="%3"/>
      <w:lvlJc w:val="left"/>
      <w:pPr>
        <w:ind w:left="1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4A4598">
      <w:start w:val="1"/>
      <w:numFmt w:val="decimal"/>
      <w:lvlText w:val="%4"/>
      <w:lvlJc w:val="left"/>
      <w:pPr>
        <w:ind w:left="2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0208348">
      <w:start w:val="1"/>
      <w:numFmt w:val="lowerLetter"/>
      <w:lvlText w:val="%5"/>
      <w:lvlJc w:val="left"/>
      <w:pPr>
        <w:ind w:left="3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ACD1BE">
      <w:start w:val="1"/>
      <w:numFmt w:val="lowerRoman"/>
      <w:lvlText w:val="%6"/>
      <w:lvlJc w:val="left"/>
      <w:pPr>
        <w:ind w:left="40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4CEB26">
      <w:start w:val="1"/>
      <w:numFmt w:val="decimal"/>
      <w:lvlText w:val="%7"/>
      <w:lvlJc w:val="left"/>
      <w:pPr>
        <w:ind w:left="4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D06646">
      <w:start w:val="1"/>
      <w:numFmt w:val="lowerLetter"/>
      <w:lvlText w:val="%8"/>
      <w:lvlJc w:val="left"/>
      <w:pPr>
        <w:ind w:left="5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CC3EA6">
      <w:start w:val="1"/>
      <w:numFmt w:val="lowerRoman"/>
      <w:lvlText w:val="%9"/>
      <w:lvlJc w:val="left"/>
      <w:pPr>
        <w:ind w:left="6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1EA83AC0"/>
    <w:multiLevelType w:val="hybridMultilevel"/>
    <w:tmpl w:val="51ACC21A"/>
    <w:lvl w:ilvl="0" w:tplc="032051F2">
      <w:start w:val="5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1BA5DA6">
      <w:start w:val="1"/>
      <w:numFmt w:val="lowerRoman"/>
      <w:lvlText w:val="%2)"/>
      <w:lvlJc w:val="left"/>
      <w:pPr>
        <w:ind w:left="2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0C5664">
      <w:start w:val="1"/>
      <w:numFmt w:val="lowerRoman"/>
      <w:lvlText w:val="%3"/>
      <w:lvlJc w:val="left"/>
      <w:pPr>
        <w:ind w:left="2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6EAAAC">
      <w:start w:val="1"/>
      <w:numFmt w:val="decimal"/>
      <w:lvlText w:val="%4"/>
      <w:lvlJc w:val="left"/>
      <w:pPr>
        <w:ind w:left="2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FA46DC">
      <w:start w:val="1"/>
      <w:numFmt w:val="lowerLetter"/>
      <w:lvlText w:val="%5"/>
      <w:lvlJc w:val="left"/>
      <w:pPr>
        <w:ind w:left="3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4C9A8E">
      <w:start w:val="1"/>
      <w:numFmt w:val="lowerRoman"/>
      <w:lvlText w:val="%6"/>
      <w:lvlJc w:val="left"/>
      <w:pPr>
        <w:ind w:left="4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80DF44">
      <w:start w:val="1"/>
      <w:numFmt w:val="decimal"/>
      <w:lvlText w:val="%7"/>
      <w:lvlJc w:val="left"/>
      <w:pPr>
        <w:ind w:left="4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1A0E1A">
      <w:start w:val="1"/>
      <w:numFmt w:val="lowerLetter"/>
      <w:lvlText w:val="%8"/>
      <w:lvlJc w:val="left"/>
      <w:pPr>
        <w:ind w:left="5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3ED77C">
      <w:start w:val="1"/>
      <w:numFmt w:val="lowerRoman"/>
      <w:lvlText w:val="%9"/>
      <w:lvlJc w:val="left"/>
      <w:pPr>
        <w:ind w:left="6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1F604C9A"/>
    <w:multiLevelType w:val="hybridMultilevel"/>
    <w:tmpl w:val="DDA6B5C6"/>
    <w:lvl w:ilvl="0" w:tplc="F6B65EB8">
      <w:start w:val="1"/>
      <w:numFmt w:val="lowerLetter"/>
      <w:lvlText w:val="%1)"/>
      <w:lvlJc w:val="left"/>
      <w:pPr>
        <w:ind w:left="1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06E3BA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AEDB00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F0ECCE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EEEF10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2C17CE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DCB34A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D08928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48B740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1FA82E5F"/>
    <w:multiLevelType w:val="hybridMultilevel"/>
    <w:tmpl w:val="4DB2121E"/>
    <w:lvl w:ilvl="0" w:tplc="3140B00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02C74CB"/>
    <w:multiLevelType w:val="hybridMultilevel"/>
    <w:tmpl w:val="B10A62F2"/>
    <w:lvl w:ilvl="0" w:tplc="0D1AEF0A">
      <w:start w:val="1"/>
      <w:numFmt w:val="lowerLetter"/>
      <w:lvlText w:val="%1)"/>
      <w:lvlJc w:val="left"/>
      <w:pPr>
        <w:ind w:left="2055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06E4EEE"/>
    <w:multiLevelType w:val="hybridMultilevel"/>
    <w:tmpl w:val="7AFCB080"/>
    <w:lvl w:ilvl="0" w:tplc="A4108C1A">
      <w:start w:val="1"/>
      <w:numFmt w:val="lowerLetter"/>
      <w:lvlText w:val="%1)"/>
      <w:lvlJc w:val="left"/>
      <w:pPr>
        <w:ind w:left="16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C7A1844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1E2B26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02C0DC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B662AC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74F27C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4E42AC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3A319E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9A3766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209F392A"/>
    <w:multiLevelType w:val="hybridMultilevel"/>
    <w:tmpl w:val="6378913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206FC6"/>
    <w:multiLevelType w:val="multilevel"/>
    <w:tmpl w:val="8B5CDECA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43" w15:restartNumberingAfterBreak="0">
    <w:nsid w:val="21B26BD5"/>
    <w:multiLevelType w:val="hybridMultilevel"/>
    <w:tmpl w:val="1688B59A"/>
    <w:lvl w:ilvl="0" w:tplc="89AAA4DC">
      <w:start w:val="1"/>
      <w:numFmt w:val="lowerLetter"/>
      <w:lvlText w:val="%1)"/>
      <w:lvlJc w:val="left"/>
      <w:pPr>
        <w:ind w:left="19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3A1BB0">
      <w:start w:val="1"/>
      <w:numFmt w:val="lowerLetter"/>
      <w:lvlText w:val="%2"/>
      <w:lvlJc w:val="left"/>
      <w:pPr>
        <w:ind w:left="1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20847A">
      <w:start w:val="1"/>
      <w:numFmt w:val="lowerRoman"/>
      <w:lvlText w:val="%3"/>
      <w:lvlJc w:val="left"/>
      <w:pPr>
        <w:ind w:left="2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1AE99C">
      <w:start w:val="1"/>
      <w:numFmt w:val="decimal"/>
      <w:lvlText w:val="%4"/>
      <w:lvlJc w:val="left"/>
      <w:pPr>
        <w:ind w:left="3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88BF9C">
      <w:start w:val="1"/>
      <w:numFmt w:val="lowerLetter"/>
      <w:lvlText w:val="%5"/>
      <w:lvlJc w:val="left"/>
      <w:pPr>
        <w:ind w:left="3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AE7B02">
      <w:start w:val="1"/>
      <w:numFmt w:val="lowerRoman"/>
      <w:lvlText w:val="%6"/>
      <w:lvlJc w:val="left"/>
      <w:pPr>
        <w:ind w:left="4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90A9C6">
      <w:start w:val="1"/>
      <w:numFmt w:val="decimal"/>
      <w:lvlText w:val="%7"/>
      <w:lvlJc w:val="left"/>
      <w:pPr>
        <w:ind w:left="5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2622F54">
      <w:start w:val="1"/>
      <w:numFmt w:val="lowerLetter"/>
      <w:lvlText w:val="%8"/>
      <w:lvlJc w:val="left"/>
      <w:pPr>
        <w:ind w:left="6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106048">
      <w:start w:val="1"/>
      <w:numFmt w:val="lowerRoman"/>
      <w:lvlText w:val="%9"/>
      <w:lvlJc w:val="left"/>
      <w:pPr>
        <w:ind w:left="68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226E0ABA"/>
    <w:multiLevelType w:val="hybridMultilevel"/>
    <w:tmpl w:val="557AA294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31D5285"/>
    <w:multiLevelType w:val="hybridMultilevel"/>
    <w:tmpl w:val="18A49AA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C858A7"/>
    <w:multiLevelType w:val="multilevel"/>
    <w:tmpl w:val="74626F84"/>
    <w:lvl w:ilvl="0">
      <w:start w:val="1"/>
      <w:numFmt w:val="lowerLetter"/>
      <w:lvlText w:val="%1)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47" w15:restartNumberingAfterBreak="0">
    <w:nsid w:val="25817B0E"/>
    <w:multiLevelType w:val="hybridMultilevel"/>
    <w:tmpl w:val="2ED4FFC2"/>
    <w:lvl w:ilvl="0" w:tplc="3FDE8B9C">
      <w:start w:val="1"/>
      <w:numFmt w:val="lowerLetter"/>
      <w:lvlText w:val="%1)"/>
      <w:lvlJc w:val="left"/>
      <w:pPr>
        <w:ind w:left="1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46E3F8">
      <w:start w:val="1"/>
      <w:numFmt w:val="lowerLetter"/>
      <w:lvlText w:val="%2"/>
      <w:lvlJc w:val="left"/>
      <w:pPr>
        <w:ind w:left="1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50B88A">
      <w:start w:val="1"/>
      <w:numFmt w:val="lowerRoman"/>
      <w:lvlText w:val="%3"/>
      <w:lvlJc w:val="left"/>
      <w:pPr>
        <w:ind w:left="2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3C97E8">
      <w:start w:val="1"/>
      <w:numFmt w:val="decimal"/>
      <w:lvlText w:val="%4"/>
      <w:lvlJc w:val="left"/>
      <w:pPr>
        <w:ind w:left="28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3EC24A">
      <w:start w:val="1"/>
      <w:numFmt w:val="lowerLetter"/>
      <w:lvlText w:val="%5"/>
      <w:lvlJc w:val="left"/>
      <w:pPr>
        <w:ind w:left="36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1E3142">
      <w:start w:val="1"/>
      <w:numFmt w:val="lowerRoman"/>
      <w:lvlText w:val="%6"/>
      <w:lvlJc w:val="left"/>
      <w:pPr>
        <w:ind w:left="43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AC5F28">
      <w:start w:val="1"/>
      <w:numFmt w:val="decimal"/>
      <w:lvlText w:val="%7"/>
      <w:lvlJc w:val="left"/>
      <w:pPr>
        <w:ind w:left="50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F0A49E">
      <w:start w:val="1"/>
      <w:numFmt w:val="lowerLetter"/>
      <w:lvlText w:val="%8"/>
      <w:lvlJc w:val="left"/>
      <w:pPr>
        <w:ind w:left="5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682C2A">
      <w:start w:val="1"/>
      <w:numFmt w:val="lowerRoman"/>
      <w:lvlText w:val="%9"/>
      <w:lvlJc w:val="left"/>
      <w:pPr>
        <w:ind w:left="6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25CB259C"/>
    <w:multiLevelType w:val="hybridMultilevel"/>
    <w:tmpl w:val="38F2014E"/>
    <w:lvl w:ilvl="0" w:tplc="7B9CA78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388FCE">
      <w:start w:val="1"/>
      <w:numFmt w:val="lowerLetter"/>
      <w:lvlText w:val="%2"/>
      <w:lvlJc w:val="left"/>
      <w:pPr>
        <w:ind w:left="10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4D02AA6">
      <w:start w:val="1"/>
      <w:numFmt w:val="lowerRoman"/>
      <w:lvlRestart w:val="0"/>
      <w:lvlText w:val="%3)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041432">
      <w:start w:val="1"/>
      <w:numFmt w:val="decimal"/>
      <w:lvlText w:val="%4"/>
      <w:lvlJc w:val="left"/>
      <w:pPr>
        <w:ind w:left="2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B05D72">
      <w:start w:val="1"/>
      <w:numFmt w:val="lowerLetter"/>
      <w:lvlText w:val="%5"/>
      <w:lvlJc w:val="left"/>
      <w:pPr>
        <w:ind w:left="3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5EE73B4">
      <w:start w:val="1"/>
      <w:numFmt w:val="lowerRoman"/>
      <w:lvlText w:val="%6"/>
      <w:lvlJc w:val="left"/>
      <w:pPr>
        <w:ind w:left="3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7CCA44">
      <w:start w:val="1"/>
      <w:numFmt w:val="decimal"/>
      <w:lvlText w:val="%7"/>
      <w:lvlJc w:val="left"/>
      <w:pPr>
        <w:ind w:left="4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D92DBAE">
      <w:start w:val="1"/>
      <w:numFmt w:val="lowerLetter"/>
      <w:lvlText w:val="%8"/>
      <w:lvlJc w:val="left"/>
      <w:pPr>
        <w:ind w:left="5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2C4484">
      <w:start w:val="1"/>
      <w:numFmt w:val="lowerRoman"/>
      <w:lvlText w:val="%9"/>
      <w:lvlJc w:val="left"/>
      <w:pPr>
        <w:ind w:left="59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26107348"/>
    <w:multiLevelType w:val="hybridMultilevel"/>
    <w:tmpl w:val="48BE19C4"/>
    <w:lvl w:ilvl="0" w:tplc="CE8C7F9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8" w:hanging="360"/>
      </w:pPr>
    </w:lvl>
    <w:lvl w:ilvl="2" w:tplc="140A001B" w:tentative="1">
      <w:start w:val="1"/>
      <w:numFmt w:val="lowerRoman"/>
      <w:lvlText w:val="%3."/>
      <w:lvlJc w:val="right"/>
      <w:pPr>
        <w:ind w:left="2508" w:hanging="180"/>
      </w:pPr>
    </w:lvl>
    <w:lvl w:ilvl="3" w:tplc="140A000F" w:tentative="1">
      <w:start w:val="1"/>
      <w:numFmt w:val="decimal"/>
      <w:lvlText w:val="%4."/>
      <w:lvlJc w:val="left"/>
      <w:pPr>
        <w:ind w:left="3228" w:hanging="360"/>
      </w:pPr>
    </w:lvl>
    <w:lvl w:ilvl="4" w:tplc="140A0019" w:tentative="1">
      <w:start w:val="1"/>
      <w:numFmt w:val="lowerLetter"/>
      <w:lvlText w:val="%5."/>
      <w:lvlJc w:val="left"/>
      <w:pPr>
        <w:ind w:left="3948" w:hanging="360"/>
      </w:pPr>
    </w:lvl>
    <w:lvl w:ilvl="5" w:tplc="140A001B" w:tentative="1">
      <w:start w:val="1"/>
      <w:numFmt w:val="lowerRoman"/>
      <w:lvlText w:val="%6."/>
      <w:lvlJc w:val="right"/>
      <w:pPr>
        <w:ind w:left="4668" w:hanging="180"/>
      </w:pPr>
    </w:lvl>
    <w:lvl w:ilvl="6" w:tplc="140A000F" w:tentative="1">
      <w:start w:val="1"/>
      <w:numFmt w:val="decimal"/>
      <w:lvlText w:val="%7."/>
      <w:lvlJc w:val="left"/>
      <w:pPr>
        <w:ind w:left="5388" w:hanging="360"/>
      </w:pPr>
    </w:lvl>
    <w:lvl w:ilvl="7" w:tplc="140A0019" w:tentative="1">
      <w:start w:val="1"/>
      <w:numFmt w:val="lowerLetter"/>
      <w:lvlText w:val="%8."/>
      <w:lvlJc w:val="left"/>
      <w:pPr>
        <w:ind w:left="6108" w:hanging="360"/>
      </w:pPr>
    </w:lvl>
    <w:lvl w:ilvl="8" w:tplc="1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264C672D"/>
    <w:multiLevelType w:val="hybridMultilevel"/>
    <w:tmpl w:val="E124DA26"/>
    <w:lvl w:ilvl="0" w:tplc="841497F0">
      <w:start w:val="1"/>
      <w:numFmt w:val="lowerLetter"/>
      <w:lvlText w:val="%1)"/>
      <w:lvlJc w:val="left"/>
      <w:pPr>
        <w:ind w:left="1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744DF8">
      <w:start w:val="1"/>
      <w:numFmt w:val="lowerLetter"/>
      <w:lvlText w:val="%2"/>
      <w:lvlJc w:val="left"/>
      <w:pPr>
        <w:ind w:left="1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EB6F7BE">
      <w:start w:val="1"/>
      <w:numFmt w:val="lowerRoman"/>
      <w:lvlText w:val="%3"/>
      <w:lvlJc w:val="left"/>
      <w:pPr>
        <w:ind w:left="2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94E06A">
      <w:start w:val="1"/>
      <w:numFmt w:val="decimal"/>
      <w:lvlText w:val="%4"/>
      <w:lvlJc w:val="left"/>
      <w:pPr>
        <w:ind w:left="3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D27EC0">
      <w:start w:val="1"/>
      <w:numFmt w:val="lowerLetter"/>
      <w:lvlText w:val="%5"/>
      <w:lvlJc w:val="left"/>
      <w:pPr>
        <w:ind w:left="3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BE3F5C">
      <w:start w:val="1"/>
      <w:numFmt w:val="lowerRoman"/>
      <w:lvlText w:val="%6"/>
      <w:lvlJc w:val="left"/>
      <w:pPr>
        <w:ind w:left="4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EAF98C">
      <w:start w:val="1"/>
      <w:numFmt w:val="decimal"/>
      <w:lvlText w:val="%7"/>
      <w:lvlJc w:val="left"/>
      <w:pPr>
        <w:ind w:left="53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C23386">
      <w:start w:val="1"/>
      <w:numFmt w:val="lowerLetter"/>
      <w:lvlText w:val="%8"/>
      <w:lvlJc w:val="left"/>
      <w:pPr>
        <w:ind w:left="6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363E44">
      <w:start w:val="1"/>
      <w:numFmt w:val="lowerRoman"/>
      <w:lvlText w:val="%9"/>
      <w:lvlJc w:val="left"/>
      <w:pPr>
        <w:ind w:left="6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29445B3B"/>
    <w:multiLevelType w:val="hybridMultilevel"/>
    <w:tmpl w:val="3CDE86FA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299203E5"/>
    <w:multiLevelType w:val="multilevel"/>
    <w:tmpl w:val="3CA297B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3" w15:restartNumberingAfterBreak="0">
    <w:nsid w:val="2C475256"/>
    <w:multiLevelType w:val="multilevel"/>
    <w:tmpl w:val="7B3E83D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4" w15:restartNumberingAfterBreak="0">
    <w:nsid w:val="2C8E78DE"/>
    <w:multiLevelType w:val="hybridMultilevel"/>
    <w:tmpl w:val="72EE8B6A"/>
    <w:lvl w:ilvl="0" w:tplc="F1804642">
      <w:start w:val="1"/>
      <w:numFmt w:val="lowerLetter"/>
      <w:lvlText w:val="%1)"/>
      <w:lvlJc w:val="left"/>
      <w:pPr>
        <w:ind w:left="17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3004D2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049B36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9C3DE2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326A06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3C3DF2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B7010E2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9CB334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666AF0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2D0853E6"/>
    <w:multiLevelType w:val="hybridMultilevel"/>
    <w:tmpl w:val="A3880038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EC86F40"/>
    <w:multiLevelType w:val="hybridMultilevel"/>
    <w:tmpl w:val="86C6E884"/>
    <w:lvl w:ilvl="0" w:tplc="C4DCDFA0">
      <w:start w:val="2"/>
      <w:numFmt w:val="lowerLetter"/>
      <w:lvlText w:val="%1)"/>
      <w:lvlJc w:val="left"/>
      <w:pPr>
        <w:ind w:left="1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A4634A">
      <w:start w:val="1"/>
      <w:numFmt w:val="lowerLetter"/>
      <w:lvlText w:val="%2"/>
      <w:lvlJc w:val="left"/>
      <w:pPr>
        <w:ind w:left="14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24FF94">
      <w:start w:val="1"/>
      <w:numFmt w:val="lowerRoman"/>
      <w:lvlText w:val="%3"/>
      <w:lvlJc w:val="left"/>
      <w:pPr>
        <w:ind w:left="21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364FAB4">
      <w:start w:val="1"/>
      <w:numFmt w:val="decimal"/>
      <w:lvlText w:val="%4"/>
      <w:lvlJc w:val="left"/>
      <w:pPr>
        <w:ind w:left="29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FA9508">
      <w:start w:val="1"/>
      <w:numFmt w:val="lowerLetter"/>
      <w:lvlText w:val="%5"/>
      <w:lvlJc w:val="left"/>
      <w:pPr>
        <w:ind w:left="36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DABD24">
      <w:start w:val="1"/>
      <w:numFmt w:val="lowerRoman"/>
      <w:lvlText w:val="%6"/>
      <w:lvlJc w:val="left"/>
      <w:pPr>
        <w:ind w:left="43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70CAA8">
      <w:start w:val="1"/>
      <w:numFmt w:val="decimal"/>
      <w:lvlText w:val="%7"/>
      <w:lvlJc w:val="left"/>
      <w:pPr>
        <w:ind w:left="50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F6678E">
      <w:start w:val="1"/>
      <w:numFmt w:val="lowerLetter"/>
      <w:lvlText w:val="%8"/>
      <w:lvlJc w:val="left"/>
      <w:pPr>
        <w:ind w:left="57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08C09B6">
      <w:start w:val="1"/>
      <w:numFmt w:val="lowerRoman"/>
      <w:lvlText w:val="%9"/>
      <w:lvlJc w:val="left"/>
      <w:pPr>
        <w:ind w:left="65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 w15:restartNumberingAfterBreak="0">
    <w:nsid w:val="2F47795A"/>
    <w:multiLevelType w:val="hybridMultilevel"/>
    <w:tmpl w:val="8EB41C86"/>
    <w:lvl w:ilvl="0" w:tplc="844E0DE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0405119"/>
    <w:multiLevelType w:val="hybridMultilevel"/>
    <w:tmpl w:val="E6CA8F28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23D1E4D"/>
    <w:multiLevelType w:val="multilevel"/>
    <w:tmpl w:val="323D1E4D"/>
    <w:lvl w:ilvl="0">
      <w:start w:val="1"/>
      <w:numFmt w:val="lowerLetter"/>
      <w:lvlText w:val="%1)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0" w15:restartNumberingAfterBreak="0">
    <w:nsid w:val="33AC18A7"/>
    <w:multiLevelType w:val="hybridMultilevel"/>
    <w:tmpl w:val="D87E0A28"/>
    <w:lvl w:ilvl="0" w:tplc="E738EBEE">
      <w:start w:val="1"/>
      <w:numFmt w:val="decimal"/>
      <w:lvlText w:val="%1."/>
      <w:lvlJc w:val="left"/>
      <w:pPr>
        <w:ind w:left="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C401E">
      <w:start w:val="1"/>
      <w:numFmt w:val="lowerLetter"/>
      <w:lvlText w:val="%2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8CCE8">
      <w:start w:val="1"/>
      <w:numFmt w:val="lowerRoman"/>
      <w:lvlText w:val="%3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A22162">
      <w:start w:val="1"/>
      <w:numFmt w:val="decimal"/>
      <w:lvlText w:val="%4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6C204C">
      <w:start w:val="1"/>
      <w:numFmt w:val="lowerLetter"/>
      <w:lvlText w:val="%5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F643AC">
      <w:start w:val="1"/>
      <w:numFmt w:val="lowerRoman"/>
      <w:lvlText w:val="%6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88B256">
      <w:start w:val="1"/>
      <w:numFmt w:val="decimal"/>
      <w:lvlText w:val="%7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CFA98BC">
      <w:start w:val="1"/>
      <w:numFmt w:val="lowerLetter"/>
      <w:lvlText w:val="%8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04252A">
      <w:start w:val="1"/>
      <w:numFmt w:val="lowerRoman"/>
      <w:lvlText w:val="%9"/>
      <w:lvlJc w:val="left"/>
      <w:pPr>
        <w:ind w:left="69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359B4BD9"/>
    <w:multiLevelType w:val="multilevel"/>
    <w:tmpl w:val="A4AAA752"/>
    <w:lvl w:ilvl="0">
      <w:start w:val="1"/>
      <w:numFmt w:val="lowerLetter"/>
      <w:lvlText w:val="%1)"/>
      <w:lvlJc w:val="left"/>
      <w:pPr>
        <w:ind w:left="144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rFonts w:hint="default"/>
        <w:u w:val="none"/>
      </w:rPr>
    </w:lvl>
  </w:abstractNum>
  <w:abstractNum w:abstractNumId="62" w15:restartNumberingAfterBreak="0">
    <w:nsid w:val="35DA3D32"/>
    <w:multiLevelType w:val="hybridMultilevel"/>
    <w:tmpl w:val="EBFA5D68"/>
    <w:lvl w:ilvl="0" w:tplc="C0109642">
      <w:start w:val="1"/>
      <w:numFmt w:val="lowerLetter"/>
      <w:lvlText w:val="%1)"/>
      <w:lvlJc w:val="left"/>
      <w:pPr>
        <w:ind w:left="16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2C499C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C8A2AC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6C66A2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A4A580C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6EEC5C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4848B4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948A54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5E5366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38D87755"/>
    <w:multiLevelType w:val="multilevel"/>
    <w:tmpl w:val="9162DA6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4" w15:restartNumberingAfterBreak="0">
    <w:nsid w:val="391C1F41"/>
    <w:multiLevelType w:val="multilevel"/>
    <w:tmpl w:val="7C707146"/>
    <w:lvl w:ilvl="0">
      <w:start w:val="2"/>
      <w:numFmt w:val="upperLetter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u w:val="none"/>
      </w:rPr>
    </w:lvl>
  </w:abstractNum>
  <w:abstractNum w:abstractNumId="65" w15:restartNumberingAfterBreak="0">
    <w:nsid w:val="39274DA8"/>
    <w:multiLevelType w:val="multilevel"/>
    <w:tmpl w:val="D9D08172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6" w15:restartNumberingAfterBreak="0">
    <w:nsid w:val="39B62913"/>
    <w:multiLevelType w:val="multilevel"/>
    <w:tmpl w:val="CF125F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9FE7FC6"/>
    <w:multiLevelType w:val="hybridMultilevel"/>
    <w:tmpl w:val="6570E78E"/>
    <w:lvl w:ilvl="0" w:tplc="BD0E6FE4">
      <w:start w:val="3"/>
      <w:numFmt w:val="lowerLetter"/>
      <w:lvlText w:val="%1)"/>
      <w:lvlJc w:val="left"/>
      <w:pPr>
        <w:ind w:left="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FCFC98">
      <w:start w:val="1"/>
      <w:numFmt w:val="lowerLetter"/>
      <w:lvlText w:val="%2"/>
      <w:lvlJc w:val="left"/>
      <w:pPr>
        <w:ind w:left="21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08F8A0">
      <w:start w:val="1"/>
      <w:numFmt w:val="lowerRoman"/>
      <w:lvlText w:val="%3"/>
      <w:lvlJc w:val="left"/>
      <w:pPr>
        <w:ind w:left="28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F4ED76">
      <w:start w:val="1"/>
      <w:numFmt w:val="decimal"/>
      <w:lvlText w:val="%4"/>
      <w:lvlJc w:val="left"/>
      <w:pPr>
        <w:ind w:left="36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CAC07A6">
      <w:start w:val="1"/>
      <w:numFmt w:val="lowerLetter"/>
      <w:lvlText w:val="%5"/>
      <w:lvlJc w:val="left"/>
      <w:pPr>
        <w:ind w:left="4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DACD42">
      <w:start w:val="1"/>
      <w:numFmt w:val="lowerRoman"/>
      <w:lvlText w:val="%6"/>
      <w:lvlJc w:val="left"/>
      <w:pPr>
        <w:ind w:left="50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96BE02">
      <w:start w:val="1"/>
      <w:numFmt w:val="decimal"/>
      <w:lvlText w:val="%7"/>
      <w:lvlJc w:val="left"/>
      <w:pPr>
        <w:ind w:left="57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E4A654">
      <w:start w:val="1"/>
      <w:numFmt w:val="lowerLetter"/>
      <w:lvlText w:val="%8"/>
      <w:lvlJc w:val="left"/>
      <w:pPr>
        <w:ind w:left="6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DC20C0">
      <w:start w:val="1"/>
      <w:numFmt w:val="lowerRoman"/>
      <w:lvlText w:val="%9"/>
      <w:lvlJc w:val="left"/>
      <w:pPr>
        <w:ind w:left="7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8" w15:restartNumberingAfterBreak="0">
    <w:nsid w:val="3B9C0B75"/>
    <w:multiLevelType w:val="hybridMultilevel"/>
    <w:tmpl w:val="621C582C"/>
    <w:lvl w:ilvl="0" w:tplc="E59AE17C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447998">
      <w:start w:val="1"/>
      <w:numFmt w:val="lowerLetter"/>
      <w:lvlText w:val="%2"/>
      <w:lvlJc w:val="left"/>
      <w:pPr>
        <w:ind w:left="14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081556">
      <w:start w:val="1"/>
      <w:numFmt w:val="lowerRoman"/>
      <w:lvlText w:val="%3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C24080">
      <w:start w:val="1"/>
      <w:numFmt w:val="decimal"/>
      <w:lvlText w:val="%4"/>
      <w:lvlJc w:val="left"/>
      <w:pPr>
        <w:ind w:left="2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14F8E6">
      <w:start w:val="1"/>
      <w:numFmt w:val="lowerLetter"/>
      <w:lvlText w:val="%5"/>
      <w:lvlJc w:val="left"/>
      <w:pPr>
        <w:ind w:left="3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5C4442">
      <w:start w:val="1"/>
      <w:numFmt w:val="lowerRoman"/>
      <w:lvlText w:val="%6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10892E">
      <w:start w:val="1"/>
      <w:numFmt w:val="decimal"/>
      <w:lvlText w:val="%7"/>
      <w:lvlJc w:val="left"/>
      <w:pPr>
        <w:ind w:left="5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F46742">
      <w:start w:val="1"/>
      <w:numFmt w:val="lowerLetter"/>
      <w:lvlText w:val="%8"/>
      <w:lvlJc w:val="left"/>
      <w:pPr>
        <w:ind w:left="5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9A54E0">
      <w:start w:val="1"/>
      <w:numFmt w:val="lowerRoman"/>
      <w:lvlText w:val="%9"/>
      <w:lvlJc w:val="left"/>
      <w:pPr>
        <w:ind w:left="6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3BE507F6"/>
    <w:multiLevelType w:val="multilevel"/>
    <w:tmpl w:val="3BE507F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0" w15:restartNumberingAfterBreak="0">
    <w:nsid w:val="3D0C24FF"/>
    <w:multiLevelType w:val="hybridMultilevel"/>
    <w:tmpl w:val="0D026D02"/>
    <w:lvl w:ilvl="0" w:tplc="2E828D3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E353A8D"/>
    <w:multiLevelType w:val="hybridMultilevel"/>
    <w:tmpl w:val="C3147AEE"/>
    <w:lvl w:ilvl="0" w:tplc="93BC3DB6">
      <w:start w:val="1"/>
      <w:numFmt w:val="lowerLetter"/>
      <w:lvlText w:val="%1)"/>
      <w:lvlJc w:val="left"/>
      <w:pPr>
        <w:ind w:left="1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AE30E8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EE8EA6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F493A8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9AC60C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B46F36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1C65C0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660904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E44D98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3E504BC6"/>
    <w:multiLevelType w:val="hybridMultilevel"/>
    <w:tmpl w:val="5F34EA18"/>
    <w:lvl w:ilvl="0" w:tplc="64FA63B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EF50917"/>
    <w:multiLevelType w:val="multilevel"/>
    <w:tmpl w:val="B40CBCB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74" w15:restartNumberingAfterBreak="0">
    <w:nsid w:val="3FC23E45"/>
    <w:multiLevelType w:val="hybridMultilevel"/>
    <w:tmpl w:val="356E41C6"/>
    <w:lvl w:ilvl="0" w:tplc="DB363D7C">
      <w:start w:val="1"/>
      <w:numFmt w:val="lowerLetter"/>
      <w:lvlText w:val="%1)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589D34">
      <w:start w:val="1"/>
      <w:numFmt w:val="lowerLetter"/>
      <w:lvlText w:val="%2"/>
      <w:lvlJc w:val="left"/>
      <w:pPr>
        <w:ind w:left="1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769916">
      <w:start w:val="1"/>
      <w:numFmt w:val="lowerRoman"/>
      <w:lvlText w:val="%3"/>
      <w:lvlJc w:val="left"/>
      <w:pPr>
        <w:ind w:left="2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DCDD0E">
      <w:start w:val="1"/>
      <w:numFmt w:val="decimal"/>
      <w:lvlText w:val="%4"/>
      <w:lvlJc w:val="left"/>
      <w:pPr>
        <w:ind w:left="3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856D6">
      <w:start w:val="1"/>
      <w:numFmt w:val="lowerLetter"/>
      <w:lvlText w:val="%5"/>
      <w:lvlJc w:val="left"/>
      <w:pPr>
        <w:ind w:left="3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DC9828">
      <w:start w:val="1"/>
      <w:numFmt w:val="lowerRoman"/>
      <w:lvlText w:val="%6"/>
      <w:lvlJc w:val="left"/>
      <w:pPr>
        <w:ind w:left="4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166BBE">
      <w:start w:val="1"/>
      <w:numFmt w:val="decimal"/>
      <w:lvlText w:val="%7"/>
      <w:lvlJc w:val="left"/>
      <w:pPr>
        <w:ind w:left="5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F69250">
      <w:start w:val="1"/>
      <w:numFmt w:val="lowerLetter"/>
      <w:lvlText w:val="%8"/>
      <w:lvlJc w:val="left"/>
      <w:pPr>
        <w:ind w:left="6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E601F8">
      <w:start w:val="1"/>
      <w:numFmt w:val="lowerRoman"/>
      <w:lvlText w:val="%9"/>
      <w:lvlJc w:val="left"/>
      <w:pPr>
        <w:ind w:left="6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3FCE7BCC"/>
    <w:multiLevelType w:val="multilevel"/>
    <w:tmpl w:val="B9F6928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76" w15:restartNumberingAfterBreak="0">
    <w:nsid w:val="401F3181"/>
    <w:multiLevelType w:val="hybridMultilevel"/>
    <w:tmpl w:val="9F6C8CAE"/>
    <w:lvl w:ilvl="0" w:tplc="97B2129A">
      <w:start w:val="1"/>
      <w:numFmt w:val="lowerLetter"/>
      <w:lvlText w:val="%1)"/>
      <w:lvlJc w:val="left"/>
      <w:pPr>
        <w:ind w:left="16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0A938C">
      <w:start w:val="1"/>
      <w:numFmt w:val="lowerLetter"/>
      <w:lvlText w:val="%2"/>
      <w:lvlJc w:val="left"/>
      <w:pPr>
        <w:ind w:left="14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BA4A4A">
      <w:start w:val="1"/>
      <w:numFmt w:val="lowerRoman"/>
      <w:lvlText w:val="%3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0A9B6C">
      <w:start w:val="1"/>
      <w:numFmt w:val="decimal"/>
      <w:lvlText w:val="%4"/>
      <w:lvlJc w:val="left"/>
      <w:pPr>
        <w:ind w:left="2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C67ED4">
      <w:start w:val="1"/>
      <w:numFmt w:val="lowerLetter"/>
      <w:lvlText w:val="%5"/>
      <w:lvlJc w:val="left"/>
      <w:pPr>
        <w:ind w:left="3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815E4">
      <w:start w:val="1"/>
      <w:numFmt w:val="lowerRoman"/>
      <w:lvlText w:val="%6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C4E2028">
      <w:start w:val="1"/>
      <w:numFmt w:val="decimal"/>
      <w:lvlText w:val="%7"/>
      <w:lvlJc w:val="left"/>
      <w:pPr>
        <w:ind w:left="5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21E3460">
      <w:start w:val="1"/>
      <w:numFmt w:val="lowerLetter"/>
      <w:lvlText w:val="%8"/>
      <w:lvlJc w:val="left"/>
      <w:pPr>
        <w:ind w:left="5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9EA3DA">
      <w:start w:val="1"/>
      <w:numFmt w:val="lowerRoman"/>
      <w:lvlText w:val="%9"/>
      <w:lvlJc w:val="left"/>
      <w:pPr>
        <w:ind w:left="6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7" w15:restartNumberingAfterBreak="0">
    <w:nsid w:val="415342F3"/>
    <w:multiLevelType w:val="multilevel"/>
    <w:tmpl w:val="A5E614C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8" w15:restartNumberingAfterBreak="0">
    <w:nsid w:val="41702964"/>
    <w:multiLevelType w:val="multilevel"/>
    <w:tmpl w:val="56C09526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79" w15:restartNumberingAfterBreak="0">
    <w:nsid w:val="420B5AB1"/>
    <w:multiLevelType w:val="multilevel"/>
    <w:tmpl w:val="026C29D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80" w15:restartNumberingAfterBreak="0">
    <w:nsid w:val="436D5BE6"/>
    <w:multiLevelType w:val="hybridMultilevel"/>
    <w:tmpl w:val="AAEC8D12"/>
    <w:lvl w:ilvl="0" w:tplc="8D9C27C6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CA45B8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10ABD8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625E94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F949FA8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EE12AE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223B0C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AE03C2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A00D44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43F7171A"/>
    <w:multiLevelType w:val="multilevel"/>
    <w:tmpl w:val="0A46856C"/>
    <w:lvl w:ilvl="0">
      <w:start w:val="1"/>
      <w:numFmt w:val="decimal"/>
      <w:pStyle w:val="Listaconvieta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2" w15:restartNumberingAfterBreak="0">
    <w:nsid w:val="454950A2"/>
    <w:multiLevelType w:val="hybridMultilevel"/>
    <w:tmpl w:val="5D527422"/>
    <w:lvl w:ilvl="0" w:tplc="B6429466">
      <w:start w:val="1"/>
      <w:numFmt w:val="lowerLetter"/>
      <w:lvlText w:val="%1)"/>
      <w:lvlJc w:val="left"/>
      <w:pPr>
        <w:ind w:left="1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822F54">
      <w:start w:val="1"/>
      <w:numFmt w:val="lowerLetter"/>
      <w:lvlText w:val="%2"/>
      <w:lvlJc w:val="left"/>
      <w:pPr>
        <w:ind w:left="1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AAF5EE">
      <w:start w:val="1"/>
      <w:numFmt w:val="lowerRoman"/>
      <w:lvlText w:val="%3"/>
      <w:lvlJc w:val="left"/>
      <w:pPr>
        <w:ind w:left="2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AE2E66">
      <w:start w:val="1"/>
      <w:numFmt w:val="decimal"/>
      <w:lvlText w:val="%4"/>
      <w:lvlJc w:val="left"/>
      <w:pPr>
        <w:ind w:left="2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24A204">
      <w:start w:val="1"/>
      <w:numFmt w:val="lowerLetter"/>
      <w:lvlText w:val="%5"/>
      <w:lvlJc w:val="left"/>
      <w:pPr>
        <w:ind w:left="3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9A8558">
      <w:start w:val="1"/>
      <w:numFmt w:val="lowerRoman"/>
      <w:lvlText w:val="%6"/>
      <w:lvlJc w:val="left"/>
      <w:pPr>
        <w:ind w:left="4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FCA43E">
      <w:start w:val="1"/>
      <w:numFmt w:val="decimal"/>
      <w:lvlText w:val="%7"/>
      <w:lvlJc w:val="left"/>
      <w:pPr>
        <w:ind w:left="5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6C40BA6">
      <w:start w:val="1"/>
      <w:numFmt w:val="lowerLetter"/>
      <w:lvlText w:val="%8"/>
      <w:lvlJc w:val="left"/>
      <w:pPr>
        <w:ind w:left="5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54F54E">
      <w:start w:val="1"/>
      <w:numFmt w:val="lowerRoman"/>
      <w:lvlText w:val="%9"/>
      <w:lvlJc w:val="left"/>
      <w:pPr>
        <w:ind w:left="6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 w15:restartNumberingAfterBreak="0">
    <w:nsid w:val="45934ED4"/>
    <w:multiLevelType w:val="hybridMultilevel"/>
    <w:tmpl w:val="A6688F00"/>
    <w:lvl w:ilvl="0" w:tplc="94D09C1C">
      <w:start w:val="3"/>
      <w:numFmt w:val="lowerLetter"/>
      <w:lvlText w:val="%1)"/>
      <w:lvlJc w:val="left"/>
      <w:pPr>
        <w:ind w:left="1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FA6F60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469B2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0B25BA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105DC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8A6B774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624058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4027AE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18431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4" w15:restartNumberingAfterBreak="0">
    <w:nsid w:val="47431E37"/>
    <w:multiLevelType w:val="multilevel"/>
    <w:tmpl w:val="92B6F91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5" w15:restartNumberingAfterBreak="0">
    <w:nsid w:val="47CF23E0"/>
    <w:multiLevelType w:val="hybridMultilevel"/>
    <w:tmpl w:val="24565BE4"/>
    <w:lvl w:ilvl="0" w:tplc="78D271A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82912BF"/>
    <w:multiLevelType w:val="hybridMultilevel"/>
    <w:tmpl w:val="A9BC28A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8534AB5"/>
    <w:multiLevelType w:val="hybridMultilevel"/>
    <w:tmpl w:val="675A88D0"/>
    <w:lvl w:ilvl="0" w:tplc="036CA30C">
      <w:start w:val="1"/>
      <w:numFmt w:val="lowerLetter"/>
      <w:lvlText w:val="%1)"/>
      <w:lvlJc w:val="left"/>
      <w:pPr>
        <w:ind w:left="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5A8444">
      <w:start w:val="1"/>
      <w:numFmt w:val="lowerLetter"/>
      <w:lvlText w:val="%2"/>
      <w:lvlJc w:val="left"/>
      <w:pPr>
        <w:ind w:left="21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1E959A">
      <w:start w:val="1"/>
      <w:numFmt w:val="lowerRoman"/>
      <w:lvlText w:val="%3"/>
      <w:lvlJc w:val="left"/>
      <w:pPr>
        <w:ind w:left="28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90883E">
      <w:start w:val="1"/>
      <w:numFmt w:val="decimal"/>
      <w:lvlText w:val="%4"/>
      <w:lvlJc w:val="left"/>
      <w:pPr>
        <w:ind w:left="36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3C5D7C">
      <w:start w:val="1"/>
      <w:numFmt w:val="lowerLetter"/>
      <w:lvlText w:val="%5"/>
      <w:lvlJc w:val="left"/>
      <w:pPr>
        <w:ind w:left="4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722966">
      <w:start w:val="1"/>
      <w:numFmt w:val="lowerRoman"/>
      <w:lvlText w:val="%6"/>
      <w:lvlJc w:val="left"/>
      <w:pPr>
        <w:ind w:left="50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C41E4C">
      <w:start w:val="1"/>
      <w:numFmt w:val="decimal"/>
      <w:lvlText w:val="%7"/>
      <w:lvlJc w:val="left"/>
      <w:pPr>
        <w:ind w:left="57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0E14C6">
      <w:start w:val="1"/>
      <w:numFmt w:val="lowerLetter"/>
      <w:lvlText w:val="%8"/>
      <w:lvlJc w:val="left"/>
      <w:pPr>
        <w:ind w:left="6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AC0798">
      <w:start w:val="1"/>
      <w:numFmt w:val="lowerRoman"/>
      <w:lvlText w:val="%9"/>
      <w:lvlJc w:val="left"/>
      <w:pPr>
        <w:ind w:left="7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8" w15:restartNumberingAfterBreak="0">
    <w:nsid w:val="49C550D8"/>
    <w:multiLevelType w:val="hybridMultilevel"/>
    <w:tmpl w:val="60725AE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A240266"/>
    <w:multiLevelType w:val="hybridMultilevel"/>
    <w:tmpl w:val="4CF6F58E"/>
    <w:lvl w:ilvl="0" w:tplc="051C6B20">
      <w:start w:val="5"/>
      <w:numFmt w:val="lowerLetter"/>
      <w:lvlText w:val="%1)"/>
      <w:lvlJc w:val="left"/>
      <w:pPr>
        <w:ind w:left="16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F2C7F6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6CBE5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4234BC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EE57C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DEB82C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62851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D0EE392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D6A23C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0" w15:restartNumberingAfterBreak="0">
    <w:nsid w:val="4AB374AC"/>
    <w:multiLevelType w:val="hybridMultilevel"/>
    <w:tmpl w:val="4BB82EA0"/>
    <w:lvl w:ilvl="0" w:tplc="34668F20">
      <w:start w:val="1"/>
      <w:numFmt w:val="upperLetter"/>
      <w:lvlText w:val="%1."/>
      <w:lvlJc w:val="left"/>
      <w:pPr>
        <w:ind w:left="1076" w:hanging="510"/>
      </w:pPr>
      <w:rPr>
        <w:rFonts w:hint="default"/>
        <w:b/>
      </w:rPr>
    </w:lvl>
    <w:lvl w:ilvl="1" w:tplc="140A0019" w:tentative="1">
      <w:start w:val="1"/>
      <w:numFmt w:val="lowerLetter"/>
      <w:lvlText w:val="%2."/>
      <w:lvlJc w:val="left"/>
      <w:pPr>
        <w:ind w:left="1646" w:hanging="360"/>
      </w:pPr>
    </w:lvl>
    <w:lvl w:ilvl="2" w:tplc="140A001B" w:tentative="1">
      <w:start w:val="1"/>
      <w:numFmt w:val="lowerRoman"/>
      <w:lvlText w:val="%3."/>
      <w:lvlJc w:val="right"/>
      <w:pPr>
        <w:ind w:left="2366" w:hanging="180"/>
      </w:pPr>
    </w:lvl>
    <w:lvl w:ilvl="3" w:tplc="140A000F" w:tentative="1">
      <w:start w:val="1"/>
      <w:numFmt w:val="decimal"/>
      <w:lvlText w:val="%4."/>
      <w:lvlJc w:val="left"/>
      <w:pPr>
        <w:ind w:left="3086" w:hanging="360"/>
      </w:pPr>
    </w:lvl>
    <w:lvl w:ilvl="4" w:tplc="140A0019" w:tentative="1">
      <w:start w:val="1"/>
      <w:numFmt w:val="lowerLetter"/>
      <w:lvlText w:val="%5."/>
      <w:lvlJc w:val="left"/>
      <w:pPr>
        <w:ind w:left="3806" w:hanging="360"/>
      </w:pPr>
    </w:lvl>
    <w:lvl w:ilvl="5" w:tplc="140A001B" w:tentative="1">
      <w:start w:val="1"/>
      <w:numFmt w:val="lowerRoman"/>
      <w:lvlText w:val="%6."/>
      <w:lvlJc w:val="right"/>
      <w:pPr>
        <w:ind w:left="4526" w:hanging="180"/>
      </w:pPr>
    </w:lvl>
    <w:lvl w:ilvl="6" w:tplc="140A000F" w:tentative="1">
      <w:start w:val="1"/>
      <w:numFmt w:val="decimal"/>
      <w:lvlText w:val="%7."/>
      <w:lvlJc w:val="left"/>
      <w:pPr>
        <w:ind w:left="5246" w:hanging="360"/>
      </w:pPr>
    </w:lvl>
    <w:lvl w:ilvl="7" w:tplc="140A0019" w:tentative="1">
      <w:start w:val="1"/>
      <w:numFmt w:val="lowerLetter"/>
      <w:lvlText w:val="%8."/>
      <w:lvlJc w:val="left"/>
      <w:pPr>
        <w:ind w:left="5966" w:hanging="360"/>
      </w:pPr>
    </w:lvl>
    <w:lvl w:ilvl="8" w:tplc="140A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91" w15:restartNumberingAfterBreak="0">
    <w:nsid w:val="4B122594"/>
    <w:multiLevelType w:val="multilevel"/>
    <w:tmpl w:val="54F4A1C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92" w15:restartNumberingAfterBreak="0">
    <w:nsid w:val="4B4F65D7"/>
    <w:multiLevelType w:val="hybridMultilevel"/>
    <w:tmpl w:val="764848A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B8024C4"/>
    <w:multiLevelType w:val="hybridMultilevel"/>
    <w:tmpl w:val="770ED3F6"/>
    <w:lvl w:ilvl="0" w:tplc="943088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C911D83"/>
    <w:multiLevelType w:val="multilevel"/>
    <w:tmpl w:val="E9AACC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D282CC5"/>
    <w:multiLevelType w:val="hybridMultilevel"/>
    <w:tmpl w:val="5C824D06"/>
    <w:lvl w:ilvl="0" w:tplc="C418526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DF319E3"/>
    <w:multiLevelType w:val="hybridMultilevel"/>
    <w:tmpl w:val="7AF23A52"/>
    <w:lvl w:ilvl="0" w:tplc="C59C7438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222618">
      <w:start w:val="1"/>
      <w:numFmt w:val="lowerLetter"/>
      <w:lvlText w:val="%2"/>
      <w:lvlJc w:val="left"/>
      <w:pPr>
        <w:ind w:left="1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54BFB2">
      <w:start w:val="1"/>
      <w:numFmt w:val="lowerRoman"/>
      <w:lvlText w:val="%3"/>
      <w:lvlJc w:val="left"/>
      <w:pPr>
        <w:ind w:left="2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0E09CC">
      <w:start w:val="1"/>
      <w:numFmt w:val="decimal"/>
      <w:lvlText w:val="%4"/>
      <w:lvlJc w:val="left"/>
      <w:pPr>
        <w:ind w:left="2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C081EA">
      <w:start w:val="1"/>
      <w:numFmt w:val="lowerLetter"/>
      <w:lvlText w:val="%5"/>
      <w:lvlJc w:val="left"/>
      <w:pPr>
        <w:ind w:left="3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E91F6">
      <w:start w:val="1"/>
      <w:numFmt w:val="lowerRoman"/>
      <w:lvlText w:val="%6"/>
      <w:lvlJc w:val="left"/>
      <w:pPr>
        <w:ind w:left="4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2A568A">
      <w:start w:val="1"/>
      <w:numFmt w:val="decimal"/>
      <w:lvlText w:val="%7"/>
      <w:lvlJc w:val="left"/>
      <w:pPr>
        <w:ind w:left="5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B24A20A">
      <w:start w:val="1"/>
      <w:numFmt w:val="lowerLetter"/>
      <w:lvlText w:val="%8"/>
      <w:lvlJc w:val="left"/>
      <w:pPr>
        <w:ind w:left="5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062EE2">
      <w:start w:val="1"/>
      <w:numFmt w:val="lowerRoman"/>
      <w:lvlText w:val="%9"/>
      <w:lvlJc w:val="left"/>
      <w:pPr>
        <w:ind w:left="6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7" w15:restartNumberingAfterBreak="0">
    <w:nsid w:val="4E154475"/>
    <w:multiLevelType w:val="hybridMultilevel"/>
    <w:tmpl w:val="F0C43DE0"/>
    <w:lvl w:ilvl="0" w:tplc="479ED446">
      <w:start w:val="2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1E9D68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D20248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0E8C44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C46564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E07602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8AC5DA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BA7742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D6FC3C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8" w15:restartNumberingAfterBreak="0">
    <w:nsid w:val="4F2B7B6F"/>
    <w:multiLevelType w:val="hybridMultilevel"/>
    <w:tmpl w:val="C996F54A"/>
    <w:lvl w:ilvl="0" w:tplc="5194F73E">
      <w:start w:val="1"/>
      <w:numFmt w:val="upperRoman"/>
      <w:lvlText w:val="%1)"/>
      <w:lvlJc w:val="left"/>
      <w:pPr>
        <w:ind w:left="186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2220" w:hanging="360"/>
      </w:pPr>
    </w:lvl>
    <w:lvl w:ilvl="2" w:tplc="140A001B" w:tentative="1">
      <w:start w:val="1"/>
      <w:numFmt w:val="lowerRoman"/>
      <w:lvlText w:val="%3."/>
      <w:lvlJc w:val="right"/>
      <w:pPr>
        <w:ind w:left="2940" w:hanging="180"/>
      </w:pPr>
    </w:lvl>
    <w:lvl w:ilvl="3" w:tplc="140A000F" w:tentative="1">
      <w:start w:val="1"/>
      <w:numFmt w:val="decimal"/>
      <w:lvlText w:val="%4."/>
      <w:lvlJc w:val="left"/>
      <w:pPr>
        <w:ind w:left="3660" w:hanging="360"/>
      </w:pPr>
    </w:lvl>
    <w:lvl w:ilvl="4" w:tplc="140A0019" w:tentative="1">
      <w:start w:val="1"/>
      <w:numFmt w:val="lowerLetter"/>
      <w:lvlText w:val="%5."/>
      <w:lvlJc w:val="left"/>
      <w:pPr>
        <w:ind w:left="4380" w:hanging="360"/>
      </w:pPr>
    </w:lvl>
    <w:lvl w:ilvl="5" w:tplc="140A001B" w:tentative="1">
      <w:start w:val="1"/>
      <w:numFmt w:val="lowerRoman"/>
      <w:lvlText w:val="%6."/>
      <w:lvlJc w:val="right"/>
      <w:pPr>
        <w:ind w:left="5100" w:hanging="180"/>
      </w:pPr>
    </w:lvl>
    <w:lvl w:ilvl="6" w:tplc="140A000F" w:tentative="1">
      <w:start w:val="1"/>
      <w:numFmt w:val="decimal"/>
      <w:lvlText w:val="%7."/>
      <w:lvlJc w:val="left"/>
      <w:pPr>
        <w:ind w:left="5820" w:hanging="360"/>
      </w:pPr>
    </w:lvl>
    <w:lvl w:ilvl="7" w:tplc="140A0019" w:tentative="1">
      <w:start w:val="1"/>
      <w:numFmt w:val="lowerLetter"/>
      <w:lvlText w:val="%8."/>
      <w:lvlJc w:val="left"/>
      <w:pPr>
        <w:ind w:left="6540" w:hanging="360"/>
      </w:pPr>
    </w:lvl>
    <w:lvl w:ilvl="8" w:tplc="140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9" w15:restartNumberingAfterBreak="0">
    <w:nsid w:val="4FA36575"/>
    <w:multiLevelType w:val="multilevel"/>
    <w:tmpl w:val="ADB475D8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C919D4"/>
    <w:multiLevelType w:val="hybridMultilevel"/>
    <w:tmpl w:val="2D740F7A"/>
    <w:lvl w:ilvl="0" w:tplc="92CE5A24">
      <w:start w:val="4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05B0687"/>
    <w:multiLevelType w:val="hybridMultilevel"/>
    <w:tmpl w:val="3540420A"/>
    <w:lvl w:ilvl="0" w:tplc="E24AE6C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566190">
      <w:start w:val="1"/>
      <w:numFmt w:val="upperLetter"/>
      <w:lvlText w:val="%2."/>
      <w:lvlJc w:val="left"/>
      <w:pPr>
        <w:ind w:left="98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EA18FA">
      <w:start w:val="1"/>
      <w:numFmt w:val="lowerRoman"/>
      <w:lvlText w:val="%3"/>
      <w:lvlJc w:val="left"/>
      <w:pPr>
        <w:ind w:left="207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54D254">
      <w:start w:val="1"/>
      <w:numFmt w:val="decimal"/>
      <w:lvlText w:val="%4"/>
      <w:lvlJc w:val="left"/>
      <w:pPr>
        <w:ind w:left="279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0ECA96">
      <w:start w:val="1"/>
      <w:numFmt w:val="lowerLetter"/>
      <w:lvlText w:val="%5"/>
      <w:lvlJc w:val="left"/>
      <w:pPr>
        <w:ind w:left="35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1A1FD8">
      <w:start w:val="1"/>
      <w:numFmt w:val="lowerRoman"/>
      <w:lvlText w:val="%6"/>
      <w:lvlJc w:val="left"/>
      <w:pPr>
        <w:ind w:left="423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147CBA">
      <w:start w:val="1"/>
      <w:numFmt w:val="decimal"/>
      <w:lvlText w:val="%7"/>
      <w:lvlJc w:val="left"/>
      <w:pPr>
        <w:ind w:left="495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8AD0FE">
      <w:start w:val="1"/>
      <w:numFmt w:val="lowerLetter"/>
      <w:lvlText w:val="%8"/>
      <w:lvlJc w:val="left"/>
      <w:pPr>
        <w:ind w:left="567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C24FCC">
      <w:start w:val="1"/>
      <w:numFmt w:val="lowerRoman"/>
      <w:lvlText w:val="%9"/>
      <w:lvlJc w:val="left"/>
      <w:pPr>
        <w:ind w:left="639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2" w15:restartNumberingAfterBreak="0">
    <w:nsid w:val="50FC0DDE"/>
    <w:multiLevelType w:val="hybridMultilevel"/>
    <w:tmpl w:val="56AA5220"/>
    <w:lvl w:ilvl="0" w:tplc="FA7E3780">
      <w:start w:val="4"/>
      <w:numFmt w:val="lowerLetter"/>
      <w:lvlText w:val="%1)"/>
      <w:lvlJc w:val="left"/>
      <w:pPr>
        <w:ind w:left="2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D09866">
      <w:start w:val="1"/>
      <w:numFmt w:val="lowerLetter"/>
      <w:lvlText w:val="%2"/>
      <w:lvlJc w:val="left"/>
      <w:pPr>
        <w:ind w:left="2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8C30A6">
      <w:start w:val="1"/>
      <w:numFmt w:val="lowerRoman"/>
      <w:lvlText w:val="%3"/>
      <w:lvlJc w:val="left"/>
      <w:pPr>
        <w:ind w:left="2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CF09A">
      <w:start w:val="1"/>
      <w:numFmt w:val="decimal"/>
      <w:lvlText w:val="%4"/>
      <w:lvlJc w:val="left"/>
      <w:pPr>
        <w:ind w:left="3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044158">
      <w:start w:val="1"/>
      <w:numFmt w:val="lowerLetter"/>
      <w:lvlText w:val="%5"/>
      <w:lvlJc w:val="left"/>
      <w:pPr>
        <w:ind w:left="4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064344">
      <w:start w:val="1"/>
      <w:numFmt w:val="lowerRoman"/>
      <w:lvlText w:val="%6"/>
      <w:lvlJc w:val="left"/>
      <w:pPr>
        <w:ind w:left="5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B0EB94">
      <w:start w:val="1"/>
      <w:numFmt w:val="decimal"/>
      <w:lvlText w:val="%7"/>
      <w:lvlJc w:val="left"/>
      <w:pPr>
        <w:ind w:left="5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80C66A">
      <w:start w:val="1"/>
      <w:numFmt w:val="lowerLetter"/>
      <w:lvlText w:val="%8"/>
      <w:lvlJc w:val="left"/>
      <w:pPr>
        <w:ind w:left="6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7C4234">
      <w:start w:val="1"/>
      <w:numFmt w:val="lowerRoman"/>
      <w:lvlText w:val="%9"/>
      <w:lvlJc w:val="left"/>
      <w:pPr>
        <w:ind w:left="7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52CE71DD"/>
    <w:multiLevelType w:val="hybridMultilevel"/>
    <w:tmpl w:val="ECA87E28"/>
    <w:lvl w:ilvl="0" w:tplc="5C325128">
      <w:start w:val="1"/>
      <w:numFmt w:val="lowerLetter"/>
      <w:lvlText w:val="%1)"/>
      <w:lvlJc w:val="left"/>
      <w:pPr>
        <w:ind w:left="1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87BE8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0FFEC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8E40906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484316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30F162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DA33A2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608C56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16C5FE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4" w15:restartNumberingAfterBreak="0">
    <w:nsid w:val="534D795D"/>
    <w:multiLevelType w:val="multilevel"/>
    <w:tmpl w:val="5662564E"/>
    <w:lvl w:ilvl="0">
      <w:start w:val="1"/>
      <w:numFmt w:val="lowerLetter"/>
      <w:lvlText w:val="%1)"/>
      <w:lvlJc w:val="left"/>
      <w:pPr>
        <w:ind w:left="1070" w:hanging="360"/>
      </w:pPr>
    </w:lvl>
    <w:lvl w:ilvl="1">
      <w:start w:val="1"/>
      <w:numFmt w:val="lowerLetter"/>
      <w:lvlText w:val="%2."/>
      <w:lvlJc w:val="left"/>
      <w:pPr>
        <w:ind w:left="1790" w:hanging="360"/>
      </w:pPr>
    </w:lvl>
    <w:lvl w:ilvl="2">
      <w:start w:val="1"/>
      <w:numFmt w:val="lowerRoman"/>
      <w:lvlText w:val="%3."/>
      <w:lvlJc w:val="right"/>
      <w:pPr>
        <w:ind w:left="2510" w:hanging="180"/>
      </w:pPr>
    </w:lvl>
    <w:lvl w:ilvl="3">
      <w:start w:val="1"/>
      <w:numFmt w:val="decimal"/>
      <w:lvlText w:val="%4."/>
      <w:lvlJc w:val="left"/>
      <w:pPr>
        <w:ind w:left="3230" w:hanging="360"/>
      </w:pPr>
    </w:lvl>
    <w:lvl w:ilvl="4">
      <w:start w:val="1"/>
      <w:numFmt w:val="lowerLetter"/>
      <w:lvlText w:val="%5."/>
      <w:lvlJc w:val="left"/>
      <w:pPr>
        <w:ind w:left="3950" w:hanging="360"/>
      </w:pPr>
    </w:lvl>
    <w:lvl w:ilvl="5">
      <w:start w:val="1"/>
      <w:numFmt w:val="lowerRoman"/>
      <w:lvlText w:val="%6."/>
      <w:lvlJc w:val="right"/>
      <w:pPr>
        <w:ind w:left="4670" w:hanging="180"/>
      </w:pPr>
    </w:lvl>
    <w:lvl w:ilvl="6">
      <w:start w:val="1"/>
      <w:numFmt w:val="decimal"/>
      <w:lvlText w:val="%7."/>
      <w:lvlJc w:val="left"/>
      <w:pPr>
        <w:ind w:left="5390" w:hanging="360"/>
      </w:pPr>
    </w:lvl>
    <w:lvl w:ilvl="7">
      <w:start w:val="1"/>
      <w:numFmt w:val="lowerLetter"/>
      <w:lvlText w:val="%8."/>
      <w:lvlJc w:val="left"/>
      <w:pPr>
        <w:ind w:left="6110" w:hanging="360"/>
      </w:pPr>
    </w:lvl>
    <w:lvl w:ilvl="8">
      <w:start w:val="1"/>
      <w:numFmt w:val="lowerRoman"/>
      <w:lvlText w:val="%9."/>
      <w:lvlJc w:val="right"/>
      <w:pPr>
        <w:ind w:left="6830" w:hanging="180"/>
      </w:pPr>
    </w:lvl>
  </w:abstractNum>
  <w:abstractNum w:abstractNumId="105" w15:restartNumberingAfterBreak="0">
    <w:nsid w:val="54A91C39"/>
    <w:multiLevelType w:val="hybridMultilevel"/>
    <w:tmpl w:val="C1FA3F80"/>
    <w:lvl w:ilvl="0" w:tplc="72B895C8">
      <w:start w:val="3"/>
      <w:numFmt w:val="decimal"/>
      <w:lvlText w:val="%1."/>
      <w:lvlJc w:val="left"/>
      <w:pPr>
        <w:ind w:left="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F6CB646">
      <w:start w:val="1"/>
      <w:numFmt w:val="lowerLetter"/>
      <w:lvlText w:val="%2"/>
      <w:lvlJc w:val="left"/>
      <w:pPr>
        <w:ind w:left="2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0B4EAAC">
      <w:start w:val="1"/>
      <w:numFmt w:val="lowerRoman"/>
      <w:lvlText w:val="%3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9EA532">
      <w:start w:val="1"/>
      <w:numFmt w:val="decimal"/>
      <w:lvlText w:val="%4"/>
      <w:lvlJc w:val="left"/>
      <w:pPr>
        <w:ind w:left="3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509CE6">
      <w:start w:val="1"/>
      <w:numFmt w:val="lowerLetter"/>
      <w:lvlText w:val="%5"/>
      <w:lvlJc w:val="left"/>
      <w:pPr>
        <w:ind w:left="4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0AA5DA">
      <w:start w:val="1"/>
      <w:numFmt w:val="lowerRoman"/>
      <w:lvlText w:val="%6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865C88">
      <w:start w:val="1"/>
      <w:numFmt w:val="decimal"/>
      <w:lvlText w:val="%7"/>
      <w:lvlJc w:val="left"/>
      <w:pPr>
        <w:ind w:left="5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6ACA18">
      <w:start w:val="1"/>
      <w:numFmt w:val="lowerLetter"/>
      <w:lvlText w:val="%8"/>
      <w:lvlJc w:val="left"/>
      <w:pPr>
        <w:ind w:left="6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C641FE">
      <w:start w:val="1"/>
      <w:numFmt w:val="lowerRoman"/>
      <w:lvlText w:val="%9"/>
      <w:lvlJc w:val="left"/>
      <w:pPr>
        <w:ind w:left="7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6" w15:restartNumberingAfterBreak="0">
    <w:nsid w:val="54E04A35"/>
    <w:multiLevelType w:val="hybridMultilevel"/>
    <w:tmpl w:val="24DC5888"/>
    <w:lvl w:ilvl="0" w:tplc="E4067614">
      <w:start w:val="1"/>
      <w:numFmt w:val="lowerLetter"/>
      <w:lvlText w:val="%1)"/>
      <w:lvlJc w:val="left"/>
      <w:pPr>
        <w:ind w:left="16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76E42E">
      <w:start w:val="1"/>
      <w:numFmt w:val="lowerLetter"/>
      <w:lvlText w:val="%2"/>
      <w:lvlJc w:val="left"/>
      <w:pPr>
        <w:ind w:left="1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D281EA">
      <w:start w:val="1"/>
      <w:numFmt w:val="lowerRoman"/>
      <w:lvlText w:val="%3"/>
      <w:lvlJc w:val="left"/>
      <w:pPr>
        <w:ind w:left="2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C46C7A">
      <w:start w:val="1"/>
      <w:numFmt w:val="decimal"/>
      <w:lvlText w:val="%4"/>
      <w:lvlJc w:val="left"/>
      <w:pPr>
        <w:ind w:left="2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EA48E8">
      <w:start w:val="1"/>
      <w:numFmt w:val="lowerLetter"/>
      <w:lvlText w:val="%5"/>
      <w:lvlJc w:val="left"/>
      <w:pPr>
        <w:ind w:left="3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2C2A58">
      <w:start w:val="1"/>
      <w:numFmt w:val="lowerRoman"/>
      <w:lvlText w:val="%6"/>
      <w:lvlJc w:val="left"/>
      <w:pPr>
        <w:ind w:left="4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88C237E">
      <w:start w:val="1"/>
      <w:numFmt w:val="decimal"/>
      <w:lvlText w:val="%7"/>
      <w:lvlJc w:val="left"/>
      <w:pPr>
        <w:ind w:left="5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148066">
      <w:start w:val="1"/>
      <w:numFmt w:val="lowerLetter"/>
      <w:lvlText w:val="%8"/>
      <w:lvlJc w:val="left"/>
      <w:pPr>
        <w:ind w:left="5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8C46E2">
      <w:start w:val="1"/>
      <w:numFmt w:val="lowerRoman"/>
      <w:lvlText w:val="%9"/>
      <w:lvlJc w:val="left"/>
      <w:pPr>
        <w:ind w:left="6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7" w15:restartNumberingAfterBreak="0">
    <w:nsid w:val="55101797"/>
    <w:multiLevelType w:val="hybridMultilevel"/>
    <w:tmpl w:val="73306534"/>
    <w:lvl w:ilvl="0" w:tplc="0BBA3F40">
      <w:start w:val="3"/>
      <w:numFmt w:val="lowerLetter"/>
      <w:lvlText w:val="%1)"/>
      <w:lvlJc w:val="left"/>
      <w:pPr>
        <w:ind w:left="16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5C2410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8A0096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8A2480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6C277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6A840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FE1A4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BCA9AC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760FE0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8" w15:restartNumberingAfterBreak="0">
    <w:nsid w:val="553C2DF6"/>
    <w:multiLevelType w:val="hybridMultilevel"/>
    <w:tmpl w:val="F488B9D0"/>
    <w:lvl w:ilvl="0" w:tplc="0CB03866">
      <w:start w:val="4"/>
      <w:numFmt w:val="lowerLetter"/>
      <w:lvlText w:val="%1)"/>
      <w:lvlJc w:val="left"/>
      <w:pPr>
        <w:ind w:left="16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48176A">
      <w:start w:val="1"/>
      <w:numFmt w:val="lowerLetter"/>
      <w:lvlText w:val="%2"/>
      <w:lvlJc w:val="left"/>
      <w:pPr>
        <w:ind w:left="12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16AF8A">
      <w:start w:val="1"/>
      <w:numFmt w:val="lowerRoman"/>
      <w:lvlText w:val="%3"/>
      <w:lvlJc w:val="left"/>
      <w:pPr>
        <w:ind w:left="19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F24544">
      <w:start w:val="1"/>
      <w:numFmt w:val="decimal"/>
      <w:lvlText w:val="%4"/>
      <w:lvlJc w:val="left"/>
      <w:pPr>
        <w:ind w:left="2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76E276">
      <w:start w:val="1"/>
      <w:numFmt w:val="lowerLetter"/>
      <w:lvlText w:val="%5"/>
      <w:lvlJc w:val="left"/>
      <w:pPr>
        <w:ind w:left="33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F6E062">
      <w:start w:val="1"/>
      <w:numFmt w:val="lowerRoman"/>
      <w:lvlText w:val="%6"/>
      <w:lvlJc w:val="left"/>
      <w:pPr>
        <w:ind w:left="40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7EB51C">
      <w:start w:val="1"/>
      <w:numFmt w:val="decimal"/>
      <w:lvlText w:val="%7"/>
      <w:lvlJc w:val="left"/>
      <w:pPr>
        <w:ind w:left="48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09EFC">
      <w:start w:val="1"/>
      <w:numFmt w:val="lowerLetter"/>
      <w:lvlText w:val="%8"/>
      <w:lvlJc w:val="left"/>
      <w:pPr>
        <w:ind w:left="55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146564">
      <w:start w:val="1"/>
      <w:numFmt w:val="lowerRoman"/>
      <w:lvlText w:val="%9"/>
      <w:lvlJc w:val="left"/>
      <w:pPr>
        <w:ind w:left="6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9" w15:restartNumberingAfterBreak="0">
    <w:nsid w:val="567B6BCD"/>
    <w:multiLevelType w:val="hybridMultilevel"/>
    <w:tmpl w:val="C2689DF0"/>
    <w:lvl w:ilvl="0" w:tplc="9ED84C78">
      <w:start w:val="1"/>
      <w:numFmt w:val="lowerLetter"/>
      <w:lvlText w:val="%1)"/>
      <w:lvlJc w:val="left"/>
      <w:pPr>
        <w:ind w:left="2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C0BB96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247E42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6A367C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681EBA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967444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444D8C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5006198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66BE1A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0" w15:restartNumberingAfterBreak="0">
    <w:nsid w:val="571506F0"/>
    <w:multiLevelType w:val="hybridMultilevel"/>
    <w:tmpl w:val="2508271A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57633AAF"/>
    <w:multiLevelType w:val="multilevel"/>
    <w:tmpl w:val="2668CB10"/>
    <w:lvl w:ilvl="0">
      <w:start w:val="1"/>
      <w:numFmt w:val="upperRoman"/>
      <w:lvlText w:val="%1."/>
      <w:lvlJc w:val="left"/>
      <w:pPr>
        <w:ind w:left="718" w:hanging="720"/>
      </w:pPr>
      <w:rPr>
        <w:rFonts w:ascii="Calibri" w:eastAsia="Calibri" w:hAnsi="Calibri" w:cs="Calibri"/>
        <w:sz w:val="28"/>
        <w:szCs w:val="28"/>
      </w:r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112" w15:restartNumberingAfterBreak="0">
    <w:nsid w:val="582D0C23"/>
    <w:multiLevelType w:val="hybridMultilevel"/>
    <w:tmpl w:val="9604ACB8"/>
    <w:lvl w:ilvl="0" w:tplc="92646E0A">
      <w:start w:val="3"/>
      <w:numFmt w:val="lowerLetter"/>
      <w:lvlText w:val="%1)"/>
      <w:lvlJc w:val="left"/>
      <w:pPr>
        <w:ind w:left="19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020B8E">
      <w:start w:val="1"/>
      <w:numFmt w:val="lowerLetter"/>
      <w:lvlText w:val="%2"/>
      <w:lvlJc w:val="left"/>
      <w:pPr>
        <w:ind w:left="1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2CCA50">
      <w:start w:val="1"/>
      <w:numFmt w:val="lowerRoman"/>
      <w:lvlText w:val="%3"/>
      <w:lvlJc w:val="left"/>
      <w:pPr>
        <w:ind w:left="2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4348A">
      <w:start w:val="1"/>
      <w:numFmt w:val="decimal"/>
      <w:lvlText w:val="%4"/>
      <w:lvlJc w:val="left"/>
      <w:pPr>
        <w:ind w:left="3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E2B69C">
      <w:start w:val="1"/>
      <w:numFmt w:val="lowerLetter"/>
      <w:lvlText w:val="%5"/>
      <w:lvlJc w:val="left"/>
      <w:pPr>
        <w:ind w:left="3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1414E6">
      <w:start w:val="1"/>
      <w:numFmt w:val="lowerRoman"/>
      <w:lvlText w:val="%6"/>
      <w:lvlJc w:val="left"/>
      <w:pPr>
        <w:ind w:left="4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9A5CF0">
      <w:start w:val="1"/>
      <w:numFmt w:val="decimal"/>
      <w:lvlText w:val="%7"/>
      <w:lvlJc w:val="left"/>
      <w:pPr>
        <w:ind w:left="53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8A0BC8E">
      <w:start w:val="1"/>
      <w:numFmt w:val="lowerLetter"/>
      <w:lvlText w:val="%8"/>
      <w:lvlJc w:val="left"/>
      <w:pPr>
        <w:ind w:left="61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30AB8A">
      <w:start w:val="1"/>
      <w:numFmt w:val="lowerRoman"/>
      <w:lvlText w:val="%9"/>
      <w:lvlJc w:val="left"/>
      <w:pPr>
        <w:ind w:left="68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3" w15:restartNumberingAfterBreak="0">
    <w:nsid w:val="58B571B0"/>
    <w:multiLevelType w:val="multilevel"/>
    <w:tmpl w:val="58EA974A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14" w15:restartNumberingAfterBreak="0">
    <w:nsid w:val="59B65B32"/>
    <w:multiLevelType w:val="multilevel"/>
    <w:tmpl w:val="85B6FD5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115" w15:restartNumberingAfterBreak="0">
    <w:nsid w:val="5B3B4006"/>
    <w:multiLevelType w:val="multilevel"/>
    <w:tmpl w:val="D62CF8FE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5B59301D"/>
    <w:multiLevelType w:val="hybridMultilevel"/>
    <w:tmpl w:val="2526973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5BA91DB0"/>
    <w:multiLevelType w:val="hybridMultilevel"/>
    <w:tmpl w:val="25EAF752"/>
    <w:lvl w:ilvl="0" w:tplc="8B941DE8">
      <w:start w:val="6"/>
      <w:numFmt w:val="lowerLetter"/>
      <w:lvlText w:val="%1)"/>
      <w:lvlJc w:val="left"/>
      <w:pPr>
        <w:ind w:left="16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1A58CA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1254BE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86D94C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D43C12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6CB056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420106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AC9C0C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456DC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8" w15:restartNumberingAfterBreak="0">
    <w:nsid w:val="5E40146F"/>
    <w:multiLevelType w:val="hybridMultilevel"/>
    <w:tmpl w:val="44A259E8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5F9E00F3"/>
    <w:multiLevelType w:val="hybridMultilevel"/>
    <w:tmpl w:val="264218CC"/>
    <w:lvl w:ilvl="0" w:tplc="AC5A7A34">
      <w:start w:val="1"/>
      <w:numFmt w:val="lowerLetter"/>
      <w:lvlText w:val="%1)"/>
      <w:lvlJc w:val="left"/>
      <w:pPr>
        <w:ind w:left="20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CCB350">
      <w:start w:val="1"/>
      <w:numFmt w:val="lowerLetter"/>
      <w:lvlText w:val="%2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00DD52">
      <w:start w:val="1"/>
      <w:numFmt w:val="lowerRoman"/>
      <w:lvlText w:val="%3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46CEF0">
      <w:start w:val="1"/>
      <w:numFmt w:val="decimal"/>
      <w:lvlText w:val="%4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4C6458">
      <w:start w:val="1"/>
      <w:numFmt w:val="lowerLetter"/>
      <w:lvlText w:val="%5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D84C14">
      <w:start w:val="1"/>
      <w:numFmt w:val="lowerRoman"/>
      <w:lvlText w:val="%6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E67C20">
      <w:start w:val="1"/>
      <w:numFmt w:val="decimal"/>
      <w:lvlText w:val="%7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6C077C">
      <w:start w:val="1"/>
      <w:numFmt w:val="lowerLetter"/>
      <w:lvlText w:val="%8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54BBE2">
      <w:start w:val="1"/>
      <w:numFmt w:val="lowerRoman"/>
      <w:lvlText w:val="%9"/>
      <w:lvlJc w:val="left"/>
      <w:pPr>
        <w:ind w:left="72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0" w15:restartNumberingAfterBreak="0">
    <w:nsid w:val="5FCC5309"/>
    <w:multiLevelType w:val="multilevel"/>
    <w:tmpl w:val="9BEE87A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21" w15:restartNumberingAfterBreak="0">
    <w:nsid w:val="6022339F"/>
    <w:multiLevelType w:val="hybridMultilevel"/>
    <w:tmpl w:val="563834EE"/>
    <w:lvl w:ilvl="0" w:tplc="F8825826">
      <w:start w:val="1"/>
      <w:numFmt w:val="lowerLetter"/>
      <w:lvlText w:val="%1)"/>
      <w:lvlJc w:val="left"/>
      <w:pPr>
        <w:ind w:left="13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68A3AE">
      <w:start w:val="1"/>
      <w:numFmt w:val="lowerLetter"/>
      <w:lvlText w:val="%2"/>
      <w:lvlJc w:val="left"/>
      <w:pPr>
        <w:ind w:left="1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0323E9C">
      <w:start w:val="1"/>
      <w:numFmt w:val="lowerRoman"/>
      <w:lvlText w:val="%3"/>
      <w:lvlJc w:val="left"/>
      <w:pPr>
        <w:ind w:left="2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BEF4A2">
      <w:start w:val="1"/>
      <w:numFmt w:val="decimal"/>
      <w:lvlText w:val="%4"/>
      <w:lvlJc w:val="left"/>
      <w:pPr>
        <w:ind w:left="2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C023AC">
      <w:start w:val="1"/>
      <w:numFmt w:val="lowerLetter"/>
      <w:lvlText w:val="%5"/>
      <w:lvlJc w:val="left"/>
      <w:pPr>
        <w:ind w:left="3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8016DC">
      <w:start w:val="1"/>
      <w:numFmt w:val="lowerRoman"/>
      <w:lvlText w:val="%6"/>
      <w:lvlJc w:val="left"/>
      <w:pPr>
        <w:ind w:left="4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EE7AF4">
      <w:start w:val="1"/>
      <w:numFmt w:val="decimal"/>
      <w:lvlText w:val="%7"/>
      <w:lvlJc w:val="left"/>
      <w:pPr>
        <w:ind w:left="5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E251AC">
      <w:start w:val="1"/>
      <w:numFmt w:val="lowerLetter"/>
      <w:lvlText w:val="%8"/>
      <w:lvlJc w:val="left"/>
      <w:pPr>
        <w:ind w:left="5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4A48C4">
      <w:start w:val="1"/>
      <w:numFmt w:val="lowerRoman"/>
      <w:lvlText w:val="%9"/>
      <w:lvlJc w:val="left"/>
      <w:pPr>
        <w:ind w:left="6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2" w15:restartNumberingAfterBreak="0">
    <w:nsid w:val="602D7724"/>
    <w:multiLevelType w:val="multilevel"/>
    <w:tmpl w:val="F738D09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123" w15:restartNumberingAfterBreak="0">
    <w:nsid w:val="60DE6802"/>
    <w:multiLevelType w:val="hybridMultilevel"/>
    <w:tmpl w:val="B502AED4"/>
    <w:lvl w:ilvl="0" w:tplc="A628E0F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18743F4"/>
    <w:multiLevelType w:val="hybridMultilevel"/>
    <w:tmpl w:val="7436C7A8"/>
    <w:lvl w:ilvl="0" w:tplc="07CC5A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26A3827"/>
    <w:multiLevelType w:val="multilevel"/>
    <w:tmpl w:val="3EC6B1B4"/>
    <w:lvl w:ilvl="0">
      <w:start w:val="1"/>
      <w:numFmt w:val="lowerLetter"/>
      <w:lvlText w:val="%1)"/>
      <w:lvlJc w:val="left"/>
      <w:pPr>
        <w:ind w:left="144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rFonts w:hint="default"/>
        <w:u w:val="none"/>
      </w:rPr>
    </w:lvl>
  </w:abstractNum>
  <w:abstractNum w:abstractNumId="126" w15:restartNumberingAfterBreak="0">
    <w:nsid w:val="64862E51"/>
    <w:multiLevelType w:val="hybridMultilevel"/>
    <w:tmpl w:val="2CD429C0"/>
    <w:lvl w:ilvl="0" w:tplc="093EF7C2">
      <w:start w:val="1"/>
      <w:numFmt w:val="lowerLetter"/>
      <w:lvlText w:val="%1)"/>
      <w:lvlJc w:val="left"/>
      <w:pPr>
        <w:ind w:left="16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52258A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2A93CC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22E508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96B3A8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D4B128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4CB388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AE5D9E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244370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7" w15:restartNumberingAfterBreak="0">
    <w:nsid w:val="64E3269E"/>
    <w:multiLevelType w:val="multilevel"/>
    <w:tmpl w:val="82403E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28" w15:restartNumberingAfterBreak="0">
    <w:nsid w:val="6501302B"/>
    <w:multiLevelType w:val="hybridMultilevel"/>
    <w:tmpl w:val="624C6CA0"/>
    <w:lvl w:ilvl="0" w:tplc="A0E284F0">
      <w:start w:val="1"/>
      <w:numFmt w:val="lowerLetter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0089E2">
      <w:start w:val="1"/>
      <w:numFmt w:val="lowerLetter"/>
      <w:lvlText w:val="%2"/>
      <w:lvlJc w:val="left"/>
      <w:pPr>
        <w:ind w:left="2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3E0F6A">
      <w:start w:val="1"/>
      <w:numFmt w:val="lowerRoman"/>
      <w:lvlText w:val="%3"/>
      <w:lvlJc w:val="left"/>
      <w:pPr>
        <w:ind w:left="2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E44FCA">
      <w:start w:val="1"/>
      <w:numFmt w:val="decimal"/>
      <w:lvlText w:val="%4"/>
      <w:lvlJc w:val="left"/>
      <w:pPr>
        <w:ind w:left="3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6EFCFC">
      <w:start w:val="1"/>
      <w:numFmt w:val="lowerLetter"/>
      <w:lvlText w:val="%5"/>
      <w:lvlJc w:val="left"/>
      <w:pPr>
        <w:ind w:left="4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F4BAA0">
      <w:start w:val="1"/>
      <w:numFmt w:val="lowerRoman"/>
      <w:lvlText w:val="%6"/>
      <w:lvlJc w:val="left"/>
      <w:pPr>
        <w:ind w:left="5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BE979E">
      <w:start w:val="1"/>
      <w:numFmt w:val="decimal"/>
      <w:lvlText w:val="%7"/>
      <w:lvlJc w:val="left"/>
      <w:pPr>
        <w:ind w:left="5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188400">
      <w:start w:val="1"/>
      <w:numFmt w:val="lowerLetter"/>
      <w:lvlText w:val="%8"/>
      <w:lvlJc w:val="left"/>
      <w:pPr>
        <w:ind w:left="6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0AA8EE">
      <w:start w:val="1"/>
      <w:numFmt w:val="lowerRoman"/>
      <w:lvlText w:val="%9"/>
      <w:lvlJc w:val="left"/>
      <w:pPr>
        <w:ind w:left="7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9" w15:restartNumberingAfterBreak="0">
    <w:nsid w:val="665D38C2"/>
    <w:multiLevelType w:val="hybridMultilevel"/>
    <w:tmpl w:val="51AA7834"/>
    <w:lvl w:ilvl="0" w:tplc="C9E26038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B840C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3EADEA">
      <w:start w:val="1"/>
      <w:numFmt w:val="lowerRoman"/>
      <w:lvlRestart w:val="0"/>
      <w:lvlText w:val="%3)"/>
      <w:lvlJc w:val="left"/>
      <w:pPr>
        <w:ind w:left="2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324BDC">
      <w:start w:val="1"/>
      <w:numFmt w:val="decimal"/>
      <w:lvlText w:val="%4"/>
      <w:lvlJc w:val="left"/>
      <w:pPr>
        <w:ind w:left="25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687B5A">
      <w:start w:val="1"/>
      <w:numFmt w:val="lowerLetter"/>
      <w:lvlText w:val="%5"/>
      <w:lvlJc w:val="left"/>
      <w:pPr>
        <w:ind w:left="32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B2EADC">
      <w:start w:val="1"/>
      <w:numFmt w:val="lowerRoman"/>
      <w:lvlText w:val="%6"/>
      <w:lvlJc w:val="left"/>
      <w:pPr>
        <w:ind w:left="39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A2E6E2">
      <w:start w:val="1"/>
      <w:numFmt w:val="decimal"/>
      <w:lvlText w:val="%7"/>
      <w:lvlJc w:val="left"/>
      <w:pPr>
        <w:ind w:left="46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EA2676">
      <w:start w:val="1"/>
      <w:numFmt w:val="lowerLetter"/>
      <w:lvlText w:val="%8"/>
      <w:lvlJc w:val="left"/>
      <w:pPr>
        <w:ind w:left="53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B0C6F2">
      <w:start w:val="1"/>
      <w:numFmt w:val="lowerRoman"/>
      <w:lvlText w:val="%9"/>
      <w:lvlJc w:val="left"/>
      <w:pPr>
        <w:ind w:left="61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0" w15:restartNumberingAfterBreak="0">
    <w:nsid w:val="667725EE"/>
    <w:multiLevelType w:val="multilevel"/>
    <w:tmpl w:val="9A9CBE5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6870C39"/>
    <w:multiLevelType w:val="hybridMultilevel"/>
    <w:tmpl w:val="548AB61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2" w15:restartNumberingAfterBreak="0">
    <w:nsid w:val="686C37D7"/>
    <w:multiLevelType w:val="hybridMultilevel"/>
    <w:tmpl w:val="2C6699BA"/>
    <w:lvl w:ilvl="0" w:tplc="71D4669E">
      <w:start w:val="1"/>
      <w:numFmt w:val="upperRoman"/>
      <w:lvlText w:val="%1)"/>
      <w:lvlJc w:val="left"/>
      <w:pPr>
        <w:ind w:left="1854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2214" w:hanging="360"/>
      </w:pPr>
    </w:lvl>
    <w:lvl w:ilvl="2" w:tplc="140A001B" w:tentative="1">
      <w:start w:val="1"/>
      <w:numFmt w:val="lowerRoman"/>
      <w:lvlText w:val="%3."/>
      <w:lvlJc w:val="right"/>
      <w:pPr>
        <w:ind w:left="2934" w:hanging="180"/>
      </w:pPr>
    </w:lvl>
    <w:lvl w:ilvl="3" w:tplc="140A000F" w:tentative="1">
      <w:start w:val="1"/>
      <w:numFmt w:val="decimal"/>
      <w:lvlText w:val="%4."/>
      <w:lvlJc w:val="left"/>
      <w:pPr>
        <w:ind w:left="3654" w:hanging="360"/>
      </w:pPr>
    </w:lvl>
    <w:lvl w:ilvl="4" w:tplc="140A0019" w:tentative="1">
      <w:start w:val="1"/>
      <w:numFmt w:val="lowerLetter"/>
      <w:lvlText w:val="%5."/>
      <w:lvlJc w:val="left"/>
      <w:pPr>
        <w:ind w:left="4374" w:hanging="360"/>
      </w:pPr>
    </w:lvl>
    <w:lvl w:ilvl="5" w:tplc="140A001B" w:tentative="1">
      <w:start w:val="1"/>
      <w:numFmt w:val="lowerRoman"/>
      <w:lvlText w:val="%6."/>
      <w:lvlJc w:val="right"/>
      <w:pPr>
        <w:ind w:left="5094" w:hanging="180"/>
      </w:pPr>
    </w:lvl>
    <w:lvl w:ilvl="6" w:tplc="140A000F" w:tentative="1">
      <w:start w:val="1"/>
      <w:numFmt w:val="decimal"/>
      <w:lvlText w:val="%7."/>
      <w:lvlJc w:val="left"/>
      <w:pPr>
        <w:ind w:left="5814" w:hanging="360"/>
      </w:pPr>
    </w:lvl>
    <w:lvl w:ilvl="7" w:tplc="140A0019" w:tentative="1">
      <w:start w:val="1"/>
      <w:numFmt w:val="lowerLetter"/>
      <w:lvlText w:val="%8."/>
      <w:lvlJc w:val="left"/>
      <w:pPr>
        <w:ind w:left="6534" w:hanging="360"/>
      </w:pPr>
    </w:lvl>
    <w:lvl w:ilvl="8" w:tplc="14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33" w15:restartNumberingAfterBreak="0">
    <w:nsid w:val="6A992F1B"/>
    <w:multiLevelType w:val="multilevel"/>
    <w:tmpl w:val="B6985DB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AA34183"/>
    <w:multiLevelType w:val="hybridMultilevel"/>
    <w:tmpl w:val="F864C1D2"/>
    <w:lvl w:ilvl="0" w:tplc="49C6BC28">
      <w:start w:val="1"/>
      <w:numFmt w:val="lowerLetter"/>
      <w:lvlText w:val="%1)"/>
      <w:lvlJc w:val="left"/>
      <w:pPr>
        <w:ind w:left="20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D433DC">
      <w:start w:val="1"/>
      <w:numFmt w:val="lowerLetter"/>
      <w:lvlText w:val="%2"/>
      <w:lvlJc w:val="left"/>
      <w:pPr>
        <w:ind w:left="1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E82F30">
      <w:start w:val="1"/>
      <w:numFmt w:val="lowerRoman"/>
      <w:lvlText w:val="%3"/>
      <w:lvlJc w:val="left"/>
      <w:pPr>
        <w:ind w:left="2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4EBCE0">
      <w:start w:val="1"/>
      <w:numFmt w:val="decimal"/>
      <w:lvlText w:val="%4"/>
      <w:lvlJc w:val="left"/>
      <w:pPr>
        <w:ind w:left="3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52ABC8">
      <w:start w:val="1"/>
      <w:numFmt w:val="lowerLetter"/>
      <w:lvlText w:val="%5"/>
      <w:lvlJc w:val="left"/>
      <w:pPr>
        <w:ind w:left="3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DA322A">
      <w:start w:val="1"/>
      <w:numFmt w:val="lowerRoman"/>
      <w:lvlText w:val="%6"/>
      <w:lvlJc w:val="left"/>
      <w:pPr>
        <w:ind w:left="4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48B71E">
      <w:start w:val="1"/>
      <w:numFmt w:val="decimal"/>
      <w:lvlText w:val="%7"/>
      <w:lvlJc w:val="left"/>
      <w:pPr>
        <w:ind w:left="5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AED4E0">
      <w:start w:val="1"/>
      <w:numFmt w:val="lowerLetter"/>
      <w:lvlText w:val="%8"/>
      <w:lvlJc w:val="left"/>
      <w:pPr>
        <w:ind w:left="6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A40D34">
      <w:start w:val="1"/>
      <w:numFmt w:val="lowerRoman"/>
      <w:lvlText w:val="%9"/>
      <w:lvlJc w:val="left"/>
      <w:pPr>
        <w:ind w:left="68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5" w15:restartNumberingAfterBreak="0">
    <w:nsid w:val="6B8F27EB"/>
    <w:multiLevelType w:val="multilevel"/>
    <w:tmpl w:val="071ADC2A"/>
    <w:lvl w:ilvl="0">
      <w:start w:val="1"/>
      <w:numFmt w:val="lowerLetter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136" w15:restartNumberingAfterBreak="0">
    <w:nsid w:val="6B975775"/>
    <w:multiLevelType w:val="hybridMultilevel"/>
    <w:tmpl w:val="E0B6435A"/>
    <w:lvl w:ilvl="0" w:tplc="5C88513A">
      <w:start w:val="18"/>
      <w:numFmt w:val="lowerLetter"/>
      <w:lvlText w:val="%1)"/>
      <w:lvlJc w:val="left"/>
      <w:pPr>
        <w:ind w:left="15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361DF2">
      <w:start w:val="1"/>
      <w:numFmt w:val="lowerLetter"/>
      <w:lvlText w:val="%2"/>
      <w:lvlJc w:val="left"/>
      <w:pPr>
        <w:ind w:left="1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6A9D4E">
      <w:start w:val="1"/>
      <w:numFmt w:val="lowerRoman"/>
      <w:lvlText w:val="%3"/>
      <w:lvlJc w:val="left"/>
      <w:pPr>
        <w:ind w:left="1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BAFA0A">
      <w:start w:val="1"/>
      <w:numFmt w:val="decimal"/>
      <w:lvlText w:val="%4"/>
      <w:lvlJc w:val="left"/>
      <w:pPr>
        <w:ind w:left="2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3C6E66">
      <w:start w:val="1"/>
      <w:numFmt w:val="lowerLetter"/>
      <w:lvlText w:val="%5"/>
      <w:lvlJc w:val="left"/>
      <w:pPr>
        <w:ind w:left="3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34E4446">
      <w:start w:val="1"/>
      <w:numFmt w:val="lowerRoman"/>
      <w:lvlText w:val="%6"/>
      <w:lvlJc w:val="left"/>
      <w:pPr>
        <w:ind w:left="4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3A853AC">
      <w:start w:val="1"/>
      <w:numFmt w:val="decimal"/>
      <w:lvlText w:val="%7"/>
      <w:lvlJc w:val="left"/>
      <w:pPr>
        <w:ind w:left="4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4E5BCE">
      <w:start w:val="1"/>
      <w:numFmt w:val="lowerLetter"/>
      <w:lvlText w:val="%8"/>
      <w:lvlJc w:val="left"/>
      <w:pPr>
        <w:ind w:left="5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366844">
      <w:start w:val="1"/>
      <w:numFmt w:val="lowerRoman"/>
      <w:lvlText w:val="%9"/>
      <w:lvlJc w:val="left"/>
      <w:pPr>
        <w:ind w:left="6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7" w15:restartNumberingAfterBreak="0">
    <w:nsid w:val="6C43219F"/>
    <w:multiLevelType w:val="hybridMultilevel"/>
    <w:tmpl w:val="14205F8A"/>
    <w:lvl w:ilvl="0" w:tplc="87CAEB82">
      <w:start w:val="1"/>
      <w:numFmt w:val="lowerLetter"/>
      <w:lvlText w:val="%1)"/>
      <w:lvlJc w:val="left"/>
      <w:pPr>
        <w:ind w:left="17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4024B6">
      <w:start w:val="1"/>
      <w:numFmt w:val="lowerRoman"/>
      <w:lvlText w:val="%2)"/>
      <w:lvlJc w:val="left"/>
      <w:pPr>
        <w:ind w:left="2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F41EC2">
      <w:start w:val="1"/>
      <w:numFmt w:val="lowerRoman"/>
      <w:lvlText w:val="%3"/>
      <w:lvlJc w:val="left"/>
      <w:pPr>
        <w:ind w:left="2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64BA70">
      <w:start w:val="1"/>
      <w:numFmt w:val="decimal"/>
      <w:lvlText w:val="%4"/>
      <w:lvlJc w:val="left"/>
      <w:pPr>
        <w:ind w:left="27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4CA698">
      <w:start w:val="1"/>
      <w:numFmt w:val="lowerLetter"/>
      <w:lvlText w:val="%5"/>
      <w:lvlJc w:val="left"/>
      <w:pPr>
        <w:ind w:left="35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42C0CE">
      <w:start w:val="1"/>
      <w:numFmt w:val="lowerRoman"/>
      <w:lvlText w:val="%6"/>
      <w:lvlJc w:val="left"/>
      <w:pPr>
        <w:ind w:left="4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6784BAC">
      <w:start w:val="1"/>
      <w:numFmt w:val="decimal"/>
      <w:lvlText w:val="%7"/>
      <w:lvlJc w:val="left"/>
      <w:pPr>
        <w:ind w:left="4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DA6982">
      <w:start w:val="1"/>
      <w:numFmt w:val="lowerLetter"/>
      <w:lvlText w:val="%8"/>
      <w:lvlJc w:val="left"/>
      <w:pPr>
        <w:ind w:left="56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72FDF4">
      <w:start w:val="1"/>
      <w:numFmt w:val="lowerRoman"/>
      <w:lvlText w:val="%9"/>
      <w:lvlJc w:val="left"/>
      <w:pPr>
        <w:ind w:left="63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8" w15:restartNumberingAfterBreak="0">
    <w:nsid w:val="6D5518CA"/>
    <w:multiLevelType w:val="hybridMultilevel"/>
    <w:tmpl w:val="601CAE1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DE06A64"/>
    <w:multiLevelType w:val="hybridMultilevel"/>
    <w:tmpl w:val="ADA0565C"/>
    <w:lvl w:ilvl="0" w:tplc="140A001B">
      <w:start w:val="1"/>
      <w:numFmt w:val="lowerRoman"/>
      <w:lvlText w:val="%1."/>
      <w:lvlJc w:val="right"/>
      <w:pPr>
        <w:ind w:left="2295" w:hanging="360"/>
      </w:pPr>
    </w:lvl>
    <w:lvl w:ilvl="1" w:tplc="140A0019" w:tentative="1">
      <w:start w:val="1"/>
      <w:numFmt w:val="lowerLetter"/>
      <w:lvlText w:val="%2."/>
      <w:lvlJc w:val="left"/>
      <w:pPr>
        <w:ind w:left="3015" w:hanging="360"/>
      </w:pPr>
    </w:lvl>
    <w:lvl w:ilvl="2" w:tplc="140A001B" w:tentative="1">
      <w:start w:val="1"/>
      <w:numFmt w:val="lowerRoman"/>
      <w:lvlText w:val="%3."/>
      <w:lvlJc w:val="right"/>
      <w:pPr>
        <w:ind w:left="3735" w:hanging="180"/>
      </w:pPr>
    </w:lvl>
    <w:lvl w:ilvl="3" w:tplc="140A000F" w:tentative="1">
      <w:start w:val="1"/>
      <w:numFmt w:val="decimal"/>
      <w:lvlText w:val="%4."/>
      <w:lvlJc w:val="left"/>
      <w:pPr>
        <w:ind w:left="4455" w:hanging="360"/>
      </w:pPr>
    </w:lvl>
    <w:lvl w:ilvl="4" w:tplc="140A0019" w:tentative="1">
      <w:start w:val="1"/>
      <w:numFmt w:val="lowerLetter"/>
      <w:lvlText w:val="%5."/>
      <w:lvlJc w:val="left"/>
      <w:pPr>
        <w:ind w:left="5175" w:hanging="360"/>
      </w:pPr>
    </w:lvl>
    <w:lvl w:ilvl="5" w:tplc="140A001B" w:tentative="1">
      <w:start w:val="1"/>
      <w:numFmt w:val="lowerRoman"/>
      <w:lvlText w:val="%6."/>
      <w:lvlJc w:val="right"/>
      <w:pPr>
        <w:ind w:left="5895" w:hanging="180"/>
      </w:pPr>
    </w:lvl>
    <w:lvl w:ilvl="6" w:tplc="140A000F" w:tentative="1">
      <w:start w:val="1"/>
      <w:numFmt w:val="decimal"/>
      <w:lvlText w:val="%7."/>
      <w:lvlJc w:val="left"/>
      <w:pPr>
        <w:ind w:left="6615" w:hanging="360"/>
      </w:pPr>
    </w:lvl>
    <w:lvl w:ilvl="7" w:tplc="140A0019" w:tentative="1">
      <w:start w:val="1"/>
      <w:numFmt w:val="lowerLetter"/>
      <w:lvlText w:val="%8."/>
      <w:lvlJc w:val="left"/>
      <w:pPr>
        <w:ind w:left="7335" w:hanging="360"/>
      </w:pPr>
    </w:lvl>
    <w:lvl w:ilvl="8" w:tplc="140A001B" w:tentative="1">
      <w:start w:val="1"/>
      <w:numFmt w:val="lowerRoman"/>
      <w:lvlText w:val="%9."/>
      <w:lvlJc w:val="right"/>
      <w:pPr>
        <w:ind w:left="8055" w:hanging="180"/>
      </w:pPr>
    </w:lvl>
  </w:abstractNum>
  <w:abstractNum w:abstractNumId="140" w15:restartNumberingAfterBreak="0">
    <w:nsid w:val="6DE23884"/>
    <w:multiLevelType w:val="hybridMultilevel"/>
    <w:tmpl w:val="CB889E8E"/>
    <w:lvl w:ilvl="0" w:tplc="CB4E226C">
      <w:start w:val="1"/>
      <w:numFmt w:val="lowerRoman"/>
      <w:lvlText w:val="%1."/>
      <w:lvlJc w:val="left"/>
      <w:pPr>
        <w:ind w:left="171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6E050128"/>
    <w:multiLevelType w:val="hybridMultilevel"/>
    <w:tmpl w:val="178494F8"/>
    <w:lvl w:ilvl="0" w:tplc="55A28546">
      <w:start w:val="4"/>
      <w:numFmt w:val="lowerLetter"/>
      <w:lvlText w:val="%1)"/>
      <w:lvlJc w:val="left"/>
      <w:pPr>
        <w:ind w:left="19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AA8054">
      <w:start w:val="1"/>
      <w:numFmt w:val="lowerLetter"/>
      <w:lvlText w:val="%2"/>
      <w:lvlJc w:val="left"/>
      <w:pPr>
        <w:ind w:left="1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BE628E">
      <w:start w:val="1"/>
      <w:numFmt w:val="lowerRoman"/>
      <w:lvlText w:val="%3"/>
      <w:lvlJc w:val="left"/>
      <w:pPr>
        <w:ind w:left="2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626940">
      <w:start w:val="1"/>
      <w:numFmt w:val="decimal"/>
      <w:lvlText w:val="%4"/>
      <w:lvlJc w:val="left"/>
      <w:pPr>
        <w:ind w:left="3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AA96EE">
      <w:start w:val="1"/>
      <w:numFmt w:val="lowerLetter"/>
      <w:lvlText w:val="%5"/>
      <w:lvlJc w:val="left"/>
      <w:pPr>
        <w:ind w:left="3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62120A">
      <w:start w:val="1"/>
      <w:numFmt w:val="lowerRoman"/>
      <w:lvlText w:val="%6"/>
      <w:lvlJc w:val="left"/>
      <w:pPr>
        <w:ind w:left="4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4C9B4">
      <w:start w:val="1"/>
      <w:numFmt w:val="decimal"/>
      <w:lvlText w:val="%7"/>
      <w:lvlJc w:val="left"/>
      <w:pPr>
        <w:ind w:left="53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1CE4C0">
      <w:start w:val="1"/>
      <w:numFmt w:val="lowerLetter"/>
      <w:lvlText w:val="%8"/>
      <w:lvlJc w:val="left"/>
      <w:pPr>
        <w:ind w:left="61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ACB8FC">
      <w:start w:val="1"/>
      <w:numFmt w:val="lowerRoman"/>
      <w:lvlText w:val="%9"/>
      <w:lvlJc w:val="left"/>
      <w:pPr>
        <w:ind w:left="68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2" w15:restartNumberingAfterBreak="0">
    <w:nsid w:val="6E0A38EF"/>
    <w:multiLevelType w:val="hybridMultilevel"/>
    <w:tmpl w:val="CC06A554"/>
    <w:lvl w:ilvl="0" w:tplc="18A82E1A">
      <w:start w:val="1"/>
      <w:numFmt w:val="lowerLetter"/>
      <w:lvlText w:val="%1)"/>
      <w:lvlJc w:val="left"/>
      <w:pPr>
        <w:ind w:left="1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34DF3C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9E2BAA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8AA8A8E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CE8F3C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6D88E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BC6300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405D4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E09998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3" w15:restartNumberingAfterBreak="0">
    <w:nsid w:val="6E0B6CAB"/>
    <w:multiLevelType w:val="hybridMultilevel"/>
    <w:tmpl w:val="552E6076"/>
    <w:lvl w:ilvl="0" w:tplc="2A6E4720">
      <w:start w:val="1"/>
      <w:numFmt w:val="lowerLetter"/>
      <w:lvlText w:val="%1)"/>
      <w:lvlJc w:val="left"/>
      <w:pPr>
        <w:ind w:left="1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248824">
      <w:start w:val="1"/>
      <w:numFmt w:val="lowerRoman"/>
      <w:lvlText w:val="%2)"/>
      <w:lvlJc w:val="left"/>
      <w:pPr>
        <w:ind w:left="1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909538">
      <w:start w:val="1"/>
      <w:numFmt w:val="lowerRoman"/>
      <w:lvlText w:val="%3"/>
      <w:lvlJc w:val="left"/>
      <w:pPr>
        <w:ind w:left="1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3CB226">
      <w:start w:val="1"/>
      <w:numFmt w:val="decimal"/>
      <w:lvlText w:val="%4"/>
      <w:lvlJc w:val="left"/>
      <w:pPr>
        <w:ind w:left="2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2FE008C">
      <w:start w:val="1"/>
      <w:numFmt w:val="lowerLetter"/>
      <w:lvlText w:val="%5"/>
      <w:lvlJc w:val="left"/>
      <w:pPr>
        <w:ind w:left="3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206280">
      <w:start w:val="1"/>
      <w:numFmt w:val="lowerRoman"/>
      <w:lvlText w:val="%6"/>
      <w:lvlJc w:val="left"/>
      <w:pPr>
        <w:ind w:left="40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C1B6A">
      <w:start w:val="1"/>
      <w:numFmt w:val="decimal"/>
      <w:lvlText w:val="%7"/>
      <w:lvlJc w:val="left"/>
      <w:pPr>
        <w:ind w:left="4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2C7980">
      <w:start w:val="1"/>
      <w:numFmt w:val="lowerLetter"/>
      <w:lvlText w:val="%8"/>
      <w:lvlJc w:val="left"/>
      <w:pPr>
        <w:ind w:left="5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387464">
      <w:start w:val="1"/>
      <w:numFmt w:val="lowerRoman"/>
      <w:lvlText w:val="%9"/>
      <w:lvlJc w:val="left"/>
      <w:pPr>
        <w:ind w:left="6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4" w15:restartNumberingAfterBreak="0">
    <w:nsid w:val="6E256340"/>
    <w:multiLevelType w:val="hybridMultilevel"/>
    <w:tmpl w:val="C4CEC4D2"/>
    <w:lvl w:ilvl="0" w:tplc="2D4E4E62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5690A0">
      <w:start w:val="4"/>
      <w:numFmt w:val="lowerRoman"/>
      <w:lvlText w:val="%2)"/>
      <w:lvlJc w:val="left"/>
      <w:pPr>
        <w:ind w:left="22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EE33F0">
      <w:start w:val="1"/>
      <w:numFmt w:val="lowerRoman"/>
      <w:lvlText w:val="%3"/>
      <w:lvlJc w:val="left"/>
      <w:pPr>
        <w:ind w:left="20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8458EE">
      <w:start w:val="1"/>
      <w:numFmt w:val="decimal"/>
      <w:lvlText w:val="%4"/>
      <w:lvlJc w:val="left"/>
      <w:pPr>
        <w:ind w:left="27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8100DC8">
      <w:start w:val="1"/>
      <w:numFmt w:val="lowerLetter"/>
      <w:lvlText w:val="%5"/>
      <w:lvlJc w:val="left"/>
      <w:pPr>
        <w:ind w:left="35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5E7E5C">
      <w:start w:val="1"/>
      <w:numFmt w:val="lowerRoman"/>
      <w:lvlText w:val="%6"/>
      <w:lvlJc w:val="left"/>
      <w:pPr>
        <w:ind w:left="4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BF028FA">
      <w:start w:val="1"/>
      <w:numFmt w:val="decimal"/>
      <w:lvlText w:val="%7"/>
      <w:lvlJc w:val="left"/>
      <w:pPr>
        <w:ind w:left="49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ECF80E">
      <w:start w:val="1"/>
      <w:numFmt w:val="lowerLetter"/>
      <w:lvlText w:val="%8"/>
      <w:lvlJc w:val="left"/>
      <w:pPr>
        <w:ind w:left="56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40A96C">
      <w:start w:val="1"/>
      <w:numFmt w:val="lowerRoman"/>
      <w:lvlText w:val="%9"/>
      <w:lvlJc w:val="left"/>
      <w:pPr>
        <w:ind w:left="6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5" w15:restartNumberingAfterBreak="0">
    <w:nsid w:val="7010645B"/>
    <w:multiLevelType w:val="multilevel"/>
    <w:tmpl w:val="1FA66A5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146" w15:restartNumberingAfterBreak="0">
    <w:nsid w:val="705E0E26"/>
    <w:multiLevelType w:val="multilevel"/>
    <w:tmpl w:val="F2228BBE"/>
    <w:lvl w:ilvl="0">
      <w:start w:val="1"/>
      <w:numFmt w:val="lowerLetter"/>
      <w:lvlText w:val="%1)"/>
      <w:lvlJc w:val="left"/>
      <w:pPr>
        <w:ind w:left="67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47" w15:restartNumberingAfterBreak="0">
    <w:nsid w:val="71B1732E"/>
    <w:multiLevelType w:val="hybridMultilevel"/>
    <w:tmpl w:val="0130D5B2"/>
    <w:lvl w:ilvl="0" w:tplc="BFC68170">
      <w:start w:val="1"/>
      <w:numFmt w:val="decimal"/>
      <w:lvlText w:val="%1."/>
      <w:lvlJc w:val="left"/>
      <w:pPr>
        <w:ind w:left="23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0EB1C8">
      <w:start w:val="1"/>
      <w:numFmt w:val="lowerLetter"/>
      <w:lvlText w:val="%2"/>
      <w:lvlJc w:val="left"/>
      <w:pPr>
        <w:ind w:left="2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909A32">
      <w:start w:val="1"/>
      <w:numFmt w:val="lowerRoman"/>
      <w:lvlText w:val="%3"/>
      <w:lvlJc w:val="left"/>
      <w:pPr>
        <w:ind w:left="2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142B72">
      <w:start w:val="1"/>
      <w:numFmt w:val="decimal"/>
      <w:lvlText w:val="%4"/>
      <w:lvlJc w:val="left"/>
      <w:pPr>
        <w:ind w:left="3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56A0C4">
      <w:start w:val="1"/>
      <w:numFmt w:val="lowerLetter"/>
      <w:lvlText w:val="%5"/>
      <w:lvlJc w:val="left"/>
      <w:pPr>
        <w:ind w:left="4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86D370">
      <w:start w:val="1"/>
      <w:numFmt w:val="lowerRoman"/>
      <w:lvlText w:val="%6"/>
      <w:lvlJc w:val="left"/>
      <w:pPr>
        <w:ind w:left="5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E82E4E">
      <w:start w:val="1"/>
      <w:numFmt w:val="decimal"/>
      <w:lvlText w:val="%7"/>
      <w:lvlJc w:val="left"/>
      <w:pPr>
        <w:ind w:left="5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8E659CA">
      <w:start w:val="1"/>
      <w:numFmt w:val="lowerLetter"/>
      <w:lvlText w:val="%8"/>
      <w:lvlJc w:val="left"/>
      <w:pPr>
        <w:ind w:left="6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38F034">
      <w:start w:val="1"/>
      <w:numFmt w:val="lowerRoman"/>
      <w:lvlText w:val="%9"/>
      <w:lvlJc w:val="left"/>
      <w:pPr>
        <w:ind w:left="7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8" w15:restartNumberingAfterBreak="0">
    <w:nsid w:val="735679BE"/>
    <w:multiLevelType w:val="hybridMultilevel"/>
    <w:tmpl w:val="784C582E"/>
    <w:lvl w:ilvl="0" w:tplc="2E5A9DE8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F84A686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66EBA2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04FFF6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B8E52C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20BC94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905636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44D23C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68049E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9" w15:restartNumberingAfterBreak="0">
    <w:nsid w:val="735E358C"/>
    <w:multiLevelType w:val="hybridMultilevel"/>
    <w:tmpl w:val="D13478E6"/>
    <w:lvl w:ilvl="0" w:tplc="7BC249F8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476D25C">
      <w:start w:val="1"/>
      <w:numFmt w:val="lowerLetter"/>
      <w:lvlText w:val="%2)"/>
      <w:lvlJc w:val="left"/>
      <w:pPr>
        <w:ind w:left="1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1679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40F5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FADE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E2E0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56590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FE25F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1451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0" w15:restartNumberingAfterBreak="0">
    <w:nsid w:val="73740446"/>
    <w:multiLevelType w:val="hybridMultilevel"/>
    <w:tmpl w:val="1C7C06F4"/>
    <w:lvl w:ilvl="0" w:tplc="0E52BA3E">
      <w:start w:val="1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CE5E08">
      <w:start w:val="1"/>
      <w:numFmt w:val="lowerLetter"/>
      <w:lvlText w:val="%2"/>
      <w:lvlJc w:val="left"/>
      <w:pPr>
        <w:ind w:left="14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283448">
      <w:start w:val="1"/>
      <w:numFmt w:val="lowerRoman"/>
      <w:lvlText w:val="%3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A09B6E">
      <w:start w:val="1"/>
      <w:numFmt w:val="decimal"/>
      <w:lvlText w:val="%4"/>
      <w:lvlJc w:val="left"/>
      <w:pPr>
        <w:ind w:left="28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41E5962">
      <w:start w:val="1"/>
      <w:numFmt w:val="lowerLetter"/>
      <w:lvlText w:val="%5"/>
      <w:lvlJc w:val="left"/>
      <w:pPr>
        <w:ind w:left="3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4EEB60">
      <w:start w:val="1"/>
      <w:numFmt w:val="lowerRoman"/>
      <w:lvlText w:val="%6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E01914">
      <w:start w:val="1"/>
      <w:numFmt w:val="decimal"/>
      <w:lvlText w:val="%7"/>
      <w:lvlJc w:val="left"/>
      <w:pPr>
        <w:ind w:left="5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6E321E">
      <w:start w:val="1"/>
      <w:numFmt w:val="lowerLetter"/>
      <w:lvlText w:val="%8"/>
      <w:lvlJc w:val="left"/>
      <w:pPr>
        <w:ind w:left="5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DE6262">
      <w:start w:val="1"/>
      <w:numFmt w:val="lowerRoman"/>
      <w:lvlText w:val="%9"/>
      <w:lvlJc w:val="left"/>
      <w:pPr>
        <w:ind w:left="6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1" w15:restartNumberingAfterBreak="0">
    <w:nsid w:val="73A842FA"/>
    <w:multiLevelType w:val="multilevel"/>
    <w:tmpl w:val="8256BC3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52" w15:restartNumberingAfterBreak="0">
    <w:nsid w:val="74192728"/>
    <w:multiLevelType w:val="multilevel"/>
    <w:tmpl w:val="E298900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53" w15:restartNumberingAfterBreak="0">
    <w:nsid w:val="754B082F"/>
    <w:multiLevelType w:val="hybridMultilevel"/>
    <w:tmpl w:val="388E1740"/>
    <w:lvl w:ilvl="0" w:tplc="43BCE50E">
      <w:start w:val="8"/>
      <w:numFmt w:val="decimal"/>
      <w:lvlText w:val="%1."/>
      <w:lvlJc w:val="left"/>
      <w:pPr>
        <w:ind w:left="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645DD8">
      <w:start w:val="1"/>
      <w:numFmt w:val="lowerLetter"/>
      <w:lvlText w:val="%2"/>
      <w:lvlJc w:val="left"/>
      <w:pPr>
        <w:ind w:left="2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F4F108">
      <w:start w:val="1"/>
      <w:numFmt w:val="lowerRoman"/>
      <w:lvlText w:val="%3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CE944E">
      <w:start w:val="1"/>
      <w:numFmt w:val="decimal"/>
      <w:lvlText w:val="%4"/>
      <w:lvlJc w:val="left"/>
      <w:pPr>
        <w:ind w:left="3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A206D0">
      <w:start w:val="1"/>
      <w:numFmt w:val="lowerLetter"/>
      <w:lvlText w:val="%5"/>
      <w:lvlJc w:val="left"/>
      <w:pPr>
        <w:ind w:left="4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3A9258">
      <w:start w:val="1"/>
      <w:numFmt w:val="lowerRoman"/>
      <w:lvlText w:val="%6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30DC80">
      <w:start w:val="1"/>
      <w:numFmt w:val="decimal"/>
      <w:lvlText w:val="%7"/>
      <w:lvlJc w:val="left"/>
      <w:pPr>
        <w:ind w:left="5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C0ABC2">
      <w:start w:val="1"/>
      <w:numFmt w:val="lowerLetter"/>
      <w:lvlText w:val="%8"/>
      <w:lvlJc w:val="left"/>
      <w:pPr>
        <w:ind w:left="6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89188">
      <w:start w:val="1"/>
      <w:numFmt w:val="lowerRoman"/>
      <w:lvlText w:val="%9"/>
      <w:lvlJc w:val="left"/>
      <w:pPr>
        <w:ind w:left="7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4" w15:restartNumberingAfterBreak="0">
    <w:nsid w:val="75A10113"/>
    <w:multiLevelType w:val="hybridMultilevel"/>
    <w:tmpl w:val="4282E986"/>
    <w:lvl w:ilvl="0" w:tplc="4C326DD0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723457C"/>
    <w:multiLevelType w:val="hybridMultilevel"/>
    <w:tmpl w:val="DE88A102"/>
    <w:lvl w:ilvl="0" w:tplc="664E4D2E">
      <w:start w:val="1"/>
      <w:numFmt w:val="lowerLetter"/>
      <w:lvlText w:val="%1)"/>
      <w:lvlJc w:val="left"/>
      <w:pPr>
        <w:ind w:left="1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466D36">
      <w:start w:val="1"/>
      <w:numFmt w:val="lowerLetter"/>
      <w:lvlText w:val="%2"/>
      <w:lvlJc w:val="left"/>
      <w:pPr>
        <w:ind w:left="1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D6BA4C">
      <w:start w:val="1"/>
      <w:numFmt w:val="lowerRoman"/>
      <w:lvlText w:val="%3"/>
      <w:lvlJc w:val="left"/>
      <w:pPr>
        <w:ind w:left="2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740E44">
      <w:start w:val="1"/>
      <w:numFmt w:val="decimal"/>
      <w:lvlText w:val="%4"/>
      <w:lvlJc w:val="left"/>
      <w:pPr>
        <w:ind w:left="2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186BC6">
      <w:start w:val="1"/>
      <w:numFmt w:val="lowerLetter"/>
      <w:lvlText w:val="%5"/>
      <w:lvlJc w:val="left"/>
      <w:pPr>
        <w:ind w:left="3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564462">
      <w:start w:val="1"/>
      <w:numFmt w:val="lowerRoman"/>
      <w:lvlText w:val="%6"/>
      <w:lvlJc w:val="left"/>
      <w:pPr>
        <w:ind w:left="43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6AEABE">
      <w:start w:val="1"/>
      <w:numFmt w:val="decimal"/>
      <w:lvlText w:val="%7"/>
      <w:lvlJc w:val="left"/>
      <w:pPr>
        <w:ind w:left="50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FA7C5A">
      <w:start w:val="1"/>
      <w:numFmt w:val="lowerLetter"/>
      <w:lvlText w:val="%8"/>
      <w:lvlJc w:val="left"/>
      <w:pPr>
        <w:ind w:left="57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0724D14">
      <w:start w:val="1"/>
      <w:numFmt w:val="lowerRoman"/>
      <w:lvlText w:val="%9"/>
      <w:lvlJc w:val="left"/>
      <w:pPr>
        <w:ind w:left="64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6" w15:restartNumberingAfterBreak="0">
    <w:nsid w:val="77DD2F2E"/>
    <w:multiLevelType w:val="hybridMultilevel"/>
    <w:tmpl w:val="5D1EE514"/>
    <w:lvl w:ilvl="0" w:tplc="E1FAC40E">
      <w:start w:val="1"/>
      <w:numFmt w:val="lowerLetter"/>
      <w:lvlText w:val="%1)"/>
      <w:lvlJc w:val="left"/>
      <w:pPr>
        <w:ind w:left="13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744460">
      <w:start w:val="1"/>
      <w:numFmt w:val="lowerLetter"/>
      <w:lvlText w:val="%2"/>
      <w:lvlJc w:val="left"/>
      <w:pPr>
        <w:ind w:left="1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56FE04">
      <w:start w:val="1"/>
      <w:numFmt w:val="lowerRoman"/>
      <w:lvlText w:val="%3"/>
      <w:lvlJc w:val="left"/>
      <w:pPr>
        <w:ind w:left="21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E22F16">
      <w:start w:val="1"/>
      <w:numFmt w:val="decimal"/>
      <w:lvlText w:val="%4"/>
      <w:lvlJc w:val="left"/>
      <w:pPr>
        <w:ind w:left="28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FCB580">
      <w:start w:val="1"/>
      <w:numFmt w:val="lowerLetter"/>
      <w:lvlText w:val="%5"/>
      <w:lvlJc w:val="left"/>
      <w:pPr>
        <w:ind w:left="36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50E142">
      <w:start w:val="1"/>
      <w:numFmt w:val="lowerRoman"/>
      <w:lvlText w:val="%6"/>
      <w:lvlJc w:val="left"/>
      <w:pPr>
        <w:ind w:left="43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11675CE">
      <w:start w:val="1"/>
      <w:numFmt w:val="decimal"/>
      <w:lvlText w:val="%7"/>
      <w:lvlJc w:val="left"/>
      <w:pPr>
        <w:ind w:left="50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2A6F8A">
      <w:start w:val="1"/>
      <w:numFmt w:val="lowerLetter"/>
      <w:lvlText w:val="%8"/>
      <w:lvlJc w:val="left"/>
      <w:pPr>
        <w:ind w:left="5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BCF24E">
      <w:start w:val="1"/>
      <w:numFmt w:val="lowerRoman"/>
      <w:lvlText w:val="%9"/>
      <w:lvlJc w:val="left"/>
      <w:pPr>
        <w:ind w:left="6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7" w15:restartNumberingAfterBreak="0">
    <w:nsid w:val="78D711FD"/>
    <w:multiLevelType w:val="hybridMultilevel"/>
    <w:tmpl w:val="A170C75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791D1CCE"/>
    <w:multiLevelType w:val="hybridMultilevel"/>
    <w:tmpl w:val="85E4F144"/>
    <w:lvl w:ilvl="0" w:tplc="4134B90C">
      <w:start w:val="6"/>
      <w:numFmt w:val="lowerLetter"/>
      <w:lvlText w:val="%1)"/>
      <w:lvlJc w:val="left"/>
      <w:pPr>
        <w:ind w:left="20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481DC4">
      <w:start w:val="1"/>
      <w:numFmt w:val="lowerLetter"/>
      <w:lvlText w:val="%2"/>
      <w:lvlJc w:val="left"/>
      <w:pPr>
        <w:ind w:left="1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0A2D4C">
      <w:start w:val="1"/>
      <w:numFmt w:val="lowerRoman"/>
      <w:lvlText w:val="%3"/>
      <w:lvlJc w:val="left"/>
      <w:pPr>
        <w:ind w:left="2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9C1014">
      <w:start w:val="1"/>
      <w:numFmt w:val="decimal"/>
      <w:lvlText w:val="%4"/>
      <w:lvlJc w:val="left"/>
      <w:pPr>
        <w:ind w:left="3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0E88FA">
      <w:start w:val="1"/>
      <w:numFmt w:val="lowerLetter"/>
      <w:lvlText w:val="%5"/>
      <w:lvlJc w:val="left"/>
      <w:pPr>
        <w:ind w:left="3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300AC2">
      <w:start w:val="1"/>
      <w:numFmt w:val="lowerRoman"/>
      <w:lvlText w:val="%6"/>
      <w:lvlJc w:val="left"/>
      <w:pPr>
        <w:ind w:left="4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C4ED34">
      <w:start w:val="1"/>
      <w:numFmt w:val="decimal"/>
      <w:lvlText w:val="%7"/>
      <w:lvlJc w:val="left"/>
      <w:pPr>
        <w:ind w:left="53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ACB96A">
      <w:start w:val="1"/>
      <w:numFmt w:val="lowerLetter"/>
      <w:lvlText w:val="%8"/>
      <w:lvlJc w:val="left"/>
      <w:pPr>
        <w:ind w:left="6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36089C">
      <w:start w:val="1"/>
      <w:numFmt w:val="lowerRoman"/>
      <w:lvlText w:val="%9"/>
      <w:lvlJc w:val="left"/>
      <w:pPr>
        <w:ind w:left="6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9" w15:restartNumberingAfterBreak="0">
    <w:nsid w:val="7A380709"/>
    <w:multiLevelType w:val="hybridMultilevel"/>
    <w:tmpl w:val="05D658CA"/>
    <w:lvl w:ilvl="0" w:tplc="AF86202E">
      <w:start w:val="3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8CEC1A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E2B3EE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D4A56B8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76A3EE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A6F89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7251CC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266098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D2F9C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0" w15:restartNumberingAfterBreak="0">
    <w:nsid w:val="7A8B6DB8"/>
    <w:multiLevelType w:val="hybridMultilevel"/>
    <w:tmpl w:val="54BC0034"/>
    <w:lvl w:ilvl="0" w:tplc="A7F6FFDE">
      <w:start w:val="1"/>
      <w:numFmt w:val="lowerLetter"/>
      <w:lvlText w:val="%1)"/>
      <w:lvlJc w:val="left"/>
      <w:pPr>
        <w:ind w:left="1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B61614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A6FC98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F66102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5CD998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AAE546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F84CD2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109E44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BA2698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1" w15:restartNumberingAfterBreak="0">
    <w:nsid w:val="7C4B2B8A"/>
    <w:multiLevelType w:val="hybridMultilevel"/>
    <w:tmpl w:val="268043B4"/>
    <w:lvl w:ilvl="0" w:tplc="C9FA130A">
      <w:start w:val="1"/>
      <w:numFmt w:val="lowerLetter"/>
      <w:lvlText w:val="%1)"/>
      <w:lvlJc w:val="left"/>
      <w:pPr>
        <w:ind w:left="22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89C8526">
      <w:start w:val="1"/>
      <w:numFmt w:val="lowerLetter"/>
      <w:lvlText w:val="%2"/>
      <w:lvlJc w:val="left"/>
      <w:pPr>
        <w:ind w:left="20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CC2D18">
      <w:start w:val="1"/>
      <w:numFmt w:val="lowerRoman"/>
      <w:lvlText w:val="%3"/>
      <w:lvlJc w:val="left"/>
      <w:pPr>
        <w:ind w:left="27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40AE6C">
      <w:start w:val="1"/>
      <w:numFmt w:val="decimal"/>
      <w:lvlText w:val="%4"/>
      <w:lvlJc w:val="left"/>
      <w:pPr>
        <w:ind w:left="35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966546">
      <w:start w:val="1"/>
      <w:numFmt w:val="lowerLetter"/>
      <w:lvlText w:val="%5"/>
      <w:lvlJc w:val="left"/>
      <w:pPr>
        <w:ind w:left="423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AEC558">
      <w:start w:val="1"/>
      <w:numFmt w:val="lowerRoman"/>
      <w:lvlText w:val="%6"/>
      <w:lvlJc w:val="left"/>
      <w:pPr>
        <w:ind w:left="49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FC66A4">
      <w:start w:val="1"/>
      <w:numFmt w:val="decimal"/>
      <w:lvlText w:val="%7"/>
      <w:lvlJc w:val="left"/>
      <w:pPr>
        <w:ind w:left="567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0A7C6E">
      <w:start w:val="1"/>
      <w:numFmt w:val="lowerLetter"/>
      <w:lvlText w:val="%8"/>
      <w:lvlJc w:val="left"/>
      <w:pPr>
        <w:ind w:left="639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1C11D0">
      <w:start w:val="1"/>
      <w:numFmt w:val="lowerRoman"/>
      <w:lvlText w:val="%9"/>
      <w:lvlJc w:val="left"/>
      <w:pPr>
        <w:ind w:left="7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2" w15:restartNumberingAfterBreak="0">
    <w:nsid w:val="7CC01DB6"/>
    <w:multiLevelType w:val="hybridMultilevel"/>
    <w:tmpl w:val="10F01ED4"/>
    <w:lvl w:ilvl="0" w:tplc="1F7658DE">
      <w:start w:val="1"/>
      <w:numFmt w:val="lowerLetter"/>
      <w:lvlText w:val="%1)"/>
      <w:lvlJc w:val="left"/>
      <w:pPr>
        <w:ind w:left="1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806F0B6">
      <w:start w:val="1"/>
      <w:numFmt w:val="lowerLetter"/>
      <w:lvlText w:val="%2"/>
      <w:lvlJc w:val="left"/>
      <w:pPr>
        <w:ind w:left="1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F020B4">
      <w:start w:val="1"/>
      <w:numFmt w:val="lowerRoman"/>
      <w:lvlText w:val="%3"/>
      <w:lvlJc w:val="left"/>
      <w:pPr>
        <w:ind w:left="2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8458AA">
      <w:start w:val="1"/>
      <w:numFmt w:val="decimal"/>
      <w:lvlText w:val="%4"/>
      <w:lvlJc w:val="left"/>
      <w:pPr>
        <w:ind w:left="2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E46F0C">
      <w:start w:val="1"/>
      <w:numFmt w:val="lowerLetter"/>
      <w:lvlText w:val="%5"/>
      <w:lvlJc w:val="left"/>
      <w:pPr>
        <w:ind w:left="3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BAAC56">
      <w:start w:val="1"/>
      <w:numFmt w:val="lowerRoman"/>
      <w:lvlText w:val="%6"/>
      <w:lvlJc w:val="left"/>
      <w:pPr>
        <w:ind w:left="4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4C9AC2">
      <w:start w:val="1"/>
      <w:numFmt w:val="decimal"/>
      <w:lvlText w:val="%7"/>
      <w:lvlJc w:val="left"/>
      <w:pPr>
        <w:ind w:left="5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069886">
      <w:start w:val="1"/>
      <w:numFmt w:val="lowerLetter"/>
      <w:lvlText w:val="%8"/>
      <w:lvlJc w:val="left"/>
      <w:pPr>
        <w:ind w:left="5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843EA8">
      <w:start w:val="1"/>
      <w:numFmt w:val="lowerRoman"/>
      <w:lvlText w:val="%9"/>
      <w:lvlJc w:val="left"/>
      <w:pPr>
        <w:ind w:left="6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3" w15:restartNumberingAfterBreak="0">
    <w:nsid w:val="7CC679B5"/>
    <w:multiLevelType w:val="hybridMultilevel"/>
    <w:tmpl w:val="D12E879E"/>
    <w:lvl w:ilvl="0" w:tplc="36EEC59A">
      <w:start w:val="1"/>
      <w:numFmt w:val="decimal"/>
      <w:lvlText w:val="%1."/>
      <w:lvlJc w:val="left"/>
      <w:pPr>
        <w:ind w:left="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4C6450">
      <w:start w:val="1"/>
      <w:numFmt w:val="lowerLetter"/>
      <w:lvlText w:val="%2"/>
      <w:lvlJc w:val="left"/>
      <w:pPr>
        <w:ind w:left="2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08CF32">
      <w:start w:val="1"/>
      <w:numFmt w:val="lowerRoman"/>
      <w:lvlText w:val="%3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7AA4FC8">
      <w:start w:val="1"/>
      <w:numFmt w:val="decimal"/>
      <w:lvlText w:val="%4"/>
      <w:lvlJc w:val="left"/>
      <w:pPr>
        <w:ind w:left="3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687054">
      <w:start w:val="1"/>
      <w:numFmt w:val="lowerLetter"/>
      <w:lvlText w:val="%5"/>
      <w:lvlJc w:val="left"/>
      <w:pPr>
        <w:ind w:left="4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2307B82">
      <w:start w:val="1"/>
      <w:numFmt w:val="lowerRoman"/>
      <w:lvlText w:val="%6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84DB2E">
      <w:start w:val="1"/>
      <w:numFmt w:val="decimal"/>
      <w:lvlText w:val="%7"/>
      <w:lvlJc w:val="left"/>
      <w:pPr>
        <w:ind w:left="5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616CE94">
      <w:start w:val="1"/>
      <w:numFmt w:val="lowerLetter"/>
      <w:lvlText w:val="%8"/>
      <w:lvlJc w:val="left"/>
      <w:pPr>
        <w:ind w:left="6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B0B3EC">
      <w:start w:val="1"/>
      <w:numFmt w:val="lowerRoman"/>
      <w:lvlText w:val="%9"/>
      <w:lvlJc w:val="left"/>
      <w:pPr>
        <w:ind w:left="7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4" w15:restartNumberingAfterBreak="0">
    <w:nsid w:val="7CE23D1A"/>
    <w:multiLevelType w:val="multilevel"/>
    <w:tmpl w:val="8ACADAFC"/>
    <w:lvl w:ilvl="0">
      <w:start w:val="1"/>
      <w:numFmt w:val="upperLetter"/>
      <w:pStyle w:val="Titulo2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5" w15:restartNumberingAfterBreak="0">
    <w:nsid w:val="7D102BE0"/>
    <w:multiLevelType w:val="multilevel"/>
    <w:tmpl w:val="EFFC1A6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66" w15:restartNumberingAfterBreak="0">
    <w:nsid w:val="7E7B08CF"/>
    <w:multiLevelType w:val="hybridMultilevel"/>
    <w:tmpl w:val="1924E220"/>
    <w:lvl w:ilvl="0" w:tplc="A4EC7D4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7E7EE0">
      <w:start w:val="4"/>
      <w:numFmt w:val="lowerLetter"/>
      <w:lvlText w:val="%2)"/>
      <w:lvlJc w:val="left"/>
      <w:pPr>
        <w:ind w:left="19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8C588E">
      <w:start w:val="1"/>
      <w:numFmt w:val="lowerRoman"/>
      <w:lvlText w:val="%3"/>
      <w:lvlJc w:val="left"/>
      <w:pPr>
        <w:ind w:left="1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3CE92C">
      <w:start w:val="1"/>
      <w:numFmt w:val="decimal"/>
      <w:lvlText w:val="%4"/>
      <w:lvlJc w:val="left"/>
      <w:pPr>
        <w:ind w:left="2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247FDE">
      <w:start w:val="1"/>
      <w:numFmt w:val="lowerLetter"/>
      <w:lvlText w:val="%5"/>
      <w:lvlJc w:val="left"/>
      <w:pPr>
        <w:ind w:left="3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A813C2">
      <w:start w:val="1"/>
      <w:numFmt w:val="lowerRoman"/>
      <w:lvlText w:val="%6"/>
      <w:lvlJc w:val="left"/>
      <w:pPr>
        <w:ind w:left="3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A4C684">
      <w:start w:val="1"/>
      <w:numFmt w:val="decimal"/>
      <w:lvlText w:val="%7"/>
      <w:lvlJc w:val="left"/>
      <w:pPr>
        <w:ind w:left="4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A4F91C">
      <w:start w:val="1"/>
      <w:numFmt w:val="lowerLetter"/>
      <w:lvlText w:val="%8"/>
      <w:lvlJc w:val="left"/>
      <w:pPr>
        <w:ind w:left="53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E2E556">
      <w:start w:val="1"/>
      <w:numFmt w:val="lowerRoman"/>
      <w:lvlText w:val="%9"/>
      <w:lvlJc w:val="left"/>
      <w:pPr>
        <w:ind w:left="61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7" w15:restartNumberingAfterBreak="0">
    <w:nsid w:val="7F0359C4"/>
    <w:multiLevelType w:val="multilevel"/>
    <w:tmpl w:val="B35C3DB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rFonts w:hint="default"/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rFonts w:hint="default"/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rFonts w:hint="default"/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  <w:u w:val="none"/>
      </w:rPr>
    </w:lvl>
  </w:abstractNum>
  <w:abstractNum w:abstractNumId="168" w15:restartNumberingAfterBreak="0">
    <w:nsid w:val="7F6C19A5"/>
    <w:multiLevelType w:val="multilevel"/>
    <w:tmpl w:val="E6EEDAAE"/>
    <w:lvl w:ilvl="0">
      <w:start w:val="1"/>
      <w:numFmt w:val="decimal"/>
      <w:pStyle w:val="Listaconvietas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9" w15:restartNumberingAfterBreak="0">
    <w:nsid w:val="7FD202D8"/>
    <w:multiLevelType w:val="hybridMultilevel"/>
    <w:tmpl w:val="7E40D45A"/>
    <w:lvl w:ilvl="0" w:tplc="3AA2BB84">
      <w:start w:val="3"/>
      <w:numFmt w:val="lowerLetter"/>
      <w:lvlText w:val="%1)"/>
      <w:lvlJc w:val="left"/>
      <w:pPr>
        <w:ind w:left="1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E2E26C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4C0A1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40097A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6A23C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8A2ABB4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27EA0B4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5C1768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2AA020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3007006">
    <w:abstractNumId w:val="168"/>
  </w:num>
  <w:num w:numId="2" w16cid:durableId="1190726911">
    <w:abstractNumId w:val="9"/>
  </w:num>
  <w:num w:numId="3" w16cid:durableId="559168408">
    <w:abstractNumId w:val="164"/>
  </w:num>
  <w:num w:numId="4" w16cid:durableId="138500092">
    <w:abstractNumId w:val="81"/>
  </w:num>
  <w:num w:numId="5" w16cid:durableId="938754838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20351925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09763465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08382606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34011911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39273802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5551852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61745296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54315706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04228448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1369039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11216207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33623151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64288173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90098338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24446772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17695108">
    <w:abstractNumId w:val="42"/>
  </w:num>
  <w:num w:numId="22" w16cid:durableId="1292205670">
    <w:abstractNumId w:val="165"/>
  </w:num>
  <w:num w:numId="23" w16cid:durableId="1269195775">
    <w:abstractNumId w:val="152"/>
  </w:num>
  <w:num w:numId="24" w16cid:durableId="1246574668">
    <w:abstractNumId w:val="13"/>
  </w:num>
  <w:num w:numId="25" w16cid:durableId="1051923628">
    <w:abstractNumId w:val="146"/>
  </w:num>
  <w:num w:numId="26" w16cid:durableId="1405564962">
    <w:abstractNumId w:val="64"/>
  </w:num>
  <w:num w:numId="27" w16cid:durableId="1487823264">
    <w:abstractNumId w:val="78"/>
  </w:num>
  <w:num w:numId="28" w16cid:durableId="444882389">
    <w:abstractNumId w:val="28"/>
  </w:num>
  <w:num w:numId="29" w16cid:durableId="1756048338">
    <w:abstractNumId w:val="120"/>
  </w:num>
  <w:num w:numId="30" w16cid:durableId="1493832818">
    <w:abstractNumId w:val="90"/>
  </w:num>
  <w:num w:numId="31" w16cid:durableId="1364357021">
    <w:abstractNumId w:val="98"/>
  </w:num>
  <w:num w:numId="32" w16cid:durableId="855535331">
    <w:abstractNumId w:val="132"/>
  </w:num>
  <w:num w:numId="33" w16cid:durableId="1288704911">
    <w:abstractNumId w:val="57"/>
  </w:num>
  <w:num w:numId="34" w16cid:durableId="2059667206">
    <w:abstractNumId w:val="19"/>
  </w:num>
  <w:num w:numId="35" w16cid:durableId="446966229">
    <w:abstractNumId w:val="77"/>
  </w:num>
  <w:num w:numId="36" w16cid:durableId="299700003">
    <w:abstractNumId w:val="140"/>
  </w:num>
  <w:num w:numId="37" w16cid:durableId="1583445844">
    <w:abstractNumId w:val="33"/>
  </w:num>
  <w:num w:numId="38" w16cid:durableId="686568066">
    <w:abstractNumId w:val="85"/>
  </w:num>
  <w:num w:numId="39" w16cid:durableId="1897231100">
    <w:abstractNumId w:val="70"/>
  </w:num>
  <w:num w:numId="40" w16cid:durableId="179902495">
    <w:abstractNumId w:val="95"/>
  </w:num>
  <w:num w:numId="41" w16cid:durableId="154731918">
    <w:abstractNumId w:val="53"/>
  </w:num>
  <w:num w:numId="42" w16cid:durableId="1315797414">
    <w:abstractNumId w:val="65"/>
  </w:num>
  <w:num w:numId="43" w16cid:durableId="585307667">
    <w:abstractNumId w:val="25"/>
  </w:num>
  <w:num w:numId="44" w16cid:durableId="72048858">
    <w:abstractNumId w:val="10"/>
  </w:num>
  <w:num w:numId="45" w16cid:durableId="1455714688">
    <w:abstractNumId w:val="123"/>
  </w:num>
  <w:num w:numId="46" w16cid:durableId="156925429">
    <w:abstractNumId w:val="38"/>
  </w:num>
  <w:num w:numId="47" w16cid:durableId="1746955991">
    <w:abstractNumId w:val="93"/>
  </w:num>
  <w:num w:numId="48" w16cid:durableId="2075271793">
    <w:abstractNumId w:val="75"/>
  </w:num>
  <w:num w:numId="49" w16cid:durableId="1900557442">
    <w:abstractNumId w:val="29"/>
  </w:num>
  <w:num w:numId="50" w16cid:durableId="625818566">
    <w:abstractNumId w:val="24"/>
  </w:num>
  <w:num w:numId="51" w16cid:durableId="1743484389">
    <w:abstractNumId w:val="145"/>
  </w:num>
  <w:num w:numId="52" w16cid:durableId="456219888">
    <w:abstractNumId w:val="122"/>
  </w:num>
  <w:num w:numId="53" w16cid:durableId="943220930">
    <w:abstractNumId w:val="3"/>
  </w:num>
  <w:num w:numId="54" w16cid:durableId="473067112">
    <w:abstractNumId w:val="114"/>
  </w:num>
  <w:num w:numId="55" w16cid:durableId="1299457616">
    <w:abstractNumId w:val="91"/>
  </w:num>
  <w:num w:numId="56" w16cid:durableId="310716816">
    <w:abstractNumId w:val="124"/>
  </w:num>
  <w:num w:numId="57" w16cid:durableId="743527564">
    <w:abstractNumId w:val="72"/>
  </w:num>
  <w:num w:numId="58" w16cid:durableId="1407453227">
    <w:abstractNumId w:val="61"/>
  </w:num>
  <w:num w:numId="59" w16cid:durableId="493108297">
    <w:abstractNumId w:val="125"/>
  </w:num>
  <w:num w:numId="60" w16cid:durableId="2085033388">
    <w:abstractNumId w:val="73"/>
  </w:num>
  <w:num w:numId="61" w16cid:durableId="166942787">
    <w:abstractNumId w:val="100"/>
  </w:num>
  <w:num w:numId="62" w16cid:durableId="1005863057">
    <w:abstractNumId w:val="167"/>
  </w:num>
  <w:num w:numId="63" w16cid:durableId="1150487390">
    <w:abstractNumId w:val="92"/>
  </w:num>
  <w:num w:numId="64" w16cid:durableId="1207836655">
    <w:abstractNumId w:val="139"/>
  </w:num>
  <w:num w:numId="65" w16cid:durableId="1239049968">
    <w:abstractNumId w:val="130"/>
  </w:num>
  <w:num w:numId="66" w16cid:durableId="1437480376">
    <w:abstractNumId w:val="135"/>
  </w:num>
  <w:num w:numId="67" w16cid:durableId="382752891">
    <w:abstractNumId w:val="11"/>
  </w:num>
  <w:num w:numId="68" w16cid:durableId="687298829">
    <w:abstractNumId w:val="99"/>
  </w:num>
  <w:num w:numId="69" w16cid:durableId="853232533">
    <w:abstractNumId w:val="17"/>
  </w:num>
  <w:num w:numId="70" w16cid:durableId="2124301032">
    <w:abstractNumId w:val="115"/>
  </w:num>
  <w:num w:numId="71" w16cid:durableId="868297190">
    <w:abstractNumId w:val="5"/>
  </w:num>
  <w:num w:numId="72" w16cid:durableId="892886993">
    <w:abstractNumId w:val="84"/>
  </w:num>
  <w:num w:numId="73" w16cid:durableId="1432969916">
    <w:abstractNumId w:val="16"/>
  </w:num>
  <w:num w:numId="74" w16cid:durableId="1158764622">
    <w:abstractNumId w:val="151"/>
  </w:num>
  <w:num w:numId="75" w16cid:durableId="1111359527">
    <w:abstractNumId w:val="127"/>
  </w:num>
  <w:num w:numId="76" w16cid:durableId="1435706065">
    <w:abstractNumId w:val="8"/>
  </w:num>
  <w:num w:numId="77" w16cid:durableId="696782141">
    <w:abstractNumId w:val="52"/>
  </w:num>
  <w:num w:numId="78" w16cid:durableId="1041831513">
    <w:abstractNumId w:val="79"/>
  </w:num>
  <w:num w:numId="79" w16cid:durableId="1465003597">
    <w:abstractNumId w:val="63"/>
  </w:num>
  <w:num w:numId="80" w16cid:durableId="1659306630">
    <w:abstractNumId w:val="113"/>
  </w:num>
  <w:num w:numId="81" w16cid:durableId="872306618">
    <w:abstractNumId w:val="111"/>
  </w:num>
  <w:num w:numId="82" w16cid:durableId="921111956">
    <w:abstractNumId w:val="94"/>
  </w:num>
  <w:num w:numId="83" w16cid:durableId="726300592">
    <w:abstractNumId w:val="133"/>
  </w:num>
  <w:num w:numId="84" w16cid:durableId="102382295">
    <w:abstractNumId w:val="104"/>
  </w:num>
  <w:num w:numId="85" w16cid:durableId="749039066">
    <w:abstractNumId w:val="66"/>
  </w:num>
  <w:num w:numId="86" w16cid:durableId="304118497">
    <w:abstractNumId w:val="22"/>
  </w:num>
  <w:num w:numId="87" w16cid:durableId="1900748654">
    <w:abstractNumId w:val="51"/>
  </w:num>
  <w:num w:numId="88" w16cid:durableId="1668748383">
    <w:abstractNumId w:val="88"/>
  </w:num>
  <w:num w:numId="89" w16cid:durableId="736248306">
    <w:abstractNumId w:val="86"/>
  </w:num>
  <w:num w:numId="90" w16cid:durableId="591353831">
    <w:abstractNumId w:val="157"/>
  </w:num>
  <w:num w:numId="91" w16cid:durableId="104739484">
    <w:abstractNumId w:val="116"/>
  </w:num>
  <w:num w:numId="92" w16cid:durableId="1391490764">
    <w:abstractNumId w:val="60"/>
  </w:num>
  <w:num w:numId="93" w16cid:durableId="849561825">
    <w:abstractNumId w:val="7"/>
  </w:num>
  <w:num w:numId="94" w16cid:durableId="664480992">
    <w:abstractNumId w:val="27"/>
  </w:num>
  <w:num w:numId="95" w16cid:durableId="1743067062">
    <w:abstractNumId w:val="101"/>
  </w:num>
  <w:num w:numId="96" w16cid:durableId="1992051385">
    <w:abstractNumId w:val="74"/>
  </w:num>
  <w:num w:numId="97" w16cid:durableId="1305239529">
    <w:abstractNumId w:val="161"/>
  </w:num>
  <w:num w:numId="98" w16cid:durableId="1940750077">
    <w:abstractNumId w:val="119"/>
  </w:num>
  <w:num w:numId="99" w16cid:durableId="710691745">
    <w:abstractNumId w:val="102"/>
  </w:num>
  <w:num w:numId="100" w16cid:durableId="428813263">
    <w:abstractNumId w:val="159"/>
  </w:num>
  <w:num w:numId="101" w16cid:durableId="605885593">
    <w:abstractNumId w:val="83"/>
  </w:num>
  <w:num w:numId="102" w16cid:durableId="719331589">
    <w:abstractNumId w:val="76"/>
  </w:num>
  <w:num w:numId="103" w16cid:durableId="1552112695">
    <w:abstractNumId w:val="47"/>
  </w:num>
  <w:num w:numId="104" w16cid:durableId="1160388091">
    <w:abstractNumId w:val="162"/>
  </w:num>
  <w:num w:numId="105" w16cid:durableId="1153452813">
    <w:abstractNumId w:val="156"/>
  </w:num>
  <w:num w:numId="106" w16cid:durableId="487793012">
    <w:abstractNumId w:val="143"/>
  </w:num>
  <w:num w:numId="107" w16cid:durableId="423767530">
    <w:abstractNumId w:val="35"/>
  </w:num>
  <w:num w:numId="108" w16cid:durableId="1868638638">
    <w:abstractNumId w:val="169"/>
  </w:num>
  <w:num w:numId="109" w16cid:durableId="1795324242">
    <w:abstractNumId w:val="150"/>
  </w:num>
  <w:num w:numId="110" w16cid:durableId="611203670">
    <w:abstractNumId w:val="108"/>
  </w:num>
  <w:num w:numId="111" w16cid:durableId="623120616">
    <w:abstractNumId w:val="136"/>
  </w:num>
  <w:num w:numId="112" w16cid:durableId="515655929">
    <w:abstractNumId w:val="15"/>
  </w:num>
  <w:num w:numId="113" w16cid:durableId="697899330">
    <w:abstractNumId w:val="149"/>
  </w:num>
  <w:num w:numId="114" w16cid:durableId="421026455">
    <w:abstractNumId w:val="34"/>
  </w:num>
  <w:num w:numId="115" w16cid:durableId="180053553">
    <w:abstractNumId w:val="21"/>
  </w:num>
  <w:num w:numId="116" w16cid:durableId="2028559869">
    <w:abstractNumId w:val="166"/>
  </w:num>
  <w:num w:numId="117" w16cid:durableId="788862536">
    <w:abstractNumId w:val="50"/>
  </w:num>
  <w:num w:numId="118" w16cid:durableId="381100504">
    <w:abstractNumId w:val="160"/>
  </w:num>
  <w:num w:numId="119" w16cid:durableId="1537042162">
    <w:abstractNumId w:val="112"/>
  </w:num>
  <w:num w:numId="120" w16cid:durableId="1155603339">
    <w:abstractNumId w:val="158"/>
  </w:num>
  <w:num w:numId="121" w16cid:durableId="856506727">
    <w:abstractNumId w:val="103"/>
  </w:num>
  <w:num w:numId="122" w16cid:durableId="721052634">
    <w:abstractNumId w:val="141"/>
  </w:num>
  <w:num w:numId="123" w16cid:durableId="1102533984">
    <w:abstractNumId w:val="134"/>
  </w:num>
  <w:num w:numId="124" w16cid:durableId="704061020">
    <w:abstractNumId w:val="43"/>
  </w:num>
  <w:num w:numId="125" w16cid:durableId="923806785">
    <w:abstractNumId w:val="148"/>
  </w:num>
  <w:num w:numId="126" w16cid:durableId="609357110">
    <w:abstractNumId w:val="89"/>
  </w:num>
  <w:num w:numId="127" w16cid:durableId="1311010323">
    <w:abstractNumId w:val="137"/>
  </w:num>
  <w:num w:numId="128" w16cid:durableId="71319953">
    <w:abstractNumId w:val="144"/>
  </w:num>
  <w:num w:numId="129" w16cid:durableId="561792250">
    <w:abstractNumId w:val="97"/>
  </w:num>
  <w:num w:numId="130" w16cid:durableId="1524974176">
    <w:abstractNumId w:val="14"/>
  </w:num>
  <w:num w:numId="131" w16cid:durableId="2141457872">
    <w:abstractNumId w:val="56"/>
  </w:num>
  <w:num w:numId="132" w16cid:durableId="911235666">
    <w:abstractNumId w:val="106"/>
  </w:num>
  <w:num w:numId="133" w16cid:durableId="2058894803">
    <w:abstractNumId w:val="107"/>
  </w:num>
  <w:num w:numId="134" w16cid:durableId="492375174">
    <w:abstractNumId w:val="155"/>
  </w:num>
  <w:num w:numId="135" w16cid:durableId="1949924996">
    <w:abstractNumId w:val="82"/>
  </w:num>
  <w:num w:numId="136" w16cid:durableId="400913305">
    <w:abstractNumId w:val="80"/>
  </w:num>
  <w:num w:numId="137" w16cid:durableId="1758942146">
    <w:abstractNumId w:val="121"/>
  </w:num>
  <w:num w:numId="138" w16cid:durableId="1479421277">
    <w:abstractNumId w:val="117"/>
  </w:num>
  <w:num w:numId="139" w16cid:durableId="764228579">
    <w:abstractNumId w:val="109"/>
  </w:num>
  <w:num w:numId="140" w16cid:durableId="1959991841">
    <w:abstractNumId w:val="142"/>
  </w:num>
  <w:num w:numId="141" w16cid:durableId="869487127">
    <w:abstractNumId w:val="71"/>
  </w:num>
  <w:num w:numId="142" w16cid:durableId="1935551261">
    <w:abstractNumId w:val="62"/>
  </w:num>
  <w:num w:numId="143" w16cid:durableId="1560631029">
    <w:abstractNumId w:val="37"/>
  </w:num>
  <w:num w:numId="144" w16cid:durableId="1752310623">
    <w:abstractNumId w:val="54"/>
  </w:num>
  <w:num w:numId="145" w16cid:durableId="1563831295">
    <w:abstractNumId w:val="96"/>
  </w:num>
  <w:num w:numId="146" w16cid:durableId="1939098359">
    <w:abstractNumId w:val="4"/>
  </w:num>
  <w:num w:numId="147" w16cid:durableId="1203401433">
    <w:abstractNumId w:val="68"/>
  </w:num>
  <w:num w:numId="148" w16cid:durableId="216823021">
    <w:abstractNumId w:val="31"/>
  </w:num>
  <w:num w:numId="149" w16cid:durableId="109209331">
    <w:abstractNumId w:val="48"/>
  </w:num>
  <w:num w:numId="150" w16cid:durableId="2063863096">
    <w:abstractNumId w:val="36"/>
  </w:num>
  <w:num w:numId="151" w16cid:durableId="1666084530">
    <w:abstractNumId w:val="129"/>
  </w:num>
  <w:num w:numId="152" w16cid:durableId="83575442">
    <w:abstractNumId w:val="26"/>
  </w:num>
  <w:num w:numId="153" w16cid:durableId="1401707758">
    <w:abstractNumId w:val="126"/>
  </w:num>
  <w:num w:numId="154" w16cid:durableId="1270239870">
    <w:abstractNumId w:val="2"/>
  </w:num>
  <w:num w:numId="155" w16cid:durableId="508712642">
    <w:abstractNumId w:val="12"/>
  </w:num>
  <w:num w:numId="156" w16cid:durableId="1090155950">
    <w:abstractNumId w:val="40"/>
  </w:num>
  <w:num w:numId="157" w16cid:durableId="951865789">
    <w:abstractNumId w:val="163"/>
  </w:num>
  <w:num w:numId="158" w16cid:durableId="40987069">
    <w:abstractNumId w:val="105"/>
  </w:num>
  <w:num w:numId="159" w16cid:durableId="1756855415">
    <w:abstractNumId w:val="23"/>
  </w:num>
  <w:num w:numId="160" w16cid:durableId="306863745">
    <w:abstractNumId w:val="153"/>
  </w:num>
  <w:num w:numId="161" w16cid:durableId="1219170131">
    <w:abstractNumId w:val="87"/>
  </w:num>
  <w:num w:numId="162" w16cid:durableId="1807429045">
    <w:abstractNumId w:val="128"/>
  </w:num>
  <w:num w:numId="163" w16cid:durableId="1536387694">
    <w:abstractNumId w:val="67"/>
  </w:num>
  <w:num w:numId="164" w16cid:durableId="1690378107">
    <w:abstractNumId w:val="18"/>
  </w:num>
  <w:num w:numId="165" w16cid:durableId="1756514656">
    <w:abstractNumId w:val="39"/>
  </w:num>
  <w:num w:numId="166" w16cid:durableId="1844391728">
    <w:abstractNumId w:val="154"/>
  </w:num>
  <w:num w:numId="167" w16cid:durableId="670570583">
    <w:abstractNumId w:val="0"/>
  </w:num>
  <w:num w:numId="168" w16cid:durableId="1300039594">
    <w:abstractNumId w:val="45"/>
  </w:num>
  <w:num w:numId="169" w16cid:durableId="667907758">
    <w:abstractNumId w:val="41"/>
  </w:num>
  <w:num w:numId="170" w16cid:durableId="470370205">
    <w:abstractNumId w:val="131"/>
  </w:num>
  <w:num w:numId="171" w16cid:durableId="1793010237">
    <w:abstractNumId w:val="59"/>
  </w:num>
  <w:num w:numId="172" w16cid:durableId="470944196">
    <w:abstractNumId w:val="69"/>
  </w:num>
  <w:num w:numId="173" w16cid:durableId="2119176337">
    <w:abstractNumId w:val="46"/>
  </w:num>
  <w:num w:numId="174" w16cid:durableId="1812402624">
    <w:abstractNumId w:val="49"/>
  </w:num>
  <w:num w:numId="175" w16cid:durableId="775365607">
    <w:abstractNumId w:val="138"/>
  </w:num>
  <w:num w:numId="176" w16cid:durableId="126628239">
    <w:abstractNumId w:val="110"/>
  </w:num>
  <w:num w:numId="177" w16cid:durableId="1929346681">
    <w:abstractNumId w:val="55"/>
  </w:num>
  <w:num w:numId="178" w16cid:durableId="883719084">
    <w:abstractNumId w:val="58"/>
  </w:num>
  <w:num w:numId="179" w16cid:durableId="1160997489">
    <w:abstractNumId w:val="44"/>
  </w:num>
  <w:num w:numId="180" w16cid:durableId="979074760">
    <w:abstractNumId w:val="118"/>
  </w:num>
  <w:num w:numId="181" w16cid:durableId="83114881">
    <w:abstractNumId w:val="30"/>
  </w:num>
  <w:num w:numId="182" w16cid:durableId="741565745">
    <w:abstractNumId w:val="20"/>
  </w:num>
  <w:num w:numId="183" w16cid:durableId="1627740510">
    <w:abstractNumId w:val="32"/>
  </w:num>
  <w:num w:numId="184" w16cid:durableId="1873297734">
    <w:abstractNumId w:val="6"/>
  </w:num>
  <w:num w:numId="185" w16cid:durableId="1874028782">
    <w:abstractNumId w:val="147"/>
  </w:num>
  <w:num w:numId="186" w16cid:durableId="650331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92B"/>
    <w:rsid w:val="000D349E"/>
    <w:rsid w:val="000F292B"/>
    <w:rsid w:val="002C47A0"/>
    <w:rsid w:val="004C7DD1"/>
    <w:rsid w:val="00612352"/>
    <w:rsid w:val="0085678D"/>
    <w:rsid w:val="00E173F0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22B25"/>
  <w15:chartTrackingRefBased/>
  <w15:docId w15:val="{C622857E-C871-4F63-80F3-DA63A628F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0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iPriority="0" w:unhideWhenUsed="1" w:qFormat="1"/>
    <w:lsdException w:name="Smart Link" w:semiHidden="1" w:unhideWhenUsed="1"/>
  </w:latentStyles>
  <w:style w:type="paragraph" w:default="1" w:styleId="Normal">
    <w:name w:val="Normal"/>
    <w:qFormat/>
    <w:rsid w:val="000F292B"/>
    <w:pPr>
      <w:spacing w:after="0" w:line="240" w:lineRule="auto"/>
    </w:pPr>
    <w:rPr>
      <w:rFonts w:ascii="Cambria" w:eastAsia="Cambria" w:hAnsi="Cambria" w:cs="Cambria"/>
      <w:kern w:val="0"/>
      <w:sz w:val="24"/>
      <w:szCs w:val="24"/>
      <w:lang w:eastAsia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F29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F29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F29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F29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F29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F292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0F292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0F292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0F292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29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0F29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0F29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0F292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0F292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0F292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0F292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0F292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0F292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F292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0F29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F29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0F29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qFormat/>
    <w:rsid w:val="000F29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0F292B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,parrafo lista"/>
    <w:basedOn w:val="Normal"/>
    <w:link w:val="PrrafodelistaCar"/>
    <w:qFormat/>
    <w:rsid w:val="000F292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0F292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0F29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0F292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0F292B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Normal"/>
    <w:rsid w:val="00E173F0"/>
    <w:pPr>
      <w:spacing w:after="0" w:line="240" w:lineRule="auto"/>
    </w:pPr>
    <w:rPr>
      <w:rFonts w:ascii="Cambria" w:eastAsia="Cambria" w:hAnsi="Cambria" w:cs="Cambria"/>
      <w:kern w:val="0"/>
      <w:sz w:val="24"/>
      <w:szCs w:val="24"/>
      <w:lang w:eastAsia="es-CR"/>
      <w14:ligatures w14:val="non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next w:val="TableNormal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mbria" w:eastAsia="Cambria" w:hAnsi="Cambria" w:cs="Cambria"/>
      <w:kern w:val="0"/>
      <w:position w:val="-1"/>
      <w:sz w:val="24"/>
      <w:szCs w:val="24"/>
      <w:lang w:val="es-ES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qFormat/>
    <w:rsid w:val="00E173F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ES"/>
    </w:rPr>
  </w:style>
  <w:style w:type="character" w:customStyle="1" w:styleId="EncabezadoCar">
    <w:name w:val="Encabezado Car"/>
    <w:basedOn w:val="Fuentedeprrafopredeter"/>
    <w:link w:val="Encabezado"/>
    <w:rsid w:val="00E173F0"/>
    <w:rPr>
      <w:rFonts w:ascii="Cambria" w:eastAsia="Cambria" w:hAnsi="Cambria" w:cs="Cambria"/>
      <w:kern w:val="0"/>
      <w:position w:val="-1"/>
      <w:sz w:val="24"/>
      <w:szCs w:val="24"/>
      <w:lang w:val="es-ES" w:eastAsia="es-CR"/>
      <w14:ligatures w14:val="none"/>
    </w:rPr>
  </w:style>
  <w:style w:type="paragraph" w:styleId="Piedepgina">
    <w:name w:val="footer"/>
    <w:basedOn w:val="Normal"/>
    <w:link w:val="PiedepginaCar"/>
    <w:uiPriority w:val="99"/>
    <w:qFormat/>
    <w:rsid w:val="00E173F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173F0"/>
    <w:rPr>
      <w:rFonts w:ascii="Cambria" w:eastAsia="Cambria" w:hAnsi="Cambria" w:cs="Cambria"/>
      <w:kern w:val="0"/>
      <w:position w:val="-1"/>
      <w:sz w:val="24"/>
      <w:szCs w:val="24"/>
      <w:lang w:val="es-ES" w:eastAsia="es-CR"/>
      <w14:ligatures w14:val="none"/>
    </w:rPr>
  </w:style>
  <w:style w:type="paragraph" w:customStyle="1" w:styleId="PrrafodelistatextoconvietaTablasCuadrosfigurasygrficosBulletrListParagraphparrafolista">
    <w:name w:val="Párrafo de lista;texto con viñeta;Tablas;Cuadros;figuras y gráficos;Bulletr List Paragraph;parrafo lista"/>
    <w:basedOn w:val="Normal"/>
    <w:rsid w:val="00E173F0"/>
    <w:pPr>
      <w:suppressAutoHyphens/>
      <w:autoSpaceDN w:val="0"/>
      <w:spacing w:line="1" w:lineRule="atLeast"/>
      <w:ind w:leftChars="-1" w:left="720" w:hangingChars="1" w:hanging="1"/>
      <w:contextualSpacing/>
      <w:textAlignment w:val="baseline"/>
      <w:outlineLvl w:val="0"/>
    </w:pPr>
    <w:rPr>
      <w:rFonts w:ascii="Times New Roman" w:eastAsia="Times New Roman" w:hAnsi="Times New Roman" w:cs="Times New Roman"/>
      <w:color w:val="000000"/>
      <w:position w:val="-1"/>
      <w:szCs w:val="22"/>
      <w:lang w:val="es-MX" w:eastAsia="en-US"/>
    </w:rPr>
  </w:style>
  <w:style w:type="paragraph" w:styleId="Listaconvietas">
    <w:name w:val="List Bullet"/>
    <w:basedOn w:val="Normal"/>
    <w:rsid w:val="00E173F0"/>
    <w:pPr>
      <w:widowControl w:val="0"/>
      <w:numPr>
        <w:numId w:val="1"/>
      </w:numPr>
      <w:suppressAutoHyphens/>
      <w:spacing w:line="1" w:lineRule="atLeast"/>
      <w:ind w:leftChars="-1" w:left="0" w:hangingChars="1" w:firstLine="0"/>
      <w:jc w:val="both"/>
      <w:textDirection w:val="btLr"/>
      <w:textAlignment w:val="top"/>
      <w:outlineLvl w:val="0"/>
    </w:pPr>
    <w:rPr>
      <w:rFonts w:ascii="Arial" w:eastAsia="Arial" w:hAnsi="Arial" w:cs="Arial"/>
      <w:color w:val="000000"/>
      <w:position w:val="-1"/>
      <w:lang w:val="es-MX" w:eastAsia="es-ES"/>
    </w:rPr>
  </w:style>
  <w:style w:type="paragraph" w:customStyle="1" w:styleId="Tituloprincipal">
    <w:name w:val="Titulo principal"/>
    <w:basedOn w:val="Ttulo1"/>
    <w:rsid w:val="00E173F0"/>
    <w:pPr>
      <w:widowControl w:val="0"/>
      <w:numPr>
        <w:numId w:val="2"/>
      </w:numPr>
      <w:spacing w:before="480" w:after="120" w:line="1" w:lineRule="atLeast"/>
      <w:ind w:leftChars="-1" w:left="0" w:hangingChars="1" w:firstLine="0"/>
      <w:jc w:val="both"/>
      <w:textDirection w:val="btLr"/>
      <w:textAlignment w:val="top"/>
    </w:pPr>
    <w:rPr>
      <w:rFonts w:ascii="Calibri" w:eastAsia="Calibri" w:hAnsi="Calibri" w:cs="Calibri"/>
      <w:b/>
      <w:color w:val="C00000"/>
      <w:spacing w:val="-10"/>
      <w:position w:val="-1"/>
      <w:sz w:val="24"/>
      <w:szCs w:val="26"/>
      <w:lang w:val="es-ES"/>
    </w:rPr>
  </w:style>
  <w:style w:type="paragraph" w:customStyle="1" w:styleId="Titulo2">
    <w:name w:val="Titulo 2"/>
    <w:basedOn w:val="Ttulo2"/>
    <w:rsid w:val="00E173F0"/>
    <w:pPr>
      <w:keepLines w:val="0"/>
      <w:numPr>
        <w:numId w:val="3"/>
      </w:numPr>
      <w:spacing w:before="200" w:after="120" w:line="1" w:lineRule="atLeast"/>
      <w:ind w:leftChars="-1" w:left="0" w:hangingChars="1" w:firstLine="0"/>
      <w:jc w:val="center"/>
      <w:textDirection w:val="btLr"/>
      <w:textAlignment w:val="top"/>
    </w:pPr>
    <w:rPr>
      <w:rFonts w:ascii="Arial" w:eastAsia="Calibri" w:hAnsi="Arial" w:cs="Calibri"/>
      <w:b/>
      <w:bCs/>
      <w:color w:val="0070C0"/>
      <w:position w:val="-1"/>
      <w:sz w:val="24"/>
      <w:szCs w:val="24"/>
      <w:lang w:val="es-ES"/>
    </w:rPr>
  </w:style>
  <w:style w:type="character" w:styleId="Refdecomentario">
    <w:name w:val="annotation reference"/>
    <w:qFormat/>
    <w:rsid w:val="00E173F0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link w:val="TextocomentarioCar"/>
    <w:qFormat/>
    <w:rsid w:val="00E173F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0"/>
      <w:szCs w:val="20"/>
      <w:lang w:val="es-ES"/>
    </w:rPr>
  </w:style>
  <w:style w:type="character" w:customStyle="1" w:styleId="TextocomentarioCar">
    <w:name w:val="Texto comentario Car"/>
    <w:basedOn w:val="Fuentedeprrafopredeter"/>
    <w:link w:val="Textocomentario"/>
    <w:rsid w:val="00E173F0"/>
    <w:rPr>
      <w:rFonts w:ascii="Cambria" w:eastAsia="Cambria" w:hAnsi="Cambria" w:cs="Cambria"/>
      <w:kern w:val="0"/>
      <w:position w:val="-1"/>
      <w:sz w:val="20"/>
      <w:szCs w:val="20"/>
      <w:lang w:val="es-ES" w:eastAsia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qFormat/>
    <w:rsid w:val="00E173F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E173F0"/>
    <w:rPr>
      <w:rFonts w:ascii="Cambria" w:eastAsia="Cambria" w:hAnsi="Cambria" w:cs="Cambria"/>
      <w:b/>
      <w:bCs/>
      <w:kern w:val="0"/>
      <w:position w:val="-1"/>
      <w:sz w:val="20"/>
      <w:szCs w:val="20"/>
      <w:lang w:val="es-ES" w:eastAsia="es-CR"/>
      <w14:ligatures w14:val="none"/>
    </w:rPr>
  </w:style>
  <w:style w:type="character" w:styleId="Hipervnculo">
    <w:name w:val="Hyperlink"/>
    <w:qFormat/>
    <w:rsid w:val="00E173F0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Mencinsinresolver">
    <w:name w:val="Unresolved Mention"/>
    <w:qFormat/>
    <w:rsid w:val="00E173F0"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paragraph" w:customStyle="1" w:styleId="Listaconvietas1">
    <w:name w:val="Lista con viñetas1"/>
    <w:basedOn w:val="Normal"/>
    <w:rsid w:val="00E173F0"/>
    <w:pPr>
      <w:numPr>
        <w:numId w:val="4"/>
      </w:numPr>
      <w:tabs>
        <w:tab w:val="clear" w:pos="720"/>
      </w:tabs>
      <w:spacing w:line="1" w:lineRule="atLeast"/>
      <w:ind w:leftChars="-1" w:left="0" w:hangingChars="1" w:firstLine="0"/>
      <w:textDirection w:val="btLr"/>
      <w:textAlignment w:val="top"/>
      <w:outlineLvl w:val="0"/>
    </w:pPr>
    <w:rPr>
      <w:rFonts w:ascii="Courier New" w:eastAsia="Courier New" w:hAnsi="Courier New" w:cs="Courier New"/>
      <w:color w:val="000000"/>
      <w:position w:val="-1"/>
      <w:lang w:val="es-ES" w:eastAsia="zh-CN"/>
    </w:rPr>
  </w:style>
  <w:style w:type="character" w:styleId="Textoennegrita">
    <w:name w:val="Strong"/>
    <w:rsid w:val="00E173F0"/>
    <w:rPr>
      <w:b/>
      <w:bCs/>
      <w:w w:val="100"/>
      <w:position w:val="-1"/>
      <w:effect w:val="none"/>
      <w:vertAlign w:val="baseline"/>
      <w:cs w:val="0"/>
      <w:em w:val="none"/>
    </w:rPr>
  </w:style>
  <w:style w:type="character" w:styleId="Hipervnculovisitado">
    <w:name w:val="FollowedHyperlink"/>
    <w:qFormat/>
    <w:rsid w:val="00E173F0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numbering" w:customStyle="1" w:styleId="WWOutlineListStyle15">
    <w:name w:val="WW_OutlineListStyle_15"/>
    <w:basedOn w:val="Sinlista"/>
    <w:rsid w:val="00E173F0"/>
  </w:style>
  <w:style w:type="paragraph" w:customStyle="1" w:styleId="WW-Predeterminado">
    <w:name w:val="WW-Predeterminado"/>
    <w:rsid w:val="00E173F0"/>
    <w:pPr>
      <w:tabs>
        <w:tab w:val="left" w:pos="708"/>
      </w:tabs>
      <w:autoSpaceDN w:val="0"/>
      <w:spacing w:after="200" w:line="276" w:lineRule="auto"/>
      <w:ind w:leftChars="-1" w:left="-1" w:hangingChars="1" w:hanging="1"/>
      <w:textDirection w:val="btLr"/>
      <w:textAlignment w:val="baseline"/>
      <w:outlineLvl w:val="0"/>
    </w:pPr>
    <w:rPr>
      <w:rFonts w:ascii="Times New Roman" w:eastAsia="Droid Sans Fallback" w:hAnsi="Times New Roman" w:cs="Lohit Hindi"/>
      <w:kern w:val="0"/>
      <w:position w:val="-1"/>
      <w:sz w:val="24"/>
      <w:szCs w:val="24"/>
      <w:lang w:val="es-MX" w:eastAsia="zh-CN" w:bidi="hi-IN"/>
      <w14:ligatures w14:val="none"/>
    </w:rPr>
  </w:style>
  <w:style w:type="paragraph" w:styleId="Textodeglobo">
    <w:name w:val="Balloon Text"/>
    <w:basedOn w:val="Normal"/>
    <w:link w:val="TextodegloboCar"/>
    <w:rsid w:val="00E173F0"/>
    <w:pPr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rFonts w:ascii="Tahoma" w:eastAsia="Times New Roman" w:hAnsi="Tahoma" w:cs="Tahoma"/>
      <w:color w:val="000000"/>
      <w:position w:val="-1"/>
      <w:sz w:val="16"/>
      <w:szCs w:val="16"/>
      <w:lang w:val="es-MX" w:eastAsia="en-US"/>
    </w:rPr>
  </w:style>
  <w:style w:type="character" w:customStyle="1" w:styleId="TextodegloboCar">
    <w:name w:val="Texto de globo Car"/>
    <w:basedOn w:val="Fuentedeprrafopredeter"/>
    <w:link w:val="Textodeglobo"/>
    <w:rsid w:val="00E173F0"/>
    <w:rPr>
      <w:rFonts w:ascii="Tahoma" w:eastAsia="Times New Roman" w:hAnsi="Tahoma" w:cs="Tahoma"/>
      <w:color w:val="000000"/>
      <w:kern w:val="0"/>
      <w:position w:val="-1"/>
      <w:sz w:val="16"/>
      <w:szCs w:val="16"/>
      <w:lang w:val="es-MX"/>
      <w14:ligatures w14:val="none"/>
    </w:rPr>
  </w:style>
  <w:style w:type="paragraph" w:customStyle="1" w:styleId="Estilo">
    <w:name w:val="Estilo"/>
    <w:rsid w:val="00E173F0"/>
    <w:pPr>
      <w:widowControl w:val="0"/>
      <w:autoSpaceDE w:val="0"/>
      <w:autoSpaceDN w:val="0"/>
      <w:spacing w:after="0" w:line="1" w:lineRule="atLeast"/>
      <w:ind w:leftChars="-1" w:left="-1" w:hangingChars="1" w:hanging="1"/>
      <w:textDirection w:val="btLr"/>
      <w:textAlignment w:val="baseline"/>
      <w:outlineLvl w:val="0"/>
    </w:pPr>
    <w:rPr>
      <w:rFonts w:ascii="Times New Roman" w:eastAsia="Times New Roman" w:hAnsi="Times New Roman" w:cs="Times New Roman"/>
      <w:kern w:val="0"/>
      <w:position w:val="-1"/>
      <w:sz w:val="24"/>
      <w:szCs w:val="24"/>
      <w:lang w:val="es-MX" w:eastAsia="es-CR"/>
      <w14:ligatures w14:val="none"/>
    </w:rPr>
  </w:style>
  <w:style w:type="character" w:styleId="Nmerodepgina">
    <w:name w:val="page number"/>
    <w:rsid w:val="00E173F0"/>
    <w:rPr>
      <w:w w:val="100"/>
      <w:position w:val="-1"/>
      <w:effect w:val="none"/>
      <w:vertAlign w:val="baseline"/>
      <w:cs w:val="0"/>
      <w:em w:val="none"/>
    </w:rPr>
  </w:style>
  <w:style w:type="numbering" w:customStyle="1" w:styleId="Sinlista1">
    <w:name w:val="Sin lista1"/>
    <w:next w:val="Sinlista"/>
    <w:qFormat/>
    <w:rsid w:val="00E173F0"/>
  </w:style>
  <w:style w:type="paragraph" w:customStyle="1" w:styleId="Textbody">
    <w:name w:val="Text body"/>
    <w:basedOn w:val="Normal"/>
    <w:rsid w:val="00E173F0"/>
    <w:pPr>
      <w:widowControl w:val="0"/>
      <w:suppressAutoHyphens/>
      <w:autoSpaceDN w:val="0"/>
      <w:spacing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3"/>
      <w:position w:val="-1"/>
      <w:sz w:val="20"/>
      <w:szCs w:val="20"/>
      <w:lang w:val="es-MX" w:eastAsia="zh-CN"/>
    </w:rPr>
  </w:style>
  <w:style w:type="paragraph" w:customStyle="1" w:styleId="Standard">
    <w:name w:val="Standard"/>
    <w:rsid w:val="00E173F0"/>
    <w:pPr>
      <w:widowControl w:val="0"/>
      <w:suppressAutoHyphens/>
      <w:autoSpaceDN w:val="0"/>
      <w:spacing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3"/>
      <w:position w:val="-1"/>
      <w:lang w:val="en-US" w:eastAsia="zh-CN"/>
      <w14:ligatures w14:val="none"/>
    </w:rPr>
  </w:style>
  <w:style w:type="paragraph" w:styleId="NormalWeb">
    <w:name w:val="Normal (Web)"/>
    <w:basedOn w:val="Normal"/>
    <w:rsid w:val="00E173F0"/>
    <w:pPr>
      <w:spacing w:before="100" w:beforeAutospacing="1" w:after="119"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Calibri"/>
      <w:position w:val="-1"/>
      <w:lang w:val="es-ES" w:eastAsia="es-ES"/>
    </w:rPr>
  </w:style>
  <w:style w:type="paragraph" w:customStyle="1" w:styleId="Default">
    <w:name w:val="Default"/>
    <w:rsid w:val="00E173F0"/>
    <w:pPr>
      <w:autoSpaceDE w:val="0"/>
      <w:autoSpaceDN w:val="0"/>
      <w:adjustRightInd w:val="0"/>
      <w:spacing w:line="1" w:lineRule="atLeast"/>
      <w:ind w:leftChars="-1" w:left="-1" w:hangingChars="1" w:hanging="1"/>
      <w:textAlignment w:val="top"/>
      <w:outlineLvl w:val="0"/>
    </w:pPr>
    <w:rPr>
      <w:rFonts w:ascii="Cambria" w:eastAsia="Cambria" w:hAnsi="Cambria" w:cs="Cambria"/>
      <w:color w:val="000000"/>
      <w:kern w:val="0"/>
      <w:position w:val="-1"/>
      <w:sz w:val="24"/>
      <w:szCs w:val="24"/>
      <w:lang w:val="es-MX"/>
      <w14:ligatures w14:val="none"/>
    </w:rPr>
  </w:style>
  <w:style w:type="character" w:customStyle="1" w:styleId="PrrafodelistaCartextoconvietaCarTablasCarCuadrosCarfigurasygrficosCarparrafolistaCarBulletrListParagraphCar">
    <w:name w:val="Párrafo de lista Car;texto con viñeta Car;Tablas Car;Cuadros Car;figuras y gráficos Car;parrafo lista Car;Bulletr List Paragraph Car"/>
    <w:rsid w:val="00E173F0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table" w:styleId="Tablaconcuadrcula">
    <w:name w:val="Table Grid"/>
    <w:basedOn w:val="Tablanormal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miento">
    <w:name w:val="Encabezamiento"/>
    <w:basedOn w:val="Normal"/>
    <w:rsid w:val="00E173F0"/>
    <w:pPr>
      <w:suppressAutoHyphens/>
      <w:spacing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color w:val="00000A"/>
      <w:position w:val="-1"/>
      <w:sz w:val="22"/>
      <w:szCs w:val="22"/>
      <w:lang w:val="es-MX"/>
    </w:rPr>
  </w:style>
  <w:style w:type="numbering" w:customStyle="1" w:styleId="WWOutlineListStyle14">
    <w:name w:val="WW_OutlineListStyle_14"/>
    <w:basedOn w:val="Sinlista"/>
    <w:rsid w:val="00E173F0"/>
  </w:style>
  <w:style w:type="numbering" w:customStyle="1" w:styleId="WWOutlineListStyle13">
    <w:name w:val="WW_OutlineListStyle_13"/>
    <w:basedOn w:val="Sinlista"/>
    <w:rsid w:val="00E173F0"/>
  </w:style>
  <w:style w:type="numbering" w:customStyle="1" w:styleId="WWOutlineListStyle12">
    <w:name w:val="WW_OutlineListStyle_12"/>
    <w:basedOn w:val="Sinlista"/>
    <w:rsid w:val="00E173F0"/>
  </w:style>
  <w:style w:type="numbering" w:customStyle="1" w:styleId="WWOutlineListStyle11">
    <w:name w:val="WW_OutlineListStyle_11"/>
    <w:basedOn w:val="Sinlista"/>
    <w:rsid w:val="00E173F0"/>
  </w:style>
  <w:style w:type="numbering" w:customStyle="1" w:styleId="WWOutlineListStyle10">
    <w:name w:val="WW_OutlineListStyle_10"/>
    <w:basedOn w:val="Sinlista"/>
    <w:rsid w:val="00E173F0"/>
  </w:style>
  <w:style w:type="numbering" w:customStyle="1" w:styleId="WWOutlineListStyle9">
    <w:name w:val="WW_OutlineListStyle_9"/>
    <w:basedOn w:val="Sinlista"/>
    <w:rsid w:val="00E173F0"/>
  </w:style>
  <w:style w:type="numbering" w:customStyle="1" w:styleId="WWOutlineListStyle8">
    <w:name w:val="WW_OutlineListStyle_8"/>
    <w:basedOn w:val="Sinlista"/>
    <w:rsid w:val="00E173F0"/>
  </w:style>
  <w:style w:type="numbering" w:customStyle="1" w:styleId="WWOutlineListStyle7">
    <w:name w:val="WW_OutlineListStyle_7"/>
    <w:basedOn w:val="Sinlista"/>
    <w:rsid w:val="00E173F0"/>
  </w:style>
  <w:style w:type="numbering" w:customStyle="1" w:styleId="WWOutlineListStyle6">
    <w:name w:val="WW_OutlineListStyle_6"/>
    <w:basedOn w:val="Sinlista"/>
    <w:rsid w:val="00E173F0"/>
  </w:style>
  <w:style w:type="numbering" w:customStyle="1" w:styleId="WWOutlineListStyle5">
    <w:name w:val="WW_OutlineListStyle_5"/>
    <w:basedOn w:val="Sinlista"/>
    <w:rsid w:val="00E173F0"/>
  </w:style>
  <w:style w:type="numbering" w:customStyle="1" w:styleId="WWOutlineListStyle4">
    <w:name w:val="WW_OutlineListStyle_4"/>
    <w:basedOn w:val="Sinlista"/>
    <w:rsid w:val="00E173F0"/>
  </w:style>
  <w:style w:type="numbering" w:customStyle="1" w:styleId="WWOutlineListStyle3">
    <w:name w:val="WW_OutlineListStyle_3"/>
    <w:basedOn w:val="Sinlista"/>
    <w:rsid w:val="00E173F0"/>
  </w:style>
  <w:style w:type="numbering" w:customStyle="1" w:styleId="WWOutlineListStyle2">
    <w:name w:val="WW_OutlineListStyle_2"/>
    <w:basedOn w:val="Sinlista"/>
    <w:rsid w:val="00E173F0"/>
  </w:style>
  <w:style w:type="numbering" w:customStyle="1" w:styleId="WWOutlineListStyle1">
    <w:name w:val="WW_OutlineListStyle_1"/>
    <w:basedOn w:val="Sinlista"/>
    <w:rsid w:val="00E173F0"/>
  </w:style>
  <w:style w:type="numbering" w:customStyle="1" w:styleId="WWOutlineListStyle">
    <w:name w:val="WW_OutlineListStyle"/>
    <w:basedOn w:val="Sinlista"/>
    <w:rsid w:val="00E173F0"/>
  </w:style>
  <w:style w:type="character" w:customStyle="1" w:styleId="ui-provider">
    <w:name w:val="ui-provider"/>
    <w:basedOn w:val="Fuentedeprrafopredeter"/>
    <w:rsid w:val="00E173F0"/>
    <w:rPr>
      <w:w w:val="100"/>
      <w:position w:val="-1"/>
      <w:effect w:val="none"/>
      <w:vertAlign w:val="baseline"/>
      <w:cs w:val="0"/>
      <w:em w:val="none"/>
    </w:rPr>
  </w:style>
  <w:style w:type="numbering" w:customStyle="1" w:styleId="Sinlista2">
    <w:name w:val="Sin lista2"/>
    <w:next w:val="Sinlista"/>
    <w:qFormat/>
    <w:rsid w:val="00E173F0"/>
  </w:style>
  <w:style w:type="table" w:customStyle="1" w:styleId="TableNormal1">
    <w:name w:val="Table Normal1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:lang w:eastAsia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rsid w:val="00E173F0"/>
    <w:pPr>
      <w:widowControl w:val="0"/>
      <w:suppressAutoHyphens/>
      <w:autoSpaceDE w:val="0"/>
      <w:autoSpaceDN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eastAsia="Arial" w:hAnsi="Arial" w:cs="Arial"/>
      <w:position w:val="-1"/>
      <w:sz w:val="22"/>
      <w:szCs w:val="22"/>
      <w:lang w:val="es-ES" w:eastAsia="en-US"/>
    </w:rPr>
  </w:style>
  <w:style w:type="table" w:customStyle="1" w:styleId="TableNormal11">
    <w:name w:val="Table Normal11"/>
    <w:qFormat/>
    <w:rsid w:val="00E173F0"/>
    <w:pPr>
      <w:widowControl w:val="0"/>
      <w:suppressAutoHyphens/>
      <w:autoSpaceDE w:val="0"/>
      <w:autoSpaceDN w:val="0"/>
      <w:spacing w:after="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rFonts w:ascii="Cambria" w:eastAsia="Cambria" w:hAnsi="Cambria" w:cs="Cambria"/>
      <w:kern w:val="0"/>
      <w:position w:val="-1"/>
      <w:vertAlign w:val="superscript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">
    <w:name w:val="TableGrid"/>
    <w:rsid w:val="00E173F0"/>
    <w:pPr>
      <w:suppressAutoHyphens/>
      <w:spacing w:after="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rFonts w:ascii="Calibri" w:eastAsia="Times New Roman" w:hAnsi="Calibri" w:cs="Times New Roman"/>
      <w:kern w:val="0"/>
      <w:position w:val="-1"/>
      <w:vertAlign w:val="superscript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f0">
    <w:name w:val="pf0"/>
    <w:basedOn w:val="Normal"/>
    <w:rsid w:val="00E173F0"/>
    <w:pPr>
      <w:suppressAutoHyphens/>
      <w:spacing w:before="100" w:beforeAutospacing="1" w:after="100" w:afterAutospacing="1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lang w:val="es-MX"/>
    </w:rPr>
  </w:style>
  <w:style w:type="character" w:customStyle="1" w:styleId="cf01">
    <w:name w:val="cf01"/>
    <w:rsid w:val="00E173F0"/>
    <w:rPr>
      <w:rFonts w:ascii="Segoe UI" w:hAnsi="Segoe UI" w:cs="Segoe UI" w:hint="default"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sinformato">
    <w:name w:val="Plain Text"/>
    <w:basedOn w:val="Normal"/>
    <w:link w:val="TextosinformatoCar"/>
    <w:rsid w:val="00E173F0"/>
    <w:pPr>
      <w:autoSpaceDN w:val="0"/>
      <w:spacing w:line="1" w:lineRule="atLeast"/>
      <w:ind w:leftChars="-1" w:left="-1" w:hangingChars="1" w:hanging="1"/>
      <w:jc w:val="both"/>
      <w:textDirection w:val="btLr"/>
      <w:textAlignment w:val="baseline"/>
      <w:outlineLvl w:val="0"/>
    </w:pPr>
    <w:rPr>
      <w:rFonts w:ascii="Courier New" w:eastAsia="Times New Roman" w:hAnsi="Courier New" w:cs="Times New Roman"/>
      <w:position w:val="-1"/>
      <w:sz w:val="20"/>
      <w:szCs w:val="20"/>
      <w:lang w:val="es-ES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E173F0"/>
    <w:rPr>
      <w:rFonts w:ascii="Courier New" w:eastAsia="Times New Roman" w:hAnsi="Courier New" w:cs="Times New Roman"/>
      <w:kern w:val="0"/>
      <w:position w:val="-1"/>
      <w:sz w:val="20"/>
      <w:szCs w:val="20"/>
      <w:lang w:val="es-ES" w:eastAsia="es-ES"/>
      <w14:ligatures w14:val="none"/>
    </w:rPr>
  </w:style>
  <w:style w:type="paragraph" w:styleId="Textoindependiente">
    <w:name w:val="Body Text"/>
    <w:basedOn w:val="Normal"/>
    <w:link w:val="TextoindependienteCar"/>
    <w:rsid w:val="00E173F0"/>
    <w:pPr>
      <w:autoSpaceDN w:val="0"/>
      <w:spacing w:line="1" w:lineRule="atLeast"/>
      <w:ind w:leftChars="-1" w:left="-1" w:hangingChars="1" w:hanging="1"/>
      <w:jc w:val="both"/>
      <w:textDirection w:val="btLr"/>
      <w:textAlignment w:val="baseline"/>
      <w:outlineLvl w:val="0"/>
    </w:pPr>
    <w:rPr>
      <w:rFonts w:ascii="Times New Roman" w:eastAsia="Times New Roman" w:hAnsi="Times New Roman" w:cs="Times New Roman"/>
      <w:b/>
      <w:bCs/>
      <w:position w:val="-1"/>
      <w:sz w:val="20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E173F0"/>
    <w:rPr>
      <w:rFonts w:ascii="Times New Roman" w:eastAsia="Times New Roman" w:hAnsi="Times New Roman" w:cs="Times New Roman"/>
      <w:b/>
      <w:bCs/>
      <w:kern w:val="0"/>
      <w:position w:val="-1"/>
      <w:sz w:val="20"/>
      <w:szCs w:val="20"/>
      <w:lang w:val="es-ES" w:eastAsia="es-ES"/>
      <w14:ligatures w14:val="none"/>
    </w:rPr>
  </w:style>
  <w:style w:type="paragraph" w:styleId="Sangra2detindependiente">
    <w:name w:val="Body Text Indent 2"/>
    <w:basedOn w:val="Normal"/>
    <w:link w:val="Sangra2detindependienteCar"/>
    <w:rsid w:val="00E173F0"/>
    <w:pPr>
      <w:autoSpaceDN w:val="0"/>
      <w:spacing w:line="1" w:lineRule="atLeast"/>
      <w:ind w:leftChars="-1" w:left="709" w:hangingChars="1" w:hanging="1"/>
      <w:jc w:val="both"/>
      <w:textDirection w:val="btLr"/>
      <w:textAlignment w:val="baseline"/>
      <w:outlineLvl w:val="0"/>
    </w:pPr>
    <w:rPr>
      <w:rFonts w:ascii="Times New Roman" w:eastAsia="Times New Roman" w:hAnsi="Times New Roman" w:cs="Times New Roman"/>
      <w:position w:val="-1"/>
      <w:sz w:val="20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E173F0"/>
    <w:rPr>
      <w:rFonts w:ascii="Times New Roman" w:eastAsia="Times New Roman" w:hAnsi="Times New Roman" w:cs="Times New Roman"/>
      <w:kern w:val="0"/>
      <w:position w:val="-1"/>
      <w:sz w:val="20"/>
      <w:szCs w:val="20"/>
      <w:lang w:val="es-ES" w:eastAsia="es-ES"/>
      <w14:ligatures w14:val="none"/>
    </w:rPr>
  </w:style>
  <w:style w:type="paragraph" w:styleId="Textoindependiente3">
    <w:name w:val="Body Text 3"/>
    <w:basedOn w:val="Normal"/>
    <w:link w:val="Textoindependiente3Car"/>
    <w:rsid w:val="00E173F0"/>
    <w:pPr>
      <w:autoSpaceDN w:val="0"/>
      <w:spacing w:line="1" w:lineRule="atLeast"/>
      <w:ind w:leftChars="-1" w:left="-1" w:hangingChars="1" w:hanging="1"/>
      <w:jc w:val="center"/>
      <w:textDirection w:val="btLr"/>
      <w:textAlignment w:val="baseline"/>
      <w:outlineLvl w:val="0"/>
    </w:pPr>
    <w:rPr>
      <w:rFonts w:ascii="Arial" w:eastAsia="Times New Roman" w:hAnsi="Arial" w:cs="Times New Roman"/>
      <w:b/>
      <w:bCs/>
      <w:position w:val="-1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E173F0"/>
    <w:rPr>
      <w:rFonts w:ascii="Arial" w:eastAsia="Times New Roman" w:hAnsi="Arial" w:cs="Times New Roman"/>
      <w:b/>
      <w:bCs/>
      <w:kern w:val="0"/>
      <w:position w:val="-1"/>
      <w:sz w:val="24"/>
      <w:szCs w:val="24"/>
      <w:lang w:val="es-ES" w:eastAsia="es-ES"/>
      <w14:ligatures w14:val="none"/>
    </w:rPr>
  </w:style>
  <w:style w:type="paragraph" w:customStyle="1" w:styleId="Prrafodelista1">
    <w:name w:val="Párrafo de lista1"/>
    <w:basedOn w:val="Normal"/>
    <w:rsid w:val="00E173F0"/>
    <w:pPr>
      <w:autoSpaceDN w:val="0"/>
      <w:spacing w:after="200" w:line="276" w:lineRule="auto"/>
      <w:ind w:leftChars="-1" w:left="720" w:hangingChars="1" w:hanging="1"/>
      <w:textDirection w:val="btLr"/>
      <w:textAlignment w:val="baseline"/>
      <w:outlineLvl w:val="0"/>
    </w:pPr>
    <w:rPr>
      <w:rFonts w:ascii="Calibri" w:eastAsia="Times New Roman" w:hAnsi="Calibri" w:cs="Times New Roman"/>
      <w:position w:val="-1"/>
      <w:sz w:val="22"/>
      <w:szCs w:val="22"/>
      <w:lang w:val="es-ES" w:eastAsia="en-US"/>
    </w:rPr>
  </w:style>
  <w:style w:type="paragraph" w:styleId="Sangradetextonormal">
    <w:name w:val="Body Text Indent"/>
    <w:basedOn w:val="Normal"/>
    <w:link w:val="SangradetextonormalCar"/>
    <w:rsid w:val="00E173F0"/>
    <w:pPr>
      <w:autoSpaceDN w:val="0"/>
      <w:spacing w:after="120" w:line="1" w:lineRule="atLeast"/>
      <w:ind w:leftChars="-1" w:left="283" w:hangingChars="1" w:hanging="1"/>
      <w:jc w:val="both"/>
      <w:textDirection w:val="btLr"/>
      <w:textAlignment w:val="baseline"/>
      <w:outlineLvl w:val="0"/>
    </w:pPr>
    <w:rPr>
      <w:rFonts w:ascii="Times New Roman" w:eastAsia="Times New Roman" w:hAnsi="Times New Roman" w:cs="Times New Roman"/>
      <w:position w:val="-1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E173F0"/>
    <w:rPr>
      <w:rFonts w:ascii="Times New Roman" w:eastAsia="Times New Roman" w:hAnsi="Times New Roman" w:cs="Times New Roman"/>
      <w:kern w:val="0"/>
      <w:position w:val="-1"/>
      <w:sz w:val="24"/>
      <w:szCs w:val="24"/>
      <w:lang w:val="es-ES" w:eastAsia="es-ES"/>
      <w14:ligatures w14:val="none"/>
    </w:rPr>
  </w:style>
  <w:style w:type="paragraph" w:customStyle="1" w:styleId="Standarduser">
    <w:name w:val="Standard (user)"/>
    <w:rsid w:val="00E173F0"/>
    <w:pPr>
      <w:autoSpaceDN w:val="0"/>
      <w:spacing w:after="0" w:line="1" w:lineRule="atLeast"/>
      <w:ind w:leftChars="-1" w:left="-1" w:hangingChars="1" w:hanging="1"/>
      <w:textDirection w:val="btLr"/>
      <w:textAlignment w:val="baseline"/>
      <w:outlineLvl w:val="0"/>
    </w:pPr>
    <w:rPr>
      <w:rFonts w:ascii="Times New Roman" w:eastAsia="Times New Roman" w:hAnsi="Times New Roman" w:cs="Times New Roman"/>
      <w:kern w:val="3"/>
      <w:position w:val="-1"/>
      <w:sz w:val="24"/>
      <w:szCs w:val="24"/>
      <w:lang w:val="es-ES" w:eastAsia="zh-CN"/>
      <w14:ligatures w14:val="none"/>
    </w:rPr>
  </w:style>
  <w:style w:type="table" w:customStyle="1" w:styleId="Tablaconcuadrcula11">
    <w:name w:val="Tabla con cuadrícula11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">
    <w:name w:val="Normal1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color w:val="000000"/>
      <w:kern w:val="0"/>
      <w:position w:val="-1"/>
      <w:sz w:val="24"/>
      <w:lang w:val="en-US"/>
      <w14:ligatures w14:val="none"/>
    </w:rPr>
  </w:style>
  <w:style w:type="paragraph" w:customStyle="1" w:styleId="Textoindependiente21">
    <w:name w:val="Texto independiente 21"/>
    <w:basedOn w:val="Normal"/>
    <w:rsid w:val="00E173F0"/>
    <w:pPr>
      <w:suppressAutoHyphens/>
      <w:spacing w:line="1" w:lineRule="atLeast"/>
      <w:ind w:leftChars="-1" w:left="705" w:hangingChars="1" w:hanging="705"/>
      <w:jc w:val="both"/>
      <w:textDirection w:val="btLr"/>
      <w:textAlignment w:val="top"/>
      <w:outlineLvl w:val="0"/>
    </w:pPr>
    <w:rPr>
      <w:rFonts w:ascii="Arial" w:eastAsia="Times New Roman" w:hAnsi="Arial" w:cs="Times New Roman"/>
      <w:position w:val="-1"/>
      <w:sz w:val="22"/>
      <w:szCs w:val="20"/>
      <w:lang w:val="es-ES" w:eastAsia="es-ES"/>
    </w:rPr>
  </w:style>
  <w:style w:type="paragraph" w:styleId="Sangra3detindependiente">
    <w:name w:val="Body Text Indent 3"/>
    <w:basedOn w:val="Normal"/>
    <w:link w:val="Sangra3detindependienteCar"/>
    <w:rsid w:val="00E173F0"/>
    <w:pPr>
      <w:suppressAutoHyphens/>
      <w:spacing w:line="1" w:lineRule="atLeast"/>
      <w:ind w:leftChars="-1" w:left="708" w:hangingChars="1" w:hanging="1"/>
      <w:jc w:val="both"/>
      <w:textDirection w:val="btLr"/>
      <w:textAlignment w:val="top"/>
      <w:outlineLvl w:val="0"/>
    </w:pPr>
    <w:rPr>
      <w:rFonts w:ascii="Arial" w:eastAsia="Times New Roman" w:hAnsi="Arial" w:cs="Arial"/>
      <w:i/>
      <w:iCs/>
      <w:position w:val="-1"/>
      <w:sz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E173F0"/>
    <w:rPr>
      <w:rFonts w:ascii="Arial" w:eastAsia="Times New Roman" w:hAnsi="Arial" w:cs="Arial"/>
      <w:i/>
      <w:iCs/>
      <w:kern w:val="0"/>
      <w:position w:val="-1"/>
      <w:sz w:val="20"/>
      <w:szCs w:val="24"/>
      <w:lang w:val="es-ES" w:eastAsia="es-ES"/>
      <w14:ligatures w14:val="none"/>
    </w:rPr>
  </w:style>
  <w:style w:type="numbering" w:customStyle="1" w:styleId="WWOutlineListStyle20">
    <w:name w:val="WW_OutlineListStyle2"/>
    <w:basedOn w:val="Sinlista"/>
    <w:rsid w:val="00E173F0"/>
  </w:style>
  <w:style w:type="character" w:customStyle="1" w:styleId="PuestoCar">
    <w:name w:val="Puesto Car"/>
    <w:rsid w:val="00E173F0"/>
    <w:rPr>
      <w:rFonts w:ascii="Times New Roman" w:eastAsia="Times New Roman" w:hAnsi="Times New Roman"/>
      <w:w w:val="100"/>
      <w:position w:val="-1"/>
      <w:sz w:val="28"/>
      <w:effect w:val="none"/>
      <w:vertAlign w:val="baseline"/>
      <w:cs w:val="0"/>
      <w:em w:val="none"/>
      <w:lang w:val="es-ES" w:eastAsia="es-ES"/>
    </w:rPr>
  </w:style>
  <w:style w:type="paragraph" w:customStyle="1" w:styleId="textonormal">
    <w:name w:val="textonormal"/>
    <w:basedOn w:val="Normal"/>
    <w:rsid w:val="00E173F0"/>
    <w:pPr>
      <w:suppressAutoHyphens/>
      <w:spacing w:before="100" w:after="100" w:line="240" w:lineRule="atLeast"/>
      <w:ind w:leftChars="-1" w:left="-1" w:hangingChars="1" w:hanging="1"/>
      <w:jc w:val="both"/>
      <w:textDirection w:val="btLr"/>
      <w:textAlignment w:val="top"/>
      <w:outlineLvl w:val="0"/>
    </w:pPr>
    <w:rPr>
      <w:rFonts w:ascii="Verdana" w:eastAsia="Times New Roman" w:hAnsi="Verdana" w:cs="Times New Roman"/>
      <w:color w:val="000000"/>
      <w:position w:val="-1"/>
      <w:sz w:val="17"/>
      <w:szCs w:val="20"/>
      <w:lang w:val="es-ES" w:eastAsia="es-ES"/>
    </w:rPr>
  </w:style>
  <w:style w:type="numbering" w:customStyle="1" w:styleId="WWOutlineListStyle171">
    <w:name w:val="WW_OutlineListStyle_171"/>
    <w:basedOn w:val="Sinlista"/>
    <w:rsid w:val="00E173F0"/>
  </w:style>
  <w:style w:type="numbering" w:customStyle="1" w:styleId="WWOutlineListStyle321">
    <w:name w:val="WW_OutlineListStyle_321"/>
    <w:basedOn w:val="Sinlista"/>
    <w:rsid w:val="00E173F0"/>
  </w:style>
  <w:style w:type="numbering" w:customStyle="1" w:styleId="WWOutlineListStyle14211">
    <w:name w:val="WW_OutlineListStyle_14211"/>
    <w:basedOn w:val="Sinlista"/>
    <w:rsid w:val="00E173F0"/>
  </w:style>
  <w:style w:type="numbering" w:customStyle="1" w:styleId="WWOutlineListStyle13211">
    <w:name w:val="WW_OutlineListStyle_13211"/>
    <w:basedOn w:val="Sinlista"/>
    <w:rsid w:val="00E173F0"/>
  </w:style>
  <w:style w:type="numbering" w:customStyle="1" w:styleId="WWOutlineListStyle12211">
    <w:name w:val="WW_OutlineListStyle_12211"/>
    <w:basedOn w:val="Sinlista"/>
    <w:rsid w:val="00E173F0"/>
  </w:style>
  <w:style w:type="numbering" w:customStyle="1" w:styleId="WWOutlineListStyle162">
    <w:name w:val="WW_OutlineListStyle_162"/>
    <w:basedOn w:val="Sinlista"/>
    <w:rsid w:val="00E173F0"/>
  </w:style>
  <w:style w:type="numbering" w:customStyle="1" w:styleId="WWOutlineListStyle15211">
    <w:name w:val="WW_OutlineListStyle_15211"/>
    <w:basedOn w:val="Sinlista"/>
    <w:rsid w:val="00E173F0"/>
  </w:style>
  <w:style w:type="numbering" w:customStyle="1" w:styleId="WWOutlineListStyle142111">
    <w:name w:val="WW_OutlineListStyle_142111"/>
    <w:basedOn w:val="Sinlista"/>
    <w:rsid w:val="00E173F0"/>
  </w:style>
  <w:style w:type="table" w:customStyle="1" w:styleId="Tablaconcuadrcula111">
    <w:name w:val="Tabla con cuadrícula111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esto">
    <w:name w:val="Puesto"/>
    <w:basedOn w:val="Normal"/>
    <w:next w:val="Normal"/>
    <w:rsid w:val="00E173F0"/>
    <w:pPr>
      <w:keepNext/>
      <w:keepLines/>
      <w:spacing w:before="480" w:after="120"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b/>
      <w:color w:val="000000"/>
      <w:position w:val="-1"/>
      <w:sz w:val="72"/>
      <w:szCs w:val="72"/>
      <w:lang w:val="es-MX"/>
    </w:rPr>
  </w:style>
  <w:style w:type="table" w:customStyle="1" w:styleId="Tablaconcuadrcula1111">
    <w:name w:val="Tabla con cuadrícula1111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522">
    <w:name w:val="WW_OutlineListStyle_1522"/>
    <w:basedOn w:val="Sinlista"/>
    <w:rsid w:val="00E173F0"/>
  </w:style>
  <w:style w:type="numbering" w:customStyle="1" w:styleId="WWOutlineListStyle14212">
    <w:name w:val="WW_OutlineListStyle_14212"/>
    <w:basedOn w:val="Sinlista"/>
    <w:rsid w:val="00E173F0"/>
  </w:style>
  <w:style w:type="numbering" w:customStyle="1" w:styleId="WWOutlineListStyle122111">
    <w:name w:val="WW_OutlineListStyle_122111"/>
    <w:basedOn w:val="Sinlista"/>
    <w:rsid w:val="00E173F0"/>
  </w:style>
  <w:style w:type="numbering" w:customStyle="1" w:styleId="WWOutlineListStyle62111">
    <w:name w:val="WW_OutlineListStyle_62111"/>
    <w:basedOn w:val="Sinlista"/>
    <w:rsid w:val="00E173F0"/>
  </w:style>
  <w:style w:type="numbering" w:customStyle="1" w:styleId="WWOutlineListStyle52111">
    <w:name w:val="WW_OutlineListStyle_52111"/>
    <w:basedOn w:val="Sinlista"/>
    <w:rsid w:val="00E173F0"/>
  </w:style>
  <w:style w:type="numbering" w:customStyle="1" w:styleId="WWOutlineListStyle42111">
    <w:name w:val="WW_OutlineListStyle_42111"/>
    <w:basedOn w:val="Sinlista"/>
    <w:rsid w:val="00E173F0"/>
  </w:style>
  <w:style w:type="numbering" w:customStyle="1" w:styleId="WWOutlineListStyle32111">
    <w:name w:val="WW_OutlineListStyle_32111"/>
    <w:basedOn w:val="Sinlista"/>
    <w:rsid w:val="00E173F0"/>
  </w:style>
  <w:style w:type="numbering" w:customStyle="1" w:styleId="WWOutlineListStyle22111">
    <w:name w:val="WW_OutlineListStyle_22111"/>
    <w:basedOn w:val="Sinlista"/>
    <w:rsid w:val="00E173F0"/>
  </w:style>
  <w:style w:type="numbering" w:customStyle="1" w:styleId="WWOutlineListStyle113111">
    <w:name w:val="WW_OutlineListStyle_113111"/>
    <w:basedOn w:val="Sinlista"/>
    <w:rsid w:val="00E173F0"/>
  </w:style>
  <w:style w:type="numbering" w:customStyle="1" w:styleId="WWOutlineListStyle2111">
    <w:name w:val="WW_OutlineListStyle2111"/>
    <w:basedOn w:val="Sinlista"/>
    <w:rsid w:val="00E173F0"/>
  </w:style>
  <w:style w:type="numbering" w:customStyle="1" w:styleId="WWNum41">
    <w:name w:val="WWNum41"/>
    <w:basedOn w:val="Sinlista"/>
    <w:rsid w:val="00E173F0"/>
  </w:style>
  <w:style w:type="numbering" w:customStyle="1" w:styleId="WWNum51">
    <w:name w:val="WWNum51"/>
    <w:basedOn w:val="Sinlista"/>
    <w:rsid w:val="00E173F0"/>
  </w:style>
  <w:style w:type="numbering" w:customStyle="1" w:styleId="WWNum61">
    <w:name w:val="WWNum61"/>
    <w:basedOn w:val="Sinlista"/>
    <w:rsid w:val="00E173F0"/>
  </w:style>
  <w:style w:type="numbering" w:customStyle="1" w:styleId="WWNum71">
    <w:name w:val="WWNum71"/>
    <w:basedOn w:val="Sinlista"/>
    <w:rsid w:val="00E173F0"/>
  </w:style>
  <w:style w:type="numbering" w:customStyle="1" w:styleId="WWNum81">
    <w:name w:val="WWNum81"/>
    <w:basedOn w:val="Sinlista"/>
    <w:rsid w:val="00E173F0"/>
  </w:style>
  <w:style w:type="numbering" w:customStyle="1" w:styleId="WWOutlineListStyle111112">
    <w:name w:val="WW_OutlineListStyle_111112"/>
    <w:basedOn w:val="Sinlista"/>
    <w:rsid w:val="00E173F0"/>
  </w:style>
  <w:style w:type="numbering" w:customStyle="1" w:styleId="WWOutlineListStyle101112">
    <w:name w:val="WW_OutlineListStyle_101112"/>
    <w:basedOn w:val="Sinlista"/>
    <w:rsid w:val="00E173F0"/>
  </w:style>
  <w:style w:type="numbering" w:customStyle="1" w:styleId="WWOutlineListStyle91112">
    <w:name w:val="WW_OutlineListStyle_91112"/>
    <w:basedOn w:val="Sinlista"/>
    <w:rsid w:val="00E173F0"/>
  </w:style>
  <w:style w:type="numbering" w:customStyle="1" w:styleId="WWOutlineListStyle81112">
    <w:name w:val="WW_OutlineListStyle_81112"/>
    <w:basedOn w:val="Sinlista"/>
    <w:rsid w:val="00E173F0"/>
  </w:style>
  <w:style w:type="numbering" w:customStyle="1" w:styleId="WWOutlineListStyle71112">
    <w:name w:val="WW_OutlineListStyle_71112"/>
    <w:basedOn w:val="Sinlista"/>
    <w:rsid w:val="00E173F0"/>
  </w:style>
  <w:style w:type="numbering" w:customStyle="1" w:styleId="WWOutlineListStyle61112">
    <w:name w:val="WW_OutlineListStyle_61112"/>
    <w:basedOn w:val="Sinlista"/>
    <w:rsid w:val="00E173F0"/>
  </w:style>
  <w:style w:type="table" w:customStyle="1" w:styleId="TableNormal111">
    <w:name w:val="Table Normal111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2">
    <w:name w:val="Tabla con cuadrícula2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111">
    <w:name w:val="Table Normal1111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2">
    <w:name w:val="Tabla con cuadrícula12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2">
    <w:name w:val="Table Normal2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3">
    <w:name w:val="Tabla con cuadrícula3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2">
    <w:name w:val="Table Normal12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3">
    <w:name w:val="Tabla con cuadrícula13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2">
    <w:name w:val="WWNum22"/>
    <w:basedOn w:val="Sinlista"/>
    <w:rsid w:val="00E173F0"/>
  </w:style>
  <w:style w:type="numbering" w:customStyle="1" w:styleId="WWNum32">
    <w:name w:val="WWNum32"/>
    <w:basedOn w:val="Sinlista"/>
    <w:rsid w:val="00E173F0"/>
  </w:style>
  <w:style w:type="numbering" w:customStyle="1" w:styleId="WWNum42">
    <w:name w:val="WWNum42"/>
    <w:basedOn w:val="Sinlista"/>
    <w:rsid w:val="00E173F0"/>
  </w:style>
  <w:style w:type="numbering" w:customStyle="1" w:styleId="WWNum52">
    <w:name w:val="WWNum52"/>
    <w:basedOn w:val="Sinlista"/>
    <w:rsid w:val="00E173F0"/>
  </w:style>
  <w:style w:type="table" w:customStyle="1" w:styleId="TableNormal3">
    <w:name w:val="Table Normal3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4">
    <w:name w:val="Tabla con cuadrícula4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515">
    <w:name w:val="WW_OutlineListStyle_1515"/>
    <w:basedOn w:val="Sinlista"/>
    <w:rsid w:val="00E173F0"/>
  </w:style>
  <w:style w:type="numbering" w:customStyle="1" w:styleId="WWOutlineListStyle1415">
    <w:name w:val="WW_OutlineListStyle_1415"/>
    <w:basedOn w:val="Sinlista"/>
    <w:rsid w:val="00E173F0"/>
  </w:style>
  <w:style w:type="numbering" w:customStyle="1" w:styleId="WWOutlineListStyle1315">
    <w:name w:val="WW_OutlineListStyle_1315"/>
    <w:basedOn w:val="Sinlista"/>
    <w:rsid w:val="00E173F0"/>
  </w:style>
  <w:style w:type="numbering" w:customStyle="1" w:styleId="WWOutlineListStyle1215">
    <w:name w:val="WW_OutlineListStyle_1215"/>
    <w:basedOn w:val="Sinlista"/>
    <w:rsid w:val="00E173F0"/>
  </w:style>
  <w:style w:type="numbering" w:customStyle="1" w:styleId="WWOutlineListStyle1117">
    <w:name w:val="WW_OutlineListStyle_1117"/>
    <w:basedOn w:val="Sinlista"/>
    <w:rsid w:val="00E173F0"/>
  </w:style>
  <w:style w:type="numbering" w:customStyle="1" w:styleId="WWOutlineListStyle1015">
    <w:name w:val="WW_OutlineListStyle_1015"/>
    <w:basedOn w:val="Sinlista"/>
    <w:rsid w:val="00E173F0"/>
  </w:style>
  <w:style w:type="numbering" w:customStyle="1" w:styleId="WWOutlineListStyle915">
    <w:name w:val="WW_OutlineListStyle_915"/>
    <w:basedOn w:val="Sinlista"/>
    <w:rsid w:val="00E173F0"/>
  </w:style>
  <w:style w:type="numbering" w:customStyle="1" w:styleId="WWOutlineListStyle815">
    <w:name w:val="WW_OutlineListStyle_815"/>
    <w:basedOn w:val="Sinlista"/>
    <w:rsid w:val="00E173F0"/>
  </w:style>
  <w:style w:type="numbering" w:customStyle="1" w:styleId="WWOutlineListStyle715">
    <w:name w:val="WW_OutlineListStyle_715"/>
    <w:basedOn w:val="Sinlista"/>
    <w:rsid w:val="00E173F0"/>
  </w:style>
  <w:style w:type="numbering" w:customStyle="1" w:styleId="WWOutlineListStyle615">
    <w:name w:val="WW_OutlineListStyle_615"/>
    <w:basedOn w:val="Sinlista"/>
    <w:rsid w:val="00E173F0"/>
  </w:style>
  <w:style w:type="numbering" w:customStyle="1" w:styleId="WWOutlineListStyle515">
    <w:name w:val="WW_OutlineListStyle_515"/>
    <w:basedOn w:val="Sinlista"/>
    <w:rsid w:val="00E173F0"/>
  </w:style>
  <w:style w:type="numbering" w:customStyle="1" w:styleId="WWOutlineListStyle415">
    <w:name w:val="WW_OutlineListStyle_415"/>
    <w:basedOn w:val="Sinlista"/>
    <w:rsid w:val="00E173F0"/>
  </w:style>
  <w:style w:type="numbering" w:customStyle="1" w:styleId="WWOutlineListStyle315">
    <w:name w:val="WW_OutlineListStyle_315"/>
    <w:basedOn w:val="Sinlista"/>
    <w:rsid w:val="00E173F0"/>
  </w:style>
  <w:style w:type="numbering" w:customStyle="1" w:styleId="WWOutlineListStyle215">
    <w:name w:val="WW_OutlineListStyle_215"/>
    <w:basedOn w:val="Sinlista"/>
    <w:rsid w:val="00E173F0"/>
  </w:style>
  <w:style w:type="numbering" w:customStyle="1" w:styleId="WWOutlineListStyle1103">
    <w:name w:val="WW_OutlineListStyle_1103"/>
    <w:basedOn w:val="Sinlista"/>
    <w:rsid w:val="00E173F0"/>
  </w:style>
  <w:style w:type="numbering" w:customStyle="1" w:styleId="WWOutlineListStyle150">
    <w:name w:val="WW_OutlineListStyle15"/>
    <w:basedOn w:val="Sinlista"/>
    <w:rsid w:val="00E173F0"/>
  </w:style>
  <w:style w:type="table" w:customStyle="1" w:styleId="Tablaconcuadrcula14">
    <w:name w:val="Tabla con cuadrícula14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133">
    <w:name w:val="WW_OutlineListStyle_1133"/>
    <w:basedOn w:val="Sinlista"/>
    <w:rsid w:val="00E173F0"/>
  </w:style>
  <w:style w:type="numbering" w:customStyle="1" w:styleId="WWOutlineListStyle11113">
    <w:name w:val="WW_OutlineListStyle_11113"/>
    <w:basedOn w:val="Sinlista"/>
    <w:rsid w:val="00E173F0"/>
  </w:style>
  <w:style w:type="numbering" w:customStyle="1" w:styleId="WWOutlineListStyle10113">
    <w:name w:val="WW_OutlineListStyle_10113"/>
    <w:basedOn w:val="Sinlista"/>
    <w:rsid w:val="00E173F0"/>
  </w:style>
  <w:style w:type="numbering" w:customStyle="1" w:styleId="WWOutlineListStyle9113">
    <w:name w:val="WW_OutlineListStyle_9113"/>
    <w:basedOn w:val="Sinlista"/>
    <w:rsid w:val="00E173F0"/>
  </w:style>
  <w:style w:type="numbering" w:customStyle="1" w:styleId="WWOutlineListStyle8113">
    <w:name w:val="WW_OutlineListStyle_8113"/>
    <w:basedOn w:val="Sinlista"/>
    <w:rsid w:val="00E173F0"/>
  </w:style>
  <w:style w:type="numbering" w:customStyle="1" w:styleId="WWOutlineListStyle7113">
    <w:name w:val="WW_OutlineListStyle_7113"/>
    <w:basedOn w:val="Sinlista"/>
    <w:rsid w:val="00E173F0"/>
  </w:style>
  <w:style w:type="numbering" w:customStyle="1" w:styleId="WWOutlineListStyle6113">
    <w:name w:val="WW_OutlineListStyle_6113"/>
    <w:basedOn w:val="Sinlista"/>
    <w:rsid w:val="00E173F0"/>
  </w:style>
  <w:style w:type="numbering" w:customStyle="1" w:styleId="WWOutlineListStyle5113">
    <w:name w:val="WW_OutlineListStyle_5113"/>
    <w:basedOn w:val="Sinlista"/>
    <w:rsid w:val="00E173F0"/>
  </w:style>
  <w:style w:type="numbering" w:customStyle="1" w:styleId="WWOutlineListStyle4113">
    <w:name w:val="WW_OutlineListStyle_4113"/>
    <w:basedOn w:val="Sinlista"/>
    <w:rsid w:val="00E173F0"/>
  </w:style>
  <w:style w:type="numbering" w:customStyle="1" w:styleId="WWOutlineListStyle3113">
    <w:name w:val="WW_OutlineListStyle_3113"/>
    <w:basedOn w:val="Sinlista"/>
    <w:rsid w:val="00E173F0"/>
  </w:style>
  <w:style w:type="numbering" w:customStyle="1" w:styleId="WWOutlineListStyle2113">
    <w:name w:val="WW_OutlineListStyle_2113"/>
    <w:basedOn w:val="Sinlista"/>
    <w:rsid w:val="00E173F0"/>
  </w:style>
  <w:style w:type="numbering" w:customStyle="1" w:styleId="WWOutlineListStyle11013">
    <w:name w:val="WW_OutlineListStyle_11013"/>
    <w:basedOn w:val="Sinlista"/>
    <w:rsid w:val="00E173F0"/>
  </w:style>
  <w:style w:type="numbering" w:customStyle="1" w:styleId="WWOutlineListStyle113">
    <w:name w:val="WW_OutlineListStyle113"/>
    <w:basedOn w:val="Sinlista"/>
    <w:rsid w:val="00E173F0"/>
  </w:style>
  <w:style w:type="numbering" w:customStyle="1" w:styleId="WWOutlineListStyle15212">
    <w:name w:val="WW_OutlineListStyle_15212"/>
    <w:basedOn w:val="Sinlista"/>
    <w:rsid w:val="00E173F0"/>
  </w:style>
  <w:style w:type="numbering" w:customStyle="1" w:styleId="WWOutlineListStyle1713">
    <w:name w:val="WW_OutlineListStyle_1713"/>
    <w:basedOn w:val="Sinlista"/>
    <w:rsid w:val="00E173F0"/>
  </w:style>
  <w:style w:type="numbering" w:customStyle="1" w:styleId="WWOutlineListStyle142112">
    <w:name w:val="WW_OutlineListStyle_142112"/>
    <w:basedOn w:val="Sinlista"/>
    <w:rsid w:val="00E173F0"/>
  </w:style>
  <w:style w:type="numbering" w:customStyle="1" w:styleId="WWOutlineListStyle1321111">
    <w:name w:val="WW_OutlineListStyle_1321111"/>
    <w:basedOn w:val="Sinlista"/>
    <w:rsid w:val="00E173F0"/>
  </w:style>
  <w:style w:type="numbering" w:customStyle="1" w:styleId="WWOutlineListStyle1221111">
    <w:name w:val="WW_OutlineListStyle_1221111"/>
    <w:basedOn w:val="Sinlista"/>
    <w:rsid w:val="00E173F0"/>
  </w:style>
  <w:style w:type="numbering" w:customStyle="1" w:styleId="WWOutlineListStyle621111">
    <w:name w:val="WW_OutlineListStyle_621111"/>
    <w:basedOn w:val="Sinlista"/>
    <w:rsid w:val="00E173F0"/>
  </w:style>
  <w:style w:type="numbering" w:customStyle="1" w:styleId="WWOutlineListStyle421111">
    <w:name w:val="WW_OutlineListStyle_421111"/>
    <w:basedOn w:val="Sinlista"/>
    <w:rsid w:val="00E173F0"/>
  </w:style>
  <w:style w:type="numbering" w:customStyle="1" w:styleId="WWOutlineListStyle221111">
    <w:name w:val="WW_OutlineListStyle_221111"/>
    <w:basedOn w:val="Sinlista"/>
    <w:rsid w:val="00E173F0"/>
  </w:style>
  <w:style w:type="numbering" w:customStyle="1" w:styleId="WWOutlineListStyle21111">
    <w:name w:val="WW_OutlineListStyle21111"/>
    <w:basedOn w:val="Sinlista"/>
    <w:rsid w:val="00E173F0"/>
  </w:style>
  <w:style w:type="numbering" w:customStyle="1" w:styleId="WWOutlineListStyle18111">
    <w:name w:val="WW_OutlineListStyle_18111"/>
    <w:basedOn w:val="Sinlista"/>
    <w:rsid w:val="00E173F0"/>
  </w:style>
  <w:style w:type="numbering" w:customStyle="1" w:styleId="WWOutlineListStyle17112">
    <w:name w:val="WW_OutlineListStyle_17112"/>
    <w:basedOn w:val="Sinlista"/>
    <w:rsid w:val="00E173F0"/>
  </w:style>
  <w:style w:type="numbering" w:customStyle="1" w:styleId="WWOutlineListStyle16112">
    <w:name w:val="WW_OutlineListStyle_16112"/>
    <w:basedOn w:val="Sinlista"/>
    <w:rsid w:val="00E173F0"/>
  </w:style>
  <w:style w:type="numbering" w:customStyle="1" w:styleId="WWOutlineListStyle151112">
    <w:name w:val="WW_OutlineListStyle_151112"/>
    <w:basedOn w:val="Sinlista"/>
    <w:rsid w:val="00E173F0"/>
  </w:style>
  <w:style w:type="numbering" w:customStyle="1" w:styleId="WWOutlineListStyle141112">
    <w:name w:val="WW_OutlineListStyle_141112"/>
    <w:basedOn w:val="Sinlista"/>
    <w:rsid w:val="00E173F0"/>
  </w:style>
  <w:style w:type="numbering" w:customStyle="1" w:styleId="WWOutlineListStyle1622">
    <w:name w:val="WW_OutlineListStyle_1622"/>
    <w:basedOn w:val="Sinlista"/>
    <w:rsid w:val="00E173F0"/>
  </w:style>
  <w:style w:type="numbering" w:customStyle="1" w:styleId="WWOutlineListStyle1521111">
    <w:name w:val="WW_OutlineListStyle_1521111"/>
    <w:basedOn w:val="Sinlista"/>
    <w:rsid w:val="00E173F0"/>
  </w:style>
  <w:style w:type="numbering" w:customStyle="1" w:styleId="WWOutlineListStyle14211111">
    <w:name w:val="WW_OutlineListStyle_14211111"/>
    <w:basedOn w:val="Sinlista"/>
    <w:rsid w:val="00E173F0"/>
  </w:style>
  <w:style w:type="numbering" w:customStyle="1" w:styleId="WWOutlineListStyle131113">
    <w:name w:val="WW_OutlineListStyle_131113"/>
    <w:basedOn w:val="Sinlista"/>
    <w:rsid w:val="00E173F0"/>
  </w:style>
  <w:style w:type="numbering" w:customStyle="1" w:styleId="WWOutlineListStyle121113">
    <w:name w:val="WW_OutlineListStyle_121113"/>
    <w:basedOn w:val="Sinlista"/>
    <w:rsid w:val="00E173F0"/>
  </w:style>
  <w:style w:type="numbering" w:customStyle="1" w:styleId="WWNum12">
    <w:name w:val="WWNum12"/>
    <w:basedOn w:val="Sinlista"/>
    <w:rsid w:val="00E173F0"/>
  </w:style>
  <w:style w:type="numbering" w:customStyle="1" w:styleId="WWNum23">
    <w:name w:val="WWNum23"/>
    <w:basedOn w:val="Sinlista"/>
    <w:rsid w:val="00E173F0"/>
  </w:style>
  <w:style w:type="numbering" w:customStyle="1" w:styleId="WWNum33">
    <w:name w:val="WWNum33"/>
    <w:basedOn w:val="Sinlista"/>
    <w:rsid w:val="00E173F0"/>
  </w:style>
  <w:style w:type="numbering" w:customStyle="1" w:styleId="WWNum43">
    <w:name w:val="WWNum43"/>
    <w:basedOn w:val="Sinlista"/>
    <w:rsid w:val="00E173F0"/>
  </w:style>
  <w:style w:type="numbering" w:customStyle="1" w:styleId="WWNum53">
    <w:name w:val="WWNum53"/>
    <w:basedOn w:val="Sinlista"/>
    <w:rsid w:val="00E173F0"/>
  </w:style>
  <w:style w:type="numbering" w:customStyle="1" w:styleId="WWNum62">
    <w:name w:val="WWNum62"/>
    <w:basedOn w:val="Sinlista"/>
    <w:rsid w:val="00E173F0"/>
  </w:style>
  <w:style w:type="numbering" w:customStyle="1" w:styleId="WWNum72">
    <w:name w:val="WWNum72"/>
    <w:basedOn w:val="Sinlista"/>
    <w:rsid w:val="00E173F0"/>
  </w:style>
  <w:style w:type="numbering" w:customStyle="1" w:styleId="WWOutlineListStyle1311112">
    <w:name w:val="WW_OutlineListStyle_1311112"/>
    <w:basedOn w:val="Sinlista"/>
    <w:rsid w:val="00E173F0"/>
  </w:style>
  <w:style w:type="numbering" w:customStyle="1" w:styleId="WWOutlineListStyle1211112">
    <w:name w:val="WW_OutlineListStyle_1211112"/>
    <w:basedOn w:val="Sinlista"/>
    <w:rsid w:val="00E173F0"/>
  </w:style>
  <w:style w:type="numbering" w:customStyle="1" w:styleId="WWOutlineListStyle1011112">
    <w:name w:val="WW_OutlineListStyle_1011112"/>
    <w:basedOn w:val="Sinlista"/>
    <w:rsid w:val="00E173F0"/>
  </w:style>
  <w:style w:type="numbering" w:customStyle="1" w:styleId="WWOutlineListStyle811112">
    <w:name w:val="WW_OutlineListStyle_811112"/>
    <w:basedOn w:val="Sinlista"/>
    <w:rsid w:val="00E173F0"/>
  </w:style>
  <w:style w:type="numbering" w:customStyle="1" w:styleId="WWOutlineListStyle611112">
    <w:name w:val="WW_OutlineListStyle_611112"/>
    <w:basedOn w:val="Sinlista"/>
    <w:rsid w:val="00E173F0"/>
  </w:style>
  <w:style w:type="numbering" w:customStyle="1" w:styleId="WWOutlineListStyle411112">
    <w:name w:val="WW_OutlineListStyle_411112"/>
    <w:basedOn w:val="Sinlista"/>
    <w:rsid w:val="00E173F0"/>
  </w:style>
  <w:style w:type="numbering" w:customStyle="1" w:styleId="WWOutlineListStyle311112">
    <w:name w:val="WW_OutlineListStyle_311112"/>
    <w:basedOn w:val="Sinlista"/>
    <w:rsid w:val="00E173F0"/>
  </w:style>
  <w:style w:type="numbering" w:customStyle="1" w:styleId="WWOutlineListStyle211112">
    <w:name w:val="WW_OutlineListStyle_211112"/>
    <w:basedOn w:val="Sinlista"/>
    <w:rsid w:val="00E173F0"/>
  </w:style>
  <w:style w:type="numbering" w:customStyle="1" w:styleId="WWOutlineListStyle1101111">
    <w:name w:val="WW_OutlineListStyle_1101111"/>
    <w:basedOn w:val="Sinlista"/>
    <w:rsid w:val="00E173F0"/>
  </w:style>
  <w:style w:type="numbering" w:customStyle="1" w:styleId="WWOutlineListStyle1551">
    <w:name w:val="WW_OutlineListStyle_1551"/>
    <w:basedOn w:val="Sinlista"/>
    <w:rsid w:val="00E173F0"/>
  </w:style>
  <w:style w:type="numbering" w:customStyle="1" w:styleId="WWOutlineListStyle1441">
    <w:name w:val="WW_OutlineListStyle_1441"/>
    <w:basedOn w:val="Sinlista"/>
    <w:rsid w:val="00E173F0"/>
  </w:style>
  <w:style w:type="numbering" w:customStyle="1" w:styleId="WWOutlineListStyle1341">
    <w:name w:val="WW_OutlineListStyle_1341"/>
    <w:basedOn w:val="Sinlista"/>
    <w:rsid w:val="00E173F0"/>
  </w:style>
  <w:style w:type="numbering" w:customStyle="1" w:styleId="WWOutlineListStyle1241">
    <w:name w:val="WW_OutlineListStyle_1241"/>
    <w:basedOn w:val="Sinlista"/>
    <w:rsid w:val="00E173F0"/>
  </w:style>
  <w:style w:type="numbering" w:customStyle="1" w:styleId="WWOutlineListStyle1161">
    <w:name w:val="WW_OutlineListStyle_1161"/>
    <w:basedOn w:val="Sinlista"/>
    <w:rsid w:val="00E173F0"/>
  </w:style>
  <w:style w:type="numbering" w:customStyle="1" w:styleId="WWOutlineListStyle1041">
    <w:name w:val="WW_OutlineListStyle_1041"/>
    <w:basedOn w:val="Sinlista"/>
    <w:rsid w:val="00E173F0"/>
  </w:style>
  <w:style w:type="numbering" w:customStyle="1" w:styleId="WWOutlineListStyle941">
    <w:name w:val="WW_OutlineListStyle_941"/>
    <w:basedOn w:val="Sinlista"/>
    <w:rsid w:val="00E173F0"/>
  </w:style>
  <w:style w:type="numbering" w:customStyle="1" w:styleId="WWOutlineListStyle841">
    <w:name w:val="WW_OutlineListStyle_841"/>
    <w:basedOn w:val="Sinlista"/>
    <w:rsid w:val="00E173F0"/>
  </w:style>
  <w:style w:type="numbering" w:customStyle="1" w:styleId="WWOutlineListStyle741">
    <w:name w:val="WW_OutlineListStyle_741"/>
    <w:basedOn w:val="Sinlista"/>
    <w:rsid w:val="00E173F0"/>
  </w:style>
  <w:style w:type="numbering" w:customStyle="1" w:styleId="WWOutlineListStyle641">
    <w:name w:val="WW_OutlineListStyle_641"/>
    <w:basedOn w:val="Sinlista"/>
    <w:rsid w:val="00E173F0"/>
  </w:style>
  <w:style w:type="numbering" w:customStyle="1" w:styleId="WWOutlineListStyle541">
    <w:name w:val="WW_OutlineListStyle_541"/>
    <w:basedOn w:val="Sinlista"/>
    <w:rsid w:val="00E173F0"/>
  </w:style>
  <w:style w:type="numbering" w:customStyle="1" w:styleId="WWOutlineListStyle441">
    <w:name w:val="WW_OutlineListStyle_441"/>
    <w:basedOn w:val="Sinlista"/>
    <w:rsid w:val="00E173F0"/>
  </w:style>
  <w:style w:type="numbering" w:customStyle="1" w:styleId="WWOutlineListStyle341">
    <w:name w:val="WW_OutlineListStyle_341"/>
    <w:basedOn w:val="Sinlista"/>
    <w:rsid w:val="00E173F0"/>
  </w:style>
  <w:style w:type="numbering" w:customStyle="1" w:styleId="WWOutlineListStyle241">
    <w:name w:val="WW_OutlineListStyle_241"/>
    <w:basedOn w:val="Sinlista"/>
    <w:rsid w:val="00E173F0"/>
  </w:style>
  <w:style w:type="numbering" w:customStyle="1" w:styleId="WWOutlineListStyle1171">
    <w:name w:val="WW_OutlineListStyle_1171"/>
    <w:basedOn w:val="Sinlista"/>
    <w:rsid w:val="00E173F0"/>
  </w:style>
  <w:style w:type="numbering" w:customStyle="1" w:styleId="WWOutlineListStyle41">
    <w:name w:val="WW_OutlineListStyle41"/>
    <w:basedOn w:val="Sinlista"/>
    <w:rsid w:val="00E173F0"/>
  </w:style>
  <w:style w:type="numbering" w:customStyle="1" w:styleId="WWOutlineListStyle1561">
    <w:name w:val="WW_OutlineListStyle_1561"/>
    <w:basedOn w:val="Sinlista"/>
    <w:rsid w:val="00E173F0"/>
  </w:style>
  <w:style w:type="table" w:customStyle="1" w:styleId="TableNormal13">
    <w:name w:val="Table Normal13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Meiryo" w:eastAsia="Meiryo" w:hAnsi="Meiryo" w:cs="Meiryo"/>
      <w:kern w:val="0"/>
      <w:position w:val="-1"/>
      <w:sz w:val="24"/>
      <w:szCs w:val="24"/>
      <w:lang w:val="es-ES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1111">
    <w:name w:val="Tabla con cuadrícula11111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451">
    <w:name w:val="WW_OutlineListStyle_1451"/>
    <w:basedOn w:val="Sinlista"/>
    <w:rsid w:val="00E173F0"/>
  </w:style>
  <w:style w:type="numbering" w:customStyle="1" w:styleId="WWOutlineListStyle1351">
    <w:name w:val="WW_OutlineListStyle_1351"/>
    <w:basedOn w:val="Sinlista"/>
    <w:rsid w:val="00E173F0"/>
  </w:style>
  <w:style w:type="numbering" w:customStyle="1" w:styleId="WWOutlineListStyle1251">
    <w:name w:val="WW_OutlineListStyle_1251"/>
    <w:basedOn w:val="Sinlista"/>
    <w:rsid w:val="00E173F0"/>
  </w:style>
  <w:style w:type="numbering" w:customStyle="1" w:styleId="WWOutlineListStyle1181">
    <w:name w:val="WW_OutlineListStyle_1181"/>
    <w:basedOn w:val="Sinlista"/>
    <w:rsid w:val="00E173F0"/>
  </w:style>
  <w:style w:type="numbering" w:customStyle="1" w:styleId="WWOutlineListStyle1051">
    <w:name w:val="WW_OutlineListStyle_1051"/>
    <w:basedOn w:val="Sinlista"/>
    <w:rsid w:val="00E173F0"/>
  </w:style>
  <w:style w:type="numbering" w:customStyle="1" w:styleId="WWOutlineListStyle951">
    <w:name w:val="WW_OutlineListStyle_951"/>
    <w:basedOn w:val="Sinlista"/>
    <w:rsid w:val="00E173F0"/>
  </w:style>
  <w:style w:type="numbering" w:customStyle="1" w:styleId="WWOutlineListStyle851">
    <w:name w:val="WW_OutlineListStyle_851"/>
    <w:basedOn w:val="Sinlista"/>
    <w:rsid w:val="00E173F0"/>
  </w:style>
  <w:style w:type="numbering" w:customStyle="1" w:styleId="WWOutlineListStyle751">
    <w:name w:val="WW_OutlineListStyle_751"/>
    <w:basedOn w:val="Sinlista"/>
    <w:rsid w:val="00E173F0"/>
  </w:style>
  <w:style w:type="numbering" w:customStyle="1" w:styleId="WWOutlineListStyle651">
    <w:name w:val="WW_OutlineListStyle_651"/>
    <w:basedOn w:val="Sinlista"/>
    <w:rsid w:val="00E173F0"/>
  </w:style>
  <w:style w:type="numbering" w:customStyle="1" w:styleId="WWOutlineListStyle551">
    <w:name w:val="WW_OutlineListStyle_551"/>
    <w:basedOn w:val="Sinlista"/>
    <w:rsid w:val="00E173F0"/>
  </w:style>
  <w:style w:type="numbering" w:customStyle="1" w:styleId="WWOutlineListStyle451">
    <w:name w:val="WW_OutlineListStyle_451"/>
    <w:basedOn w:val="Sinlista"/>
    <w:rsid w:val="00E173F0"/>
  </w:style>
  <w:style w:type="numbering" w:customStyle="1" w:styleId="WWOutlineListStyle351">
    <w:name w:val="WW_OutlineListStyle_351"/>
    <w:basedOn w:val="Sinlista"/>
    <w:rsid w:val="00E173F0"/>
  </w:style>
  <w:style w:type="numbering" w:customStyle="1" w:styleId="WWOutlineListStyle251">
    <w:name w:val="WW_OutlineListStyle_251"/>
    <w:basedOn w:val="Sinlista"/>
    <w:rsid w:val="00E173F0"/>
  </w:style>
  <w:style w:type="numbering" w:customStyle="1" w:styleId="WWOutlineListStyle1191">
    <w:name w:val="WW_OutlineListStyle_1191"/>
    <w:basedOn w:val="Sinlista"/>
    <w:rsid w:val="00E173F0"/>
  </w:style>
  <w:style w:type="numbering" w:customStyle="1" w:styleId="WWOutlineListStyle51">
    <w:name w:val="WW_OutlineListStyle51"/>
    <w:basedOn w:val="Sinlista"/>
    <w:rsid w:val="00E173F0"/>
  </w:style>
  <w:style w:type="numbering" w:customStyle="1" w:styleId="WWOutlineListStyle15121">
    <w:name w:val="WW_OutlineListStyle_15121"/>
    <w:basedOn w:val="Sinlista"/>
    <w:rsid w:val="00E173F0"/>
  </w:style>
  <w:style w:type="numbering" w:customStyle="1" w:styleId="WWOutlineListStyle14121">
    <w:name w:val="WW_OutlineListStyle_14121"/>
    <w:basedOn w:val="Sinlista"/>
    <w:rsid w:val="00E173F0"/>
  </w:style>
  <w:style w:type="numbering" w:customStyle="1" w:styleId="WWOutlineListStyle13121">
    <w:name w:val="WW_OutlineListStyle_13121"/>
    <w:basedOn w:val="Sinlista"/>
    <w:rsid w:val="00E173F0"/>
  </w:style>
  <w:style w:type="numbering" w:customStyle="1" w:styleId="WWOutlineListStyle12121">
    <w:name w:val="WW_OutlineListStyle_12121"/>
    <w:basedOn w:val="Sinlista"/>
    <w:rsid w:val="00E173F0"/>
  </w:style>
  <w:style w:type="numbering" w:customStyle="1" w:styleId="WWOutlineListStyle11121">
    <w:name w:val="WW_OutlineListStyle_11121"/>
    <w:basedOn w:val="Sinlista"/>
    <w:rsid w:val="00E173F0"/>
  </w:style>
  <w:style w:type="numbering" w:customStyle="1" w:styleId="WWOutlineListStyle10121">
    <w:name w:val="WW_OutlineListStyle_10121"/>
    <w:basedOn w:val="Sinlista"/>
    <w:rsid w:val="00E173F0"/>
  </w:style>
  <w:style w:type="numbering" w:customStyle="1" w:styleId="WWOutlineListStyle9121">
    <w:name w:val="WW_OutlineListStyle_9121"/>
    <w:basedOn w:val="Sinlista"/>
    <w:rsid w:val="00E173F0"/>
  </w:style>
  <w:style w:type="numbering" w:customStyle="1" w:styleId="WWOutlineListStyle8121">
    <w:name w:val="WW_OutlineListStyle_8121"/>
    <w:basedOn w:val="Sinlista"/>
    <w:rsid w:val="00E173F0"/>
  </w:style>
  <w:style w:type="numbering" w:customStyle="1" w:styleId="WWOutlineListStyle7121">
    <w:name w:val="WW_OutlineListStyle_7121"/>
    <w:basedOn w:val="Sinlista"/>
    <w:rsid w:val="00E173F0"/>
  </w:style>
  <w:style w:type="numbering" w:customStyle="1" w:styleId="WWOutlineListStyle6121">
    <w:name w:val="WW_OutlineListStyle_6121"/>
    <w:basedOn w:val="Sinlista"/>
    <w:rsid w:val="00E173F0"/>
  </w:style>
  <w:style w:type="numbering" w:customStyle="1" w:styleId="WWOutlineListStyle5121">
    <w:name w:val="WW_OutlineListStyle_5121"/>
    <w:basedOn w:val="Sinlista"/>
    <w:rsid w:val="00E173F0"/>
  </w:style>
  <w:style w:type="numbering" w:customStyle="1" w:styleId="WWOutlineListStyle4121">
    <w:name w:val="WW_OutlineListStyle_4121"/>
    <w:basedOn w:val="Sinlista"/>
    <w:rsid w:val="00E173F0"/>
  </w:style>
  <w:style w:type="numbering" w:customStyle="1" w:styleId="WWOutlineListStyle3121">
    <w:name w:val="WW_OutlineListStyle_3121"/>
    <w:basedOn w:val="Sinlista"/>
    <w:rsid w:val="00E173F0"/>
  </w:style>
  <w:style w:type="numbering" w:customStyle="1" w:styleId="WWOutlineListStyle2121">
    <w:name w:val="WW_OutlineListStyle_2121"/>
    <w:basedOn w:val="Sinlista"/>
    <w:rsid w:val="00E173F0"/>
  </w:style>
  <w:style w:type="numbering" w:customStyle="1" w:styleId="WWOutlineListStyle1631">
    <w:name w:val="WW_OutlineListStyle_1631"/>
    <w:basedOn w:val="Sinlista"/>
    <w:rsid w:val="00E173F0"/>
  </w:style>
  <w:style w:type="numbering" w:customStyle="1" w:styleId="WWOutlineListStyle121">
    <w:name w:val="WW_OutlineListStyle121"/>
    <w:basedOn w:val="Sinlista"/>
    <w:rsid w:val="00E173F0"/>
  </w:style>
  <w:style w:type="table" w:customStyle="1" w:styleId="Tablaconcuadrcula111111">
    <w:name w:val="Tabla con cuadrícula111111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Times New Roman"/>
      <w:kern w:val="0"/>
      <w:position w:val="-1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5221">
    <w:name w:val="WW_OutlineListStyle_15221"/>
    <w:basedOn w:val="Sinlista"/>
    <w:rsid w:val="00E173F0"/>
  </w:style>
  <w:style w:type="numbering" w:customStyle="1" w:styleId="WWOutlineListStyle17121">
    <w:name w:val="WW_OutlineListStyle_17121"/>
    <w:basedOn w:val="Sinlista"/>
    <w:rsid w:val="00E173F0"/>
  </w:style>
  <w:style w:type="numbering" w:customStyle="1" w:styleId="WWOutlineListStyle3221">
    <w:name w:val="WW_OutlineListStyle_3221"/>
    <w:basedOn w:val="Sinlista"/>
    <w:rsid w:val="00E173F0"/>
  </w:style>
  <w:style w:type="numbering" w:customStyle="1" w:styleId="WWOutlineListStyle2221">
    <w:name w:val="WW_OutlineListStyle_2221"/>
    <w:basedOn w:val="Sinlista"/>
    <w:rsid w:val="00E173F0"/>
  </w:style>
  <w:style w:type="numbering" w:customStyle="1" w:styleId="WWOutlineListStyle11321">
    <w:name w:val="WW_OutlineListStyle_11321"/>
    <w:basedOn w:val="Sinlista"/>
    <w:rsid w:val="00E173F0"/>
  </w:style>
  <w:style w:type="numbering" w:customStyle="1" w:styleId="WWOutlineListStyle221">
    <w:name w:val="WW_OutlineListStyle221"/>
    <w:basedOn w:val="Sinlista"/>
    <w:rsid w:val="00E173F0"/>
  </w:style>
  <w:style w:type="numbering" w:customStyle="1" w:styleId="WWOutlineListStyle19121">
    <w:name w:val="WW_OutlineListStyle_19121"/>
    <w:basedOn w:val="Sinlista"/>
    <w:rsid w:val="00E173F0"/>
  </w:style>
  <w:style w:type="numbering" w:customStyle="1" w:styleId="WWOutlineListStyle142121">
    <w:name w:val="WW_OutlineListStyle_142121"/>
    <w:basedOn w:val="Sinlista"/>
    <w:rsid w:val="00E173F0"/>
  </w:style>
  <w:style w:type="numbering" w:customStyle="1" w:styleId="WWOutlineListStyle13211111">
    <w:name w:val="WW_OutlineListStyle_13211111"/>
    <w:basedOn w:val="Sinlista"/>
    <w:rsid w:val="00E173F0"/>
  </w:style>
  <w:style w:type="numbering" w:customStyle="1" w:styleId="WWOutlineListStyle12211111">
    <w:name w:val="WW_OutlineListStyle_12211111"/>
    <w:basedOn w:val="Sinlista"/>
    <w:rsid w:val="00E173F0"/>
  </w:style>
  <w:style w:type="numbering" w:customStyle="1" w:styleId="WWOutlineListStyle11211111">
    <w:name w:val="WW_OutlineListStyle_11211111"/>
    <w:basedOn w:val="Sinlista"/>
    <w:rsid w:val="00E173F0"/>
  </w:style>
  <w:style w:type="numbering" w:customStyle="1" w:styleId="WWOutlineListStyle10211111">
    <w:name w:val="WW_OutlineListStyle_10211111"/>
    <w:basedOn w:val="Sinlista"/>
    <w:rsid w:val="00E173F0"/>
  </w:style>
  <w:style w:type="numbering" w:customStyle="1" w:styleId="WWOutlineListStyle9211111">
    <w:name w:val="WW_OutlineListStyle_9211111"/>
    <w:basedOn w:val="Sinlista"/>
    <w:rsid w:val="00E173F0"/>
  </w:style>
  <w:style w:type="numbering" w:customStyle="1" w:styleId="WWOutlineListStyle8211111">
    <w:name w:val="WW_OutlineListStyle_8211111"/>
    <w:basedOn w:val="Sinlista"/>
    <w:rsid w:val="00E173F0"/>
  </w:style>
  <w:style w:type="numbering" w:customStyle="1" w:styleId="WWOutlineListStyle7211111">
    <w:name w:val="WW_OutlineListStyle_7211111"/>
    <w:basedOn w:val="Sinlista"/>
    <w:rsid w:val="00E173F0"/>
  </w:style>
  <w:style w:type="numbering" w:customStyle="1" w:styleId="WWOutlineListStyle6211111">
    <w:name w:val="WW_OutlineListStyle_6211111"/>
    <w:basedOn w:val="Sinlista"/>
    <w:rsid w:val="00E173F0"/>
  </w:style>
  <w:style w:type="numbering" w:customStyle="1" w:styleId="WWOutlineListStyle5211111">
    <w:name w:val="WW_OutlineListStyle_5211111"/>
    <w:basedOn w:val="Sinlista"/>
    <w:rsid w:val="00E173F0"/>
  </w:style>
  <w:style w:type="numbering" w:customStyle="1" w:styleId="WWOutlineListStyle4211111">
    <w:name w:val="WW_OutlineListStyle_4211111"/>
    <w:basedOn w:val="Sinlista"/>
    <w:rsid w:val="00E173F0"/>
  </w:style>
  <w:style w:type="numbering" w:customStyle="1" w:styleId="WWOutlineListStyle3211111">
    <w:name w:val="WW_OutlineListStyle_3211111"/>
    <w:basedOn w:val="Sinlista"/>
    <w:rsid w:val="00E173F0"/>
  </w:style>
  <w:style w:type="numbering" w:customStyle="1" w:styleId="WWOutlineListStyle2211111">
    <w:name w:val="WW_OutlineListStyle_2211111"/>
    <w:basedOn w:val="Sinlista"/>
    <w:rsid w:val="00E173F0"/>
  </w:style>
  <w:style w:type="numbering" w:customStyle="1" w:styleId="WWOutlineListStyle11311111">
    <w:name w:val="WW_OutlineListStyle_11311111"/>
    <w:basedOn w:val="Sinlista"/>
    <w:rsid w:val="00E173F0"/>
  </w:style>
  <w:style w:type="numbering" w:customStyle="1" w:styleId="WWOutlineListStyle211111">
    <w:name w:val="WW_OutlineListStyle211111"/>
    <w:basedOn w:val="Sinlista"/>
    <w:rsid w:val="00E173F0"/>
  </w:style>
  <w:style w:type="numbering" w:customStyle="1" w:styleId="WWOutlineListStyle18121">
    <w:name w:val="WW_OutlineListStyle_18121"/>
    <w:basedOn w:val="Sinlista"/>
    <w:rsid w:val="00E173F0"/>
  </w:style>
  <w:style w:type="numbering" w:customStyle="1" w:styleId="WWOutlineListStyle171111">
    <w:name w:val="WW_OutlineListStyle_171111"/>
    <w:basedOn w:val="Sinlista"/>
    <w:rsid w:val="00E173F0"/>
  </w:style>
  <w:style w:type="numbering" w:customStyle="1" w:styleId="WWOutlineListStyle161111">
    <w:name w:val="WW_OutlineListStyle_161111"/>
    <w:basedOn w:val="Sinlista"/>
    <w:rsid w:val="00E173F0"/>
  </w:style>
  <w:style w:type="numbering" w:customStyle="1" w:styleId="WWOutlineListStyle1511111">
    <w:name w:val="WW_OutlineListStyle_1511111"/>
    <w:basedOn w:val="Sinlista"/>
    <w:rsid w:val="00E173F0"/>
  </w:style>
  <w:style w:type="numbering" w:customStyle="1" w:styleId="WWOutlineListStyle1411111">
    <w:name w:val="WW_OutlineListStyle_1411111"/>
    <w:basedOn w:val="Sinlista"/>
    <w:rsid w:val="00E173F0"/>
  </w:style>
  <w:style w:type="numbering" w:customStyle="1" w:styleId="WWOutlineListStyle16211">
    <w:name w:val="WW_OutlineListStyle_16211"/>
    <w:basedOn w:val="Sinlista"/>
    <w:rsid w:val="00E173F0"/>
  </w:style>
  <w:style w:type="numbering" w:customStyle="1" w:styleId="WWOutlineListStyle15211111">
    <w:name w:val="WW_OutlineListStyle_15211111"/>
    <w:basedOn w:val="Sinlista"/>
    <w:rsid w:val="00E173F0"/>
  </w:style>
  <w:style w:type="numbering" w:customStyle="1" w:styleId="WWOutlineListStyle142111111">
    <w:name w:val="WW_OutlineListStyle_142111111"/>
    <w:basedOn w:val="Sinlista"/>
    <w:rsid w:val="00E173F0"/>
  </w:style>
  <w:style w:type="numbering" w:customStyle="1" w:styleId="WWOutlineListStyle1311121">
    <w:name w:val="WW_OutlineListStyle_1311121"/>
    <w:basedOn w:val="Sinlista"/>
    <w:rsid w:val="00E173F0"/>
  </w:style>
  <w:style w:type="numbering" w:customStyle="1" w:styleId="WWOutlineListStyle1211121">
    <w:name w:val="WW_OutlineListStyle_1211121"/>
    <w:basedOn w:val="Sinlista"/>
    <w:rsid w:val="00E173F0"/>
  </w:style>
  <w:style w:type="numbering" w:customStyle="1" w:styleId="WWNum111">
    <w:name w:val="WWNum111"/>
    <w:basedOn w:val="Sinlista"/>
    <w:rsid w:val="00E173F0"/>
  </w:style>
  <w:style w:type="numbering" w:customStyle="1" w:styleId="WWNum211">
    <w:name w:val="WWNum211"/>
    <w:basedOn w:val="Sinlista"/>
    <w:rsid w:val="00E173F0"/>
  </w:style>
  <w:style w:type="numbering" w:customStyle="1" w:styleId="WWNum311">
    <w:name w:val="WWNum311"/>
    <w:basedOn w:val="Sinlista"/>
    <w:rsid w:val="00E173F0"/>
  </w:style>
  <w:style w:type="numbering" w:customStyle="1" w:styleId="WWNum411">
    <w:name w:val="WWNum411"/>
    <w:basedOn w:val="Sinlista"/>
    <w:rsid w:val="00E173F0"/>
  </w:style>
  <w:style w:type="numbering" w:customStyle="1" w:styleId="WWNum511">
    <w:name w:val="WWNum511"/>
    <w:basedOn w:val="Sinlista"/>
    <w:rsid w:val="00E173F0"/>
  </w:style>
  <w:style w:type="numbering" w:customStyle="1" w:styleId="WWNum611">
    <w:name w:val="WWNum611"/>
    <w:basedOn w:val="Sinlista"/>
    <w:rsid w:val="00E173F0"/>
  </w:style>
  <w:style w:type="numbering" w:customStyle="1" w:styleId="WWNum711">
    <w:name w:val="WWNum711"/>
    <w:basedOn w:val="Sinlista"/>
    <w:rsid w:val="00E173F0"/>
  </w:style>
  <w:style w:type="numbering" w:customStyle="1" w:styleId="WWNum811">
    <w:name w:val="WWNum811"/>
    <w:basedOn w:val="Sinlista"/>
    <w:rsid w:val="00E173F0"/>
  </w:style>
  <w:style w:type="numbering" w:customStyle="1" w:styleId="WWOutlineListStyle1111121">
    <w:name w:val="WW_OutlineListStyle_1111121"/>
    <w:basedOn w:val="Sinlista"/>
    <w:rsid w:val="00E173F0"/>
  </w:style>
  <w:style w:type="numbering" w:customStyle="1" w:styleId="WWOutlineListStyle1011121">
    <w:name w:val="WW_OutlineListStyle_1011121"/>
    <w:basedOn w:val="Sinlista"/>
    <w:rsid w:val="00E173F0"/>
  </w:style>
  <w:style w:type="numbering" w:customStyle="1" w:styleId="WWOutlineListStyle911121">
    <w:name w:val="WW_OutlineListStyle_911121"/>
    <w:basedOn w:val="Sinlista"/>
    <w:rsid w:val="00E173F0"/>
  </w:style>
  <w:style w:type="numbering" w:customStyle="1" w:styleId="WWOutlineListStyle811121">
    <w:name w:val="WW_OutlineListStyle_811121"/>
    <w:basedOn w:val="Sinlista"/>
    <w:rsid w:val="00E173F0"/>
  </w:style>
  <w:style w:type="numbering" w:customStyle="1" w:styleId="WWOutlineListStyle711121">
    <w:name w:val="WW_OutlineListStyle_711121"/>
    <w:basedOn w:val="Sinlista"/>
    <w:rsid w:val="00E173F0"/>
  </w:style>
  <w:style w:type="numbering" w:customStyle="1" w:styleId="WWOutlineListStyle611121">
    <w:name w:val="WW_OutlineListStyle_611121"/>
    <w:basedOn w:val="Sinlista"/>
    <w:rsid w:val="00E173F0"/>
  </w:style>
  <w:style w:type="numbering" w:customStyle="1" w:styleId="WWOutlineListStyle511121">
    <w:name w:val="WW_OutlineListStyle_511121"/>
    <w:basedOn w:val="Sinlista"/>
    <w:rsid w:val="00E173F0"/>
  </w:style>
  <w:style w:type="numbering" w:customStyle="1" w:styleId="WWOutlineListStyle411121">
    <w:name w:val="WW_OutlineListStyle_411121"/>
    <w:basedOn w:val="Sinlista"/>
    <w:rsid w:val="00E173F0"/>
  </w:style>
  <w:style w:type="numbering" w:customStyle="1" w:styleId="WWOutlineListStyle311121">
    <w:name w:val="WW_OutlineListStyle_311121"/>
    <w:basedOn w:val="Sinlista"/>
    <w:rsid w:val="00E173F0"/>
  </w:style>
  <w:style w:type="numbering" w:customStyle="1" w:styleId="WWOutlineListStyle211121">
    <w:name w:val="WW_OutlineListStyle_211121"/>
    <w:basedOn w:val="Sinlista"/>
    <w:rsid w:val="00E173F0"/>
  </w:style>
  <w:style w:type="numbering" w:customStyle="1" w:styleId="WWOutlineListStyle110121">
    <w:name w:val="WW_OutlineListStyle_110121"/>
    <w:basedOn w:val="Sinlista"/>
    <w:rsid w:val="00E173F0"/>
  </w:style>
  <w:style w:type="numbering" w:customStyle="1" w:styleId="WWOutlineListStyle111210">
    <w:name w:val="WW_OutlineListStyle11121"/>
    <w:basedOn w:val="Sinlista"/>
    <w:rsid w:val="00E173F0"/>
  </w:style>
  <w:style w:type="numbering" w:customStyle="1" w:styleId="WWOutlineListStyle13111111">
    <w:name w:val="WW_OutlineListStyle_13111111"/>
    <w:basedOn w:val="Sinlista"/>
    <w:rsid w:val="00E173F0"/>
  </w:style>
  <w:style w:type="numbering" w:customStyle="1" w:styleId="WWOutlineListStyle12111111">
    <w:name w:val="WW_OutlineListStyle_12111111"/>
    <w:basedOn w:val="Sinlista"/>
    <w:rsid w:val="00E173F0"/>
  </w:style>
  <w:style w:type="numbering" w:customStyle="1" w:styleId="WWOutlineListStyle11111111">
    <w:name w:val="WW_OutlineListStyle_11111111"/>
    <w:basedOn w:val="Sinlista"/>
    <w:rsid w:val="00E173F0"/>
  </w:style>
  <w:style w:type="numbering" w:customStyle="1" w:styleId="WWOutlineListStyle10111111">
    <w:name w:val="WW_OutlineListStyle_10111111"/>
    <w:basedOn w:val="Sinlista"/>
    <w:rsid w:val="00E173F0"/>
  </w:style>
  <w:style w:type="numbering" w:customStyle="1" w:styleId="WWOutlineListStyle9111111">
    <w:name w:val="WW_OutlineListStyle_9111111"/>
    <w:basedOn w:val="Sinlista"/>
    <w:rsid w:val="00E173F0"/>
  </w:style>
  <w:style w:type="numbering" w:customStyle="1" w:styleId="WWOutlineListStyle8111111">
    <w:name w:val="WW_OutlineListStyle_8111111"/>
    <w:basedOn w:val="Sinlista"/>
    <w:rsid w:val="00E173F0"/>
  </w:style>
  <w:style w:type="numbering" w:customStyle="1" w:styleId="WWOutlineListStyle7111111">
    <w:name w:val="WW_OutlineListStyle_7111111"/>
    <w:basedOn w:val="Sinlista"/>
    <w:rsid w:val="00E173F0"/>
  </w:style>
  <w:style w:type="numbering" w:customStyle="1" w:styleId="WWOutlineListStyle6111111">
    <w:name w:val="WW_OutlineListStyle_6111111"/>
    <w:basedOn w:val="Sinlista"/>
    <w:rsid w:val="00E173F0"/>
  </w:style>
  <w:style w:type="numbering" w:customStyle="1" w:styleId="WWOutlineListStyle5111111">
    <w:name w:val="WW_OutlineListStyle_5111111"/>
    <w:basedOn w:val="Sinlista"/>
    <w:rsid w:val="00E173F0"/>
  </w:style>
  <w:style w:type="numbering" w:customStyle="1" w:styleId="WWOutlineListStyle4111111">
    <w:name w:val="WW_OutlineListStyle_4111111"/>
    <w:basedOn w:val="Sinlista"/>
    <w:rsid w:val="00E173F0"/>
  </w:style>
  <w:style w:type="numbering" w:customStyle="1" w:styleId="WWOutlineListStyle3111111">
    <w:name w:val="WW_OutlineListStyle_3111111"/>
    <w:basedOn w:val="Sinlista"/>
    <w:rsid w:val="00E173F0"/>
  </w:style>
  <w:style w:type="numbering" w:customStyle="1" w:styleId="WWOutlineListStyle2111111">
    <w:name w:val="WW_OutlineListStyle_2111111"/>
    <w:basedOn w:val="Sinlista"/>
    <w:rsid w:val="00E173F0"/>
  </w:style>
  <w:style w:type="numbering" w:customStyle="1" w:styleId="WWOutlineListStyle1101121">
    <w:name w:val="WW_OutlineListStyle_1101121"/>
    <w:basedOn w:val="Sinlista"/>
    <w:rsid w:val="00E173F0"/>
  </w:style>
  <w:style w:type="numbering" w:customStyle="1" w:styleId="WWOutlineListStyle111111">
    <w:name w:val="WW_OutlineListStyle111111"/>
    <w:basedOn w:val="Sinlista"/>
    <w:rsid w:val="00E173F0"/>
  </w:style>
  <w:style w:type="numbering" w:customStyle="1" w:styleId="WWOutlineListStyle19">
    <w:name w:val="WW_OutlineListStyle_19"/>
    <w:basedOn w:val="Sinlista"/>
    <w:rsid w:val="00E173F0"/>
  </w:style>
  <w:style w:type="numbering" w:customStyle="1" w:styleId="Sinlista11">
    <w:name w:val="Sin lista11"/>
    <w:next w:val="Sinlista"/>
    <w:qFormat/>
    <w:rsid w:val="00E173F0"/>
  </w:style>
  <w:style w:type="numbering" w:customStyle="1" w:styleId="WWOutlineListStyle151">
    <w:name w:val="WW_OutlineListStyle_151"/>
    <w:basedOn w:val="Sinlista"/>
    <w:rsid w:val="00E173F0"/>
  </w:style>
  <w:style w:type="numbering" w:customStyle="1" w:styleId="Sinlista111">
    <w:name w:val="Sin lista111"/>
    <w:next w:val="Sinlista"/>
    <w:qFormat/>
    <w:rsid w:val="00E173F0"/>
  </w:style>
  <w:style w:type="numbering" w:customStyle="1" w:styleId="WWOutlineListStyle191">
    <w:name w:val="WW_OutlineListStyle_191"/>
    <w:basedOn w:val="Sinlista"/>
    <w:rsid w:val="00E173F0"/>
  </w:style>
  <w:style w:type="numbering" w:customStyle="1" w:styleId="WWOutlineListStyle141">
    <w:name w:val="WW_OutlineListStyle_141"/>
    <w:basedOn w:val="Sinlista"/>
    <w:rsid w:val="00E173F0"/>
  </w:style>
  <w:style w:type="numbering" w:customStyle="1" w:styleId="WWOutlineListStyle131">
    <w:name w:val="WW_OutlineListStyle_131"/>
    <w:basedOn w:val="Sinlista"/>
    <w:rsid w:val="00E173F0"/>
  </w:style>
  <w:style w:type="numbering" w:customStyle="1" w:styleId="WWOutlineListStyle1210">
    <w:name w:val="WW_OutlineListStyle_121"/>
    <w:basedOn w:val="Sinlista"/>
    <w:rsid w:val="00E173F0"/>
  </w:style>
  <w:style w:type="numbering" w:customStyle="1" w:styleId="WWOutlineListStyle111">
    <w:name w:val="WW_OutlineListStyle_111"/>
    <w:basedOn w:val="Sinlista"/>
    <w:rsid w:val="00E173F0"/>
  </w:style>
  <w:style w:type="numbering" w:customStyle="1" w:styleId="WWOutlineListStyle101">
    <w:name w:val="WW_OutlineListStyle_101"/>
    <w:basedOn w:val="Sinlista"/>
    <w:rsid w:val="00E173F0"/>
  </w:style>
  <w:style w:type="numbering" w:customStyle="1" w:styleId="WWOutlineListStyle91">
    <w:name w:val="WW_OutlineListStyle_91"/>
    <w:basedOn w:val="Sinlista"/>
    <w:rsid w:val="00E173F0"/>
  </w:style>
  <w:style w:type="numbering" w:customStyle="1" w:styleId="WWOutlineListStyle81">
    <w:name w:val="WW_OutlineListStyle_81"/>
    <w:basedOn w:val="Sinlista"/>
    <w:rsid w:val="00E173F0"/>
  </w:style>
  <w:style w:type="numbering" w:customStyle="1" w:styleId="WWOutlineListStyle71">
    <w:name w:val="WW_OutlineListStyle_71"/>
    <w:basedOn w:val="Sinlista"/>
    <w:rsid w:val="00E173F0"/>
  </w:style>
  <w:style w:type="numbering" w:customStyle="1" w:styleId="WWOutlineListStyle61">
    <w:name w:val="WW_OutlineListStyle_61"/>
    <w:basedOn w:val="Sinlista"/>
    <w:rsid w:val="00E173F0"/>
  </w:style>
  <w:style w:type="numbering" w:customStyle="1" w:styleId="WWOutlineListStyle510">
    <w:name w:val="WW_OutlineListStyle_51"/>
    <w:basedOn w:val="Sinlista"/>
    <w:rsid w:val="00E173F0"/>
  </w:style>
  <w:style w:type="numbering" w:customStyle="1" w:styleId="WWOutlineListStyle410">
    <w:name w:val="WW_OutlineListStyle_41"/>
    <w:basedOn w:val="Sinlista"/>
    <w:rsid w:val="00E173F0"/>
  </w:style>
  <w:style w:type="numbering" w:customStyle="1" w:styleId="WWOutlineListStyle31">
    <w:name w:val="WW_OutlineListStyle_31"/>
    <w:basedOn w:val="Sinlista"/>
    <w:rsid w:val="00E173F0"/>
  </w:style>
  <w:style w:type="numbering" w:customStyle="1" w:styleId="WWOutlineListStyle21">
    <w:name w:val="WW_OutlineListStyle_21"/>
    <w:basedOn w:val="Sinlista"/>
    <w:rsid w:val="00E173F0"/>
  </w:style>
  <w:style w:type="numbering" w:customStyle="1" w:styleId="WWOutlineListStyle110">
    <w:name w:val="WW_OutlineListStyle_110"/>
    <w:basedOn w:val="Sinlista"/>
    <w:rsid w:val="00E173F0"/>
  </w:style>
  <w:style w:type="numbering" w:customStyle="1" w:styleId="WWOutlineListStyle16">
    <w:name w:val="WW_OutlineListStyle1"/>
    <w:basedOn w:val="Sinlista"/>
    <w:rsid w:val="00E173F0"/>
  </w:style>
  <w:style w:type="numbering" w:customStyle="1" w:styleId="Sinlista1111">
    <w:name w:val="Sin lista1111"/>
    <w:next w:val="Sinlista"/>
    <w:qFormat/>
    <w:rsid w:val="00E173F0"/>
  </w:style>
  <w:style w:type="numbering" w:customStyle="1" w:styleId="WWOutlineListStyle1511">
    <w:name w:val="WW_OutlineListStyle_1511"/>
    <w:basedOn w:val="Sinlista"/>
    <w:rsid w:val="00E173F0"/>
  </w:style>
  <w:style w:type="numbering" w:customStyle="1" w:styleId="Sinlista11111">
    <w:name w:val="Sin lista11111"/>
    <w:next w:val="Sinlista"/>
    <w:rsid w:val="00E173F0"/>
  </w:style>
  <w:style w:type="numbering" w:customStyle="1" w:styleId="WWOutlineListStyle1411">
    <w:name w:val="WW_OutlineListStyle_1411"/>
    <w:basedOn w:val="Sinlista"/>
    <w:rsid w:val="00E173F0"/>
  </w:style>
  <w:style w:type="numbering" w:customStyle="1" w:styleId="WWOutlineListStyle1311">
    <w:name w:val="WW_OutlineListStyle_1311"/>
    <w:basedOn w:val="Sinlista"/>
    <w:rsid w:val="00E173F0"/>
  </w:style>
  <w:style w:type="numbering" w:customStyle="1" w:styleId="WWOutlineListStyle1211">
    <w:name w:val="WW_OutlineListStyle_1211"/>
    <w:basedOn w:val="Sinlista"/>
    <w:rsid w:val="00E173F0"/>
  </w:style>
  <w:style w:type="numbering" w:customStyle="1" w:styleId="WWOutlineListStyle18">
    <w:name w:val="WW_OutlineListStyle_18"/>
    <w:basedOn w:val="Sinlista"/>
    <w:rsid w:val="00E173F0"/>
  </w:style>
  <w:style w:type="numbering" w:customStyle="1" w:styleId="WWOutlineListStyle17">
    <w:name w:val="WW_OutlineListStyle_17"/>
    <w:basedOn w:val="Sinlista"/>
    <w:rsid w:val="00E173F0"/>
  </w:style>
  <w:style w:type="numbering" w:customStyle="1" w:styleId="WWOutlineListStyle160">
    <w:name w:val="WW_OutlineListStyle_16"/>
    <w:basedOn w:val="Sinlista"/>
    <w:rsid w:val="00E173F0"/>
  </w:style>
  <w:style w:type="numbering" w:customStyle="1" w:styleId="WWOutlineListStyle152">
    <w:name w:val="WW_OutlineListStyle_152"/>
    <w:basedOn w:val="Sinlista"/>
    <w:rsid w:val="00E173F0"/>
  </w:style>
  <w:style w:type="numbering" w:customStyle="1" w:styleId="WWOutlineListStyle142">
    <w:name w:val="WW_OutlineListStyle_142"/>
    <w:basedOn w:val="Sinlista"/>
    <w:rsid w:val="00E173F0"/>
  </w:style>
  <w:style w:type="numbering" w:customStyle="1" w:styleId="WWOutlineListStyle132">
    <w:name w:val="WW_OutlineListStyle_132"/>
    <w:basedOn w:val="Sinlista"/>
    <w:rsid w:val="00E173F0"/>
  </w:style>
  <w:style w:type="numbering" w:customStyle="1" w:styleId="WWOutlineListStyle122">
    <w:name w:val="WW_OutlineListStyle_122"/>
    <w:basedOn w:val="Sinlista"/>
    <w:rsid w:val="00E173F0"/>
  </w:style>
  <w:style w:type="numbering" w:customStyle="1" w:styleId="WWOutlineListStyle112">
    <w:name w:val="WW_OutlineListStyle_112"/>
    <w:basedOn w:val="Sinlista"/>
    <w:rsid w:val="00E173F0"/>
  </w:style>
  <w:style w:type="numbering" w:customStyle="1" w:styleId="WWOutlineListStyle102">
    <w:name w:val="WW_OutlineListStyle_102"/>
    <w:basedOn w:val="Sinlista"/>
    <w:rsid w:val="00E173F0"/>
  </w:style>
  <w:style w:type="numbering" w:customStyle="1" w:styleId="WWOutlineListStyle92">
    <w:name w:val="WW_OutlineListStyle_92"/>
    <w:basedOn w:val="Sinlista"/>
    <w:rsid w:val="00E173F0"/>
  </w:style>
  <w:style w:type="numbering" w:customStyle="1" w:styleId="WWOutlineListStyle82">
    <w:name w:val="WW_OutlineListStyle_82"/>
    <w:basedOn w:val="Sinlista"/>
    <w:rsid w:val="00E173F0"/>
  </w:style>
  <w:style w:type="numbering" w:customStyle="1" w:styleId="WWOutlineListStyle72">
    <w:name w:val="WW_OutlineListStyle_72"/>
    <w:basedOn w:val="Sinlista"/>
    <w:rsid w:val="00E173F0"/>
  </w:style>
  <w:style w:type="numbering" w:customStyle="1" w:styleId="WWOutlineListStyle62">
    <w:name w:val="WW_OutlineListStyle_62"/>
    <w:basedOn w:val="Sinlista"/>
    <w:rsid w:val="00E173F0"/>
  </w:style>
  <w:style w:type="numbering" w:customStyle="1" w:styleId="WWOutlineListStyle52">
    <w:name w:val="WW_OutlineListStyle_52"/>
    <w:basedOn w:val="Sinlista"/>
    <w:rsid w:val="00E173F0"/>
  </w:style>
  <w:style w:type="numbering" w:customStyle="1" w:styleId="WWOutlineListStyle42">
    <w:name w:val="WW_OutlineListStyle_42"/>
    <w:basedOn w:val="Sinlista"/>
    <w:rsid w:val="00E173F0"/>
  </w:style>
  <w:style w:type="numbering" w:customStyle="1" w:styleId="WWOutlineListStyle32">
    <w:name w:val="WW_OutlineListStyle_32"/>
    <w:basedOn w:val="Sinlista"/>
    <w:rsid w:val="00E173F0"/>
  </w:style>
  <w:style w:type="numbering" w:customStyle="1" w:styleId="WWOutlineListStyle22">
    <w:name w:val="WW_OutlineListStyle_22"/>
    <w:basedOn w:val="Sinlista"/>
    <w:rsid w:val="00E173F0"/>
  </w:style>
  <w:style w:type="numbering" w:customStyle="1" w:styleId="WWOutlineListStyle1130">
    <w:name w:val="WW_OutlineListStyle_113"/>
    <w:basedOn w:val="Sinlista"/>
    <w:rsid w:val="00E173F0"/>
  </w:style>
  <w:style w:type="numbering" w:customStyle="1" w:styleId="WWOutlineListStyle30">
    <w:name w:val="WW_OutlineListStyle3"/>
    <w:basedOn w:val="Sinlista"/>
    <w:rsid w:val="00E173F0"/>
  </w:style>
  <w:style w:type="numbering" w:customStyle="1" w:styleId="WWOutlineListStyle1111">
    <w:name w:val="WW_OutlineListStyle_1111"/>
    <w:basedOn w:val="Sinlista"/>
    <w:rsid w:val="00E173F0"/>
  </w:style>
  <w:style w:type="numbering" w:customStyle="1" w:styleId="WWOutlineListStyle1011">
    <w:name w:val="WW_OutlineListStyle_1011"/>
    <w:basedOn w:val="Sinlista"/>
    <w:rsid w:val="00E173F0"/>
  </w:style>
  <w:style w:type="numbering" w:customStyle="1" w:styleId="WWOutlineListStyle911">
    <w:name w:val="WW_OutlineListStyle_911"/>
    <w:basedOn w:val="Sinlista"/>
    <w:rsid w:val="00E173F0"/>
  </w:style>
  <w:style w:type="numbering" w:customStyle="1" w:styleId="WWOutlineListStyle811">
    <w:name w:val="WW_OutlineListStyle_811"/>
    <w:basedOn w:val="Sinlista"/>
    <w:rsid w:val="00E173F0"/>
  </w:style>
  <w:style w:type="numbering" w:customStyle="1" w:styleId="WWOutlineListStyle711">
    <w:name w:val="WW_OutlineListStyle_711"/>
    <w:basedOn w:val="Sinlista"/>
    <w:rsid w:val="00E173F0"/>
  </w:style>
  <w:style w:type="numbering" w:customStyle="1" w:styleId="WWOutlineListStyle611">
    <w:name w:val="WW_OutlineListStyle_611"/>
    <w:basedOn w:val="Sinlista"/>
    <w:rsid w:val="00E173F0"/>
  </w:style>
  <w:style w:type="numbering" w:customStyle="1" w:styleId="WWOutlineListStyle511">
    <w:name w:val="WW_OutlineListStyle_511"/>
    <w:basedOn w:val="Sinlista"/>
    <w:rsid w:val="00E173F0"/>
  </w:style>
  <w:style w:type="numbering" w:customStyle="1" w:styleId="WWOutlineListStyle411">
    <w:name w:val="WW_OutlineListStyle_411"/>
    <w:basedOn w:val="Sinlista"/>
    <w:rsid w:val="00E173F0"/>
  </w:style>
  <w:style w:type="numbering" w:customStyle="1" w:styleId="WWOutlineListStyle311">
    <w:name w:val="WW_OutlineListStyle_311"/>
    <w:basedOn w:val="Sinlista"/>
    <w:rsid w:val="00E173F0"/>
  </w:style>
  <w:style w:type="numbering" w:customStyle="1" w:styleId="WWOutlineListStyle211">
    <w:name w:val="WW_OutlineListStyle_211"/>
    <w:basedOn w:val="Sinlista"/>
    <w:rsid w:val="00E173F0"/>
  </w:style>
  <w:style w:type="numbering" w:customStyle="1" w:styleId="WWOutlineListStyle1101">
    <w:name w:val="WW_OutlineListStyle_1101"/>
    <w:basedOn w:val="Sinlista"/>
    <w:rsid w:val="00E173F0"/>
  </w:style>
  <w:style w:type="numbering" w:customStyle="1" w:styleId="WWOutlineListStyle114">
    <w:name w:val="WW_OutlineListStyle11"/>
    <w:basedOn w:val="Sinlista"/>
    <w:rsid w:val="00E173F0"/>
  </w:style>
  <w:style w:type="numbering" w:customStyle="1" w:styleId="Sinlista21">
    <w:name w:val="Sin lista21"/>
    <w:next w:val="Sinlista"/>
    <w:qFormat/>
    <w:rsid w:val="00E173F0"/>
  </w:style>
  <w:style w:type="numbering" w:customStyle="1" w:styleId="WWOutlineListStyle1521">
    <w:name w:val="WW_OutlineListStyle_1521"/>
    <w:basedOn w:val="Sinlista"/>
    <w:rsid w:val="00E173F0"/>
  </w:style>
  <w:style w:type="numbering" w:customStyle="1" w:styleId="Sinlista12">
    <w:name w:val="Sin lista12"/>
    <w:next w:val="Sinlista"/>
    <w:qFormat/>
    <w:rsid w:val="00E173F0"/>
  </w:style>
  <w:style w:type="numbering" w:customStyle="1" w:styleId="WWOutlineListStyle181">
    <w:name w:val="WW_OutlineListStyle_181"/>
    <w:basedOn w:val="Sinlista"/>
    <w:rsid w:val="00E173F0"/>
  </w:style>
  <w:style w:type="numbering" w:customStyle="1" w:styleId="WWOutlineListStyle172">
    <w:name w:val="WW_OutlineListStyle_172"/>
    <w:basedOn w:val="Sinlista"/>
    <w:rsid w:val="00E173F0"/>
  </w:style>
  <w:style w:type="numbering" w:customStyle="1" w:styleId="WWOutlineListStyle161">
    <w:name w:val="WW_OutlineListStyle_161"/>
    <w:basedOn w:val="Sinlista"/>
    <w:rsid w:val="00E173F0"/>
  </w:style>
  <w:style w:type="numbering" w:customStyle="1" w:styleId="WWOutlineListStyle153">
    <w:name w:val="WW_OutlineListStyle_153"/>
    <w:basedOn w:val="Sinlista"/>
    <w:rsid w:val="00E173F0"/>
  </w:style>
  <w:style w:type="numbering" w:customStyle="1" w:styleId="WWOutlineListStyle1421">
    <w:name w:val="WW_OutlineListStyle_1421"/>
    <w:basedOn w:val="Sinlista"/>
    <w:rsid w:val="00E173F0"/>
  </w:style>
  <w:style w:type="numbering" w:customStyle="1" w:styleId="WWOutlineListStyle1321">
    <w:name w:val="WW_OutlineListStyle_1321"/>
    <w:basedOn w:val="Sinlista"/>
    <w:rsid w:val="00E173F0"/>
  </w:style>
  <w:style w:type="numbering" w:customStyle="1" w:styleId="WWOutlineListStyle1221">
    <w:name w:val="WW_OutlineListStyle_1221"/>
    <w:basedOn w:val="Sinlista"/>
    <w:rsid w:val="00E173F0"/>
  </w:style>
  <w:style w:type="numbering" w:customStyle="1" w:styleId="WWOutlineListStyle1121">
    <w:name w:val="WW_OutlineListStyle_1121"/>
    <w:basedOn w:val="Sinlista"/>
    <w:rsid w:val="00E173F0"/>
  </w:style>
  <w:style w:type="numbering" w:customStyle="1" w:styleId="WWOutlineListStyle1021">
    <w:name w:val="WW_OutlineListStyle_1021"/>
    <w:basedOn w:val="Sinlista"/>
    <w:rsid w:val="00E173F0"/>
  </w:style>
  <w:style w:type="numbering" w:customStyle="1" w:styleId="WWOutlineListStyle921">
    <w:name w:val="WW_OutlineListStyle_921"/>
    <w:basedOn w:val="Sinlista"/>
    <w:rsid w:val="00E173F0"/>
  </w:style>
  <w:style w:type="numbering" w:customStyle="1" w:styleId="WWOutlineListStyle821">
    <w:name w:val="WW_OutlineListStyle_821"/>
    <w:basedOn w:val="Sinlista"/>
    <w:rsid w:val="00E173F0"/>
  </w:style>
  <w:style w:type="numbering" w:customStyle="1" w:styleId="WWOutlineListStyle721">
    <w:name w:val="WW_OutlineListStyle_721"/>
    <w:basedOn w:val="Sinlista"/>
    <w:rsid w:val="00E173F0"/>
  </w:style>
  <w:style w:type="numbering" w:customStyle="1" w:styleId="WWOutlineListStyle621">
    <w:name w:val="WW_OutlineListStyle_621"/>
    <w:basedOn w:val="Sinlista"/>
    <w:rsid w:val="00E173F0"/>
  </w:style>
  <w:style w:type="numbering" w:customStyle="1" w:styleId="WWOutlineListStyle521">
    <w:name w:val="WW_OutlineListStyle_521"/>
    <w:basedOn w:val="Sinlista"/>
    <w:rsid w:val="00E173F0"/>
  </w:style>
  <w:style w:type="numbering" w:customStyle="1" w:styleId="WWOutlineListStyle421">
    <w:name w:val="WW_OutlineListStyle_421"/>
    <w:basedOn w:val="Sinlista"/>
    <w:rsid w:val="00E173F0"/>
  </w:style>
  <w:style w:type="numbering" w:customStyle="1" w:styleId="WWOutlineListStyle322">
    <w:name w:val="WW_OutlineListStyle_322"/>
    <w:basedOn w:val="Sinlista"/>
    <w:rsid w:val="00E173F0"/>
  </w:style>
  <w:style w:type="numbering" w:customStyle="1" w:styleId="WWOutlineListStyle2210">
    <w:name w:val="WW_OutlineListStyle_221"/>
    <w:basedOn w:val="Sinlista"/>
    <w:rsid w:val="00E173F0"/>
  </w:style>
  <w:style w:type="numbering" w:customStyle="1" w:styleId="WWOutlineListStyle1131">
    <w:name w:val="WW_OutlineListStyle_1131"/>
    <w:basedOn w:val="Sinlista"/>
    <w:rsid w:val="00E173F0"/>
  </w:style>
  <w:style w:type="numbering" w:customStyle="1" w:styleId="Sinlista111111">
    <w:name w:val="Sin lista111111"/>
    <w:next w:val="Sinlista"/>
    <w:qFormat/>
    <w:rsid w:val="00E173F0"/>
  </w:style>
  <w:style w:type="numbering" w:customStyle="1" w:styleId="WWOutlineListStyle1911">
    <w:name w:val="WW_OutlineListStyle_1911"/>
    <w:basedOn w:val="Sinlista"/>
    <w:rsid w:val="00E173F0"/>
  </w:style>
  <w:style w:type="numbering" w:customStyle="1" w:styleId="WWOutlineListStyle14213">
    <w:name w:val="WW_OutlineListStyle_14213"/>
    <w:basedOn w:val="Sinlista"/>
    <w:rsid w:val="00E173F0"/>
  </w:style>
  <w:style w:type="numbering" w:customStyle="1" w:styleId="WWOutlineListStyle13212">
    <w:name w:val="WW_OutlineListStyle_13212"/>
    <w:basedOn w:val="Sinlista"/>
    <w:rsid w:val="00E173F0"/>
  </w:style>
  <w:style w:type="numbering" w:customStyle="1" w:styleId="WWOutlineListStyle12212">
    <w:name w:val="WW_OutlineListStyle_12212"/>
    <w:basedOn w:val="Sinlista"/>
    <w:rsid w:val="00E173F0"/>
  </w:style>
  <w:style w:type="numbering" w:customStyle="1" w:styleId="WWOutlineListStyle11211">
    <w:name w:val="WW_OutlineListStyle_11211"/>
    <w:basedOn w:val="Sinlista"/>
    <w:rsid w:val="00E173F0"/>
  </w:style>
  <w:style w:type="numbering" w:customStyle="1" w:styleId="WWOutlineListStyle10211">
    <w:name w:val="WW_OutlineListStyle_10211"/>
    <w:basedOn w:val="Sinlista"/>
    <w:rsid w:val="00E173F0"/>
  </w:style>
  <w:style w:type="numbering" w:customStyle="1" w:styleId="WWOutlineListStyle9211">
    <w:name w:val="WW_OutlineListStyle_9211"/>
    <w:basedOn w:val="Sinlista"/>
    <w:rsid w:val="00E173F0"/>
  </w:style>
  <w:style w:type="numbering" w:customStyle="1" w:styleId="WWOutlineListStyle8211">
    <w:name w:val="WW_OutlineListStyle_8211"/>
    <w:basedOn w:val="Sinlista"/>
    <w:rsid w:val="00E173F0"/>
  </w:style>
  <w:style w:type="numbering" w:customStyle="1" w:styleId="WWOutlineListStyle7211">
    <w:name w:val="WW_OutlineListStyle_7211"/>
    <w:basedOn w:val="Sinlista"/>
    <w:rsid w:val="00E173F0"/>
  </w:style>
  <w:style w:type="numbering" w:customStyle="1" w:styleId="WWOutlineListStyle6211">
    <w:name w:val="WW_OutlineListStyle_6211"/>
    <w:basedOn w:val="Sinlista"/>
    <w:rsid w:val="00E173F0"/>
  </w:style>
  <w:style w:type="numbering" w:customStyle="1" w:styleId="WWOutlineListStyle5211">
    <w:name w:val="WW_OutlineListStyle_5211"/>
    <w:basedOn w:val="Sinlista"/>
    <w:rsid w:val="00E173F0"/>
  </w:style>
  <w:style w:type="numbering" w:customStyle="1" w:styleId="WWOutlineListStyle4211">
    <w:name w:val="WW_OutlineListStyle_4211"/>
    <w:basedOn w:val="Sinlista"/>
    <w:rsid w:val="00E173F0"/>
  </w:style>
  <w:style w:type="numbering" w:customStyle="1" w:styleId="WWOutlineListStyle2211">
    <w:name w:val="WW_OutlineListStyle_2211"/>
    <w:basedOn w:val="Sinlista"/>
    <w:rsid w:val="00E173F0"/>
  </w:style>
  <w:style w:type="numbering" w:customStyle="1" w:styleId="WWOutlineListStyle11311">
    <w:name w:val="WW_OutlineListStyle_11311"/>
    <w:basedOn w:val="Sinlista"/>
    <w:rsid w:val="00E173F0"/>
  </w:style>
  <w:style w:type="numbering" w:customStyle="1" w:styleId="WWOutlineListStyle210">
    <w:name w:val="WW_OutlineListStyle21"/>
    <w:basedOn w:val="Sinlista"/>
    <w:rsid w:val="00E173F0"/>
  </w:style>
  <w:style w:type="numbering" w:customStyle="1" w:styleId="WWOutlineListStyle1811">
    <w:name w:val="WW_OutlineListStyle_1811"/>
    <w:basedOn w:val="Sinlista"/>
    <w:rsid w:val="00E173F0"/>
  </w:style>
  <w:style w:type="numbering" w:customStyle="1" w:styleId="WWOutlineListStyle1711">
    <w:name w:val="WW_OutlineListStyle_1711"/>
    <w:basedOn w:val="Sinlista"/>
    <w:rsid w:val="00E173F0"/>
  </w:style>
  <w:style w:type="numbering" w:customStyle="1" w:styleId="WWOutlineListStyle1611">
    <w:name w:val="WW_OutlineListStyle_1611"/>
    <w:basedOn w:val="Sinlista"/>
    <w:rsid w:val="00E173F0"/>
  </w:style>
  <w:style w:type="numbering" w:customStyle="1" w:styleId="WWOutlineListStyle15111">
    <w:name w:val="WW_OutlineListStyle_15111"/>
    <w:basedOn w:val="Sinlista"/>
    <w:rsid w:val="00E173F0"/>
  </w:style>
  <w:style w:type="numbering" w:customStyle="1" w:styleId="WWOutlineListStyle14111">
    <w:name w:val="WW_OutlineListStyle_14111"/>
    <w:basedOn w:val="Sinlista"/>
    <w:rsid w:val="00E173F0"/>
  </w:style>
  <w:style w:type="numbering" w:customStyle="1" w:styleId="WWOutlineListStyle15213">
    <w:name w:val="WW_OutlineListStyle_15213"/>
    <w:basedOn w:val="Sinlista"/>
    <w:rsid w:val="00E173F0"/>
  </w:style>
  <w:style w:type="numbering" w:customStyle="1" w:styleId="WWOutlineListStyle13111">
    <w:name w:val="WW_OutlineListStyle_13111"/>
    <w:basedOn w:val="Sinlista"/>
    <w:rsid w:val="00E173F0"/>
  </w:style>
  <w:style w:type="numbering" w:customStyle="1" w:styleId="WWOutlineListStyle12111">
    <w:name w:val="WW_OutlineListStyle_12111"/>
    <w:basedOn w:val="Sinlista"/>
    <w:rsid w:val="00E173F0"/>
  </w:style>
  <w:style w:type="numbering" w:customStyle="1" w:styleId="WWNum1">
    <w:name w:val="WWNum1"/>
    <w:basedOn w:val="Sinlista"/>
    <w:rsid w:val="00E173F0"/>
  </w:style>
  <w:style w:type="numbering" w:customStyle="1" w:styleId="WWNum2">
    <w:name w:val="WWNum2"/>
    <w:basedOn w:val="Sinlista"/>
    <w:rsid w:val="00E173F0"/>
  </w:style>
  <w:style w:type="numbering" w:customStyle="1" w:styleId="WWNum3">
    <w:name w:val="WWNum3"/>
    <w:basedOn w:val="Sinlista"/>
    <w:rsid w:val="00E173F0"/>
  </w:style>
  <w:style w:type="numbering" w:customStyle="1" w:styleId="WWNum4">
    <w:name w:val="WWNum4"/>
    <w:basedOn w:val="Sinlista"/>
    <w:rsid w:val="00E173F0"/>
  </w:style>
  <w:style w:type="numbering" w:customStyle="1" w:styleId="WWNum5">
    <w:name w:val="WWNum5"/>
    <w:basedOn w:val="Sinlista"/>
    <w:rsid w:val="00E173F0"/>
  </w:style>
  <w:style w:type="numbering" w:customStyle="1" w:styleId="WWNum6">
    <w:name w:val="WWNum6"/>
    <w:basedOn w:val="Sinlista"/>
    <w:rsid w:val="00E173F0"/>
  </w:style>
  <w:style w:type="numbering" w:customStyle="1" w:styleId="WWNum7">
    <w:name w:val="WWNum7"/>
    <w:basedOn w:val="Sinlista"/>
    <w:rsid w:val="00E173F0"/>
  </w:style>
  <w:style w:type="numbering" w:customStyle="1" w:styleId="WWNum8">
    <w:name w:val="WWNum8"/>
    <w:basedOn w:val="Sinlista"/>
    <w:rsid w:val="00E173F0"/>
  </w:style>
  <w:style w:type="numbering" w:customStyle="1" w:styleId="WWOutlineListStyle11111">
    <w:name w:val="WW_OutlineListStyle_11111"/>
    <w:basedOn w:val="Sinlista"/>
    <w:rsid w:val="00E173F0"/>
  </w:style>
  <w:style w:type="numbering" w:customStyle="1" w:styleId="WWOutlineListStyle10111">
    <w:name w:val="WW_OutlineListStyle_10111"/>
    <w:basedOn w:val="Sinlista"/>
    <w:rsid w:val="00E173F0"/>
  </w:style>
  <w:style w:type="numbering" w:customStyle="1" w:styleId="WWOutlineListStyle9111">
    <w:name w:val="WW_OutlineListStyle_9111"/>
    <w:basedOn w:val="Sinlista"/>
    <w:rsid w:val="00E173F0"/>
  </w:style>
  <w:style w:type="numbering" w:customStyle="1" w:styleId="WWOutlineListStyle8111">
    <w:name w:val="WW_OutlineListStyle_8111"/>
    <w:basedOn w:val="Sinlista"/>
    <w:rsid w:val="00E173F0"/>
  </w:style>
  <w:style w:type="numbering" w:customStyle="1" w:styleId="WWOutlineListStyle7111">
    <w:name w:val="WW_OutlineListStyle_7111"/>
    <w:basedOn w:val="Sinlista"/>
    <w:rsid w:val="00E173F0"/>
  </w:style>
  <w:style w:type="numbering" w:customStyle="1" w:styleId="WWOutlineListStyle6111">
    <w:name w:val="WW_OutlineListStyle_6111"/>
    <w:basedOn w:val="Sinlista"/>
    <w:rsid w:val="00E173F0"/>
  </w:style>
  <w:style w:type="numbering" w:customStyle="1" w:styleId="WWOutlineListStyle5111">
    <w:name w:val="WW_OutlineListStyle_5111"/>
    <w:basedOn w:val="Sinlista"/>
    <w:rsid w:val="00E173F0"/>
  </w:style>
  <w:style w:type="numbering" w:customStyle="1" w:styleId="WWOutlineListStyle4111">
    <w:name w:val="WW_OutlineListStyle_4111"/>
    <w:basedOn w:val="Sinlista"/>
    <w:rsid w:val="00E173F0"/>
  </w:style>
  <w:style w:type="numbering" w:customStyle="1" w:styleId="WWOutlineListStyle3111">
    <w:name w:val="WW_OutlineListStyle_3111"/>
    <w:basedOn w:val="Sinlista"/>
    <w:rsid w:val="00E173F0"/>
  </w:style>
  <w:style w:type="numbering" w:customStyle="1" w:styleId="WWOutlineListStyle21110">
    <w:name w:val="WW_OutlineListStyle_2111"/>
    <w:basedOn w:val="Sinlista"/>
    <w:rsid w:val="00E173F0"/>
  </w:style>
  <w:style w:type="numbering" w:customStyle="1" w:styleId="WWOutlineListStyle11011">
    <w:name w:val="WW_OutlineListStyle_11011"/>
    <w:basedOn w:val="Sinlista"/>
    <w:rsid w:val="00E173F0"/>
  </w:style>
  <w:style w:type="numbering" w:customStyle="1" w:styleId="WWOutlineListStyle1110">
    <w:name w:val="WW_OutlineListStyle111"/>
    <w:basedOn w:val="Sinlista"/>
    <w:rsid w:val="00E173F0"/>
  </w:style>
  <w:style w:type="numbering" w:customStyle="1" w:styleId="WWOutlineListStyle131111">
    <w:name w:val="WW_OutlineListStyle_131111"/>
    <w:basedOn w:val="Sinlista"/>
    <w:rsid w:val="00E173F0"/>
  </w:style>
  <w:style w:type="numbering" w:customStyle="1" w:styleId="WWOutlineListStyle121111">
    <w:name w:val="WW_OutlineListStyle_121111"/>
    <w:basedOn w:val="Sinlista"/>
    <w:rsid w:val="00E173F0"/>
  </w:style>
  <w:style w:type="numbering" w:customStyle="1" w:styleId="WWOutlineListStyle1111110">
    <w:name w:val="WW_OutlineListStyle_111111"/>
    <w:basedOn w:val="Sinlista"/>
    <w:rsid w:val="00E173F0"/>
  </w:style>
  <w:style w:type="numbering" w:customStyle="1" w:styleId="WWOutlineListStyle101111">
    <w:name w:val="WW_OutlineListStyle_101111"/>
    <w:basedOn w:val="Sinlista"/>
    <w:rsid w:val="00E173F0"/>
  </w:style>
  <w:style w:type="numbering" w:customStyle="1" w:styleId="WWOutlineListStyle91111">
    <w:name w:val="WW_OutlineListStyle_91111"/>
    <w:basedOn w:val="Sinlista"/>
    <w:rsid w:val="00E173F0"/>
  </w:style>
  <w:style w:type="numbering" w:customStyle="1" w:styleId="WWOutlineListStyle81111">
    <w:name w:val="WW_OutlineListStyle_81111"/>
    <w:basedOn w:val="Sinlista"/>
    <w:rsid w:val="00E173F0"/>
  </w:style>
  <w:style w:type="numbering" w:customStyle="1" w:styleId="WWOutlineListStyle71111">
    <w:name w:val="WW_OutlineListStyle_71111"/>
    <w:basedOn w:val="Sinlista"/>
    <w:rsid w:val="00E173F0"/>
  </w:style>
  <w:style w:type="numbering" w:customStyle="1" w:styleId="WWOutlineListStyle61111">
    <w:name w:val="WW_OutlineListStyle_61111"/>
    <w:basedOn w:val="Sinlista"/>
    <w:rsid w:val="00E173F0"/>
  </w:style>
  <w:style w:type="numbering" w:customStyle="1" w:styleId="WWOutlineListStyle51111">
    <w:name w:val="WW_OutlineListStyle_51111"/>
    <w:basedOn w:val="Sinlista"/>
    <w:rsid w:val="00E173F0"/>
  </w:style>
  <w:style w:type="numbering" w:customStyle="1" w:styleId="WWOutlineListStyle41111">
    <w:name w:val="WW_OutlineListStyle_41111"/>
    <w:basedOn w:val="Sinlista"/>
    <w:rsid w:val="00E173F0"/>
  </w:style>
  <w:style w:type="numbering" w:customStyle="1" w:styleId="WWOutlineListStyle31111">
    <w:name w:val="WW_OutlineListStyle_31111"/>
    <w:basedOn w:val="Sinlista"/>
    <w:rsid w:val="00E173F0"/>
  </w:style>
  <w:style w:type="numbering" w:customStyle="1" w:styleId="WWOutlineListStyle211110">
    <w:name w:val="WW_OutlineListStyle_21111"/>
    <w:basedOn w:val="Sinlista"/>
    <w:rsid w:val="00E173F0"/>
  </w:style>
  <w:style w:type="numbering" w:customStyle="1" w:styleId="WWOutlineListStyle110111">
    <w:name w:val="WW_OutlineListStyle_110111"/>
    <w:basedOn w:val="Sinlista"/>
    <w:rsid w:val="00E173F0"/>
  </w:style>
  <w:style w:type="numbering" w:customStyle="1" w:styleId="WWOutlineListStyle11110">
    <w:name w:val="WW_OutlineListStyle1111"/>
    <w:basedOn w:val="Sinlista"/>
    <w:rsid w:val="00E173F0"/>
  </w:style>
  <w:style w:type="numbering" w:customStyle="1" w:styleId="Sinlista3">
    <w:name w:val="Sin lista3"/>
    <w:next w:val="Sinlista"/>
    <w:qFormat/>
    <w:rsid w:val="00E173F0"/>
  </w:style>
  <w:style w:type="numbering" w:customStyle="1" w:styleId="WWOutlineListStyle154">
    <w:name w:val="WW_OutlineListStyle_154"/>
    <w:basedOn w:val="Sinlista"/>
    <w:rsid w:val="00E173F0"/>
  </w:style>
  <w:style w:type="numbering" w:customStyle="1" w:styleId="WWOutlineListStyle143">
    <w:name w:val="WW_OutlineListStyle_143"/>
    <w:basedOn w:val="Sinlista"/>
    <w:rsid w:val="00E173F0"/>
  </w:style>
  <w:style w:type="numbering" w:customStyle="1" w:styleId="WWOutlineListStyle133">
    <w:name w:val="WW_OutlineListStyle_133"/>
    <w:basedOn w:val="Sinlista"/>
    <w:rsid w:val="00E173F0"/>
  </w:style>
  <w:style w:type="numbering" w:customStyle="1" w:styleId="WWOutlineListStyle123">
    <w:name w:val="WW_OutlineListStyle_123"/>
    <w:basedOn w:val="Sinlista"/>
    <w:rsid w:val="00E173F0"/>
  </w:style>
  <w:style w:type="numbering" w:customStyle="1" w:styleId="WWOutlineListStyle1140">
    <w:name w:val="WW_OutlineListStyle_114"/>
    <w:basedOn w:val="Sinlista"/>
    <w:rsid w:val="00E173F0"/>
  </w:style>
  <w:style w:type="numbering" w:customStyle="1" w:styleId="WWOutlineListStyle103">
    <w:name w:val="WW_OutlineListStyle_103"/>
    <w:basedOn w:val="Sinlista"/>
    <w:rsid w:val="00E173F0"/>
  </w:style>
  <w:style w:type="numbering" w:customStyle="1" w:styleId="WWOutlineListStyle93">
    <w:name w:val="WW_OutlineListStyle_93"/>
    <w:basedOn w:val="Sinlista"/>
    <w:rsid w:val="00E173F0"/>
  </w:style>
  <w:style w:type="numbering" w:customStyle="1" w:styleId="WWOutlineListStyle83">
    <w:name w:val="WW_OutlineListStyle_83"/>
    <w:basedOn w:val="Sinlista"/>
    <w:rsid w:val="00E173F0"/>
  </w:style>
  <w:style w:type="numbering" w:customStyle="1" w:styleId="WWOutlineListStyle73">
    <w:name w:val="WW_OutlineListStyle_73"/>
    <w:basedOn w:val="Sinlista"/>
    <w:rsid w:val="00E173F0"/>
  </w:style>
  <w:style w:type="numbering" w:customStyle="1" w:styleId="WWOutlineListStyle63">
    <w:name w:val="WW_OutlineListStyle_63"/>
    <w:basedOn w:val="Sinlista"/>
    <w:rsid w:val="00E173F0"/>
  </w:style>
  <w:style w:type="numbering" w:customStyle="1" w:styleId="WWOutlineListStyle53">
    <w:name w:val="WW_OutlineListStyle_53"/>
    <w:basedOn w:val="Sinlista"/>
    <w:rsid w:val="00E173F0"/>
  </w:style>
  <w:style w:type="numbering" w:customStyle="1" w:styleId="WWOutlineListStyle43">
    <w:name w:val="WW_OutlineListStyle_43"/>
    <w:basedOn w:val="Sinlista"/>
    <w:rsid w:val="00E173F0"/>
  </w:style>
  <w:style w:type="numbering" w:customStyle="1" w:styleId="WWOutlineListStyle33">
    <w:name w:val="WW_OutlineListStyle_33"/>
    <w:basedOn w:val="Sinlista"/>
    <w:rsid w:val="00E173F0"/>
  </w:style>
  <w:style w:type="numbering" w:customStyle="1" w:styleId="WWOutlineListStyle23">
    <w:name w:val="WW_OutlineListStyle_23"/>
    <w:basedOn w:val="Sinlista"/>
    <w:rsid w:val="00E173F0"/>
  </w:style>
  <w:style w:type="numbering" w:customStyle="1" w:styleId="WWOutlineListStyle115">
    <w:name w:val="WW_OutlineListStyle_115"/>
    <w:basedOn w:val="Sinlista"/>
    <w:rsid w:val="00E173F0"/>
  </w:style>
  <w:style w:type="numbering" w:customStyle="1" w:styleId="WWOutlineListStyle310">
    <w:name w:val="WW_OutlineListStyle31"/>
    <w:basedOn w:val="Sinlista"/>
    <w:rsid w:val="00E173F0"/>
  </w:style>
  <w:style w:type="numbering" w:customStyle="1" w:styleId="Sinlista4">
    <w:name w:val="Sin lista4"/>
    <w:next w:val="Sinlista"/>
    <w:qFormat/>
    <w:rsid w:val="00E173F0"/>
  </w:style>
  <w:style w:type="numbering" w:customStyle="1" w:styleId="WWOutlineListStyle155">
    <w:name w:val="WW_OutlineListStyle_155"/>
    <w:basedOn w:val="Sinlista"/>
    <w:rsid w:val="00E173F0"/>
  </w:style>
  <w:style w:type="numbering" w:customStyle="1" w:styleId="Sinlista13">
    <w:name w:val="Sin lista13"/>
    <w:next w:val="Sinlista"/>
    <w:qFormat/>
    <w:rsid w:val="00E173F0"/>
  </w:style>
  <w:style w:type="numbering" w:customStyle="1" w:styleId="WWOutlineListStyle144">
    <w:name w:val="WW_OutlineListStyle_144"/>
    <w:basedOn w:val="Sinlista"/>
    <w:rsid w:val="00E173F0"/>
  </w:style>
  <w:style w:type="numbering" w:customStyle="1" w:styleId="WWOutlineListStyle134">
    <w:name w:val="WW_OutlineListStyle_134"/>
    <w:basedOn w:val="Sinlista"/>
    <w:rsid w:val="00E173F0"/>
  </w:style>
  <w:style w:type="numbering" w:customStyle="1" w:styleId="WWOutlineListStyle124">
    <w:name w:val="WW_OutlineListStyle_124"/>
    <w:basedOn w:val="Sinlista"/>
    <w:rsid w:val="00E173F0"/>
  </w:style>
  <w:style w:type="numbering" w:customStyle="1" w:styleId="WWOutlineListStyle116">
    <w:name w:val="WW_OutlineListStyle_116"/>
    <w:basedOn w:val="Sinlista"/>
    <w:rsid w:val="00E173F0"/>
  </w:style>
  <w:style w:type="numbering" w:customStyle="1" w:styleId="WWOutlineListStyle104">
    <w:name w:val="WW_OutlineListStyle_104"/>
    <w:basedOn w:val="Sinlista"/>
    <w:rsid w:val="00E173F0"/>
  </w:style>
  <w:style w:type="numbering" w:customStyle="1" w:styleId="WWOutlineListStyle94">
    <w:name w:val="WW_OutlineListStyle_94"/>
    <w:basedOn w:val="Sinlista"/>
    <w:rsid w:val="00E173F0"/>
  </w:style>
  <w:style w:type="numbering" w:customStyle="1" w:styleId="WWOutlineListStyle84">
    <w:name w:val="WW_OutlineListStyle_84"/>
    <w:basedOn w:val="Sinlista"/>
    <w:rsid w:val="00E173F0"/>
  </w:style>
  <w:style w:type="numbering" w:customStyle="1" w:styleId="WWOutlineListStyle74">
    <w:name w:val="WW_OutlineListStyle_74"/>
    <w:basedOn w:val="Sinlista"/>
    <w:rsid w:val="00E173F0"/>
  </w:style>
  <w:style w:type="numbering" w:customStyle="1" w:styleId="WWOutlineListStyle64">
    <w:name w:val="WW_OutlineListStyle_64"/>
    <w:basedOn w:val="Sinlista"/>
    <w:rsid w:val="00E173F0"/>
  </w:style>
  <w:style w:type="numbering" w:customStyle="1" w:styleId="WWOutlineListStyle54">
    <w:name w:val="WW_OutlineListStyle_54"/>
    <w:basedOn w:val="Sinlista"/>
    <w:rsid w:val="00E173F0"/>
  </w:style>
  <w:style w:type="numbering" w:customStyle="1" w:styleId="WWOutlineListStyle44">
    <w:name w:val="WW_OutlineListStyle_44"/>
    <w:basedOn w:val="Sinlista"/>
    <w:rsid w:val="00E173F0"/>
  </w:style>
  <w:style w:type="numbering" w:customStyle="1" w:styleId="WWOutlineListStyle34">
    <w:name w:val="WW_OutlineListStyle_34"/>
    <w:basedOn w:val="Sinlista"/>
    <w:rsid w:val="00E173F0"/>
  </w:style>
  <w:style w:type="numbering" w:customStyle="1" w:styleId="WWOutlineListStyle24">
    <w:name w:val="WW_OutlineListStyle_24"/>
    <w:basedOn w:val="Sinlista"/>
    <w:rsid w:val="00E173F0"/>
  </w:style>
  <w:style w:type="numbering" w:customStyle="1" w:styleId="WWOutlineListStyle117">
    <w:name w:val="WW_OutlineListStyle_117"/>
    <w:basedOn w:val="Sinlista"/>
    <w:rsid w:val="00E173F0"/>
  </w:style>
  <w:style w:type="numbering" w:customStyle="1" w:styleId="WWOutlineListStyle40">
    <w:name w:val="WW_OutlineListStyle4"/>
    <w:basedOn w:val="Sinlista"/>
    <w:rsid w:val="00E173F0"/>
  </w:style>
  <w:style w:type="numbering" w:customStyle="1" w:styleId="Sinlista5">
    <w:name w:val="Sin lista5"/>
    <w:next w:val="Sinlista"/>
    <w:qFormat/>
    <w:rsid w:val="00E173F0"/>
  </w:style>
  <w:style w:type="numbering" w:customStyle="1" w:styleId="WWOutlineListStyle156">
    <w:name w:val="WW_OutlineListStyle_156"/>
    <w:basedOn w:val="Sinlista"/>
    <w:rsid w:val="00E173F0"/>
  </w:style>
  <w:style w:type="numbering" w:customStyle="1" w:styleId="Sinlista14">
    <w:name w:val="Sin lista14"/>
    <w:next w:val="Sinlista"/>
    <w:qFormat/>
    <w:rsid w:val="00E173F0"/>
  </w:style>
  <w:style w:type="numbering" w:customStyle="1" w:styleId="Sinlista112">
    <w:name w:val="Sin lista112"/>
    <w:next w:val="Sinlista"/>
    <w:qFormat/>
    <w:rsid w:val="00E173F0"/>
  </w:style>
  <w:style w:type="numbering" w:customStyle="1" w:styleId="WWOutlineListStyle145">
    <w:name w:val="WW_OutlineListStyle_145"/>
    <w:basedOn w:val="Sinlista"/>
    <w:rsid w:val="00E173F0"/>
  </w:style>
  <w:style w:type="numbering" w:customStyle="1" w:styleId="WWOutlineListStyle135">
    <w:name w:val="WW_OutlineListStyle_135"/>
    <w:basedOn w:val="Sinlista"/>
    <w:rsid w:val="00E173F0"/>
  </w:style>
  <w:style w:type="numbering" w:customStyle="1" w:styleId="WWOutlineListStyle125">
    <w:name w:val="WW_OutlineListStyle_125"/>
    <w:basedOn w:val="Sinlista"/>
    <w:rsid w:val="00E173F0"/>
  </w:style>
  <w:style w:type="numbering" w:customStyle="1" w:styleId="WWOutlineListStyle118">
    <w:name w:val="WW_OutlineListStyle_118"/>
    <w:basedOn w:val="Sinlista"/>
    <w:rsid w:val="00E173F0"/>
  </w:style>
  <w:style w:type="numbering" w:customStyle="1" w:styleId="WWOutlineListStyle105">
    <w:name w:val="WW_OutlineListStyle_105"/>
    <w:basedOn w:val="Sinlista"/>
    <w:rsid w:val="00E173F0"/>
  </w:style>
  <w:style w:type="numbering" w:customStyle="1" w:styleId="WWOutlineListStyle95">
    <w:name w:val="WW_OutlineListStyle_95"/>
    <w:basedOn w:val="Sinlista"/>
    <w:rsid w:val="00E173F0"/>
  </w:style>
  <w:style w:type="numbering" w:customStyle="1" w:styleId="WWOutlineListStyle85">
    <w:name w:val="WW_OutlineListStyle_85"/>
    <w:basedOn w:val="Sinlista"/>
    <w:rsid w:val="00E173F0"/>
  </w:style>
  <w:style w:type="numbering" w:customStyle="1" w:styleId="WWOutlineListStyle75">
    <w:name w:val="WW_OutlineListStyle_75"/>
    <w:basedOn w:val="Sinlista"/>
    <w:rsid w:val="00E173F0"/>
  </w:style>
  <w:style w:type="numbering" w:customStyle="1" w:styleId="WWOutlineListStyle65">
    <w:name w:val="WW_OutlineListStyle_65"/>
    <w:basedOn w:val="Sinlista"/>
    <w:rsid w:val="00E173F0"/>
  </w:style>
  <w:style w:type="numbering" w:customStyle="1" w:styleId="WWOutlineListStyle55">
    <w:name w:val="WW_OutlineListStyle_55"/>
    <w:basedOn w:val="Sinlista"/>
    <w:rsid w:val="00E173F0"/>
  </w:style>
  <w:style w:type="numbering" w:customStyle="1" w:styleId="WWOutlineListStyle45">
    <w:name w:val="WW_OutlineListStyle_45"/>
    <w:basedOn w:val="Sinlista"/>
    <w:rsid w:val="00E173F0"/>
  </w:style>
  <w:style w:type="numbering" w:customStyle="1" w:styleId="WWOutlineListStyle35">
    <w:name w:val="WW_OutlineListStyle_35"/>
    <w:basedOn w:val="Sinlista"/>
    <w:rsid w:val="00E173F0"/>
  </w:style>
  <w:style w:type="numbering" w:customStyle="1" w:styleId="WWOutlineListStyle25">
    <w:name w:val="WW_OutlineListStyle_25"/>
    <w:basedOn w:val="Sinlista"/>
    <w:rsid w:val="00E173F0"/>
  </w:style>
  <w:style w:type="numbering" w:customStyle="1" w:styleId="WWOutlineListStyle119">
    <w:name w:val="WW_OutlineListStyle_119"/>
    <w:basedOn w:val="Sinlista"/>
    <w:rsid w:val="00E173F0"/>
  </w:style>
  <w:style w:type="numbering" w:customStyle="1" w:styleId="WWOutlineListStyle50">
    <w:name w:val="WW_OutlineListStyle5"/>
    <w:basedOn w:val="Sinlista"/>
    <w:rsid w:val="00E173F0"/>
  </w:style>
  <w:style w:type="numbering" w:customStyle="1" w:styleId="Sinlista211">
    <w:name w:val="Sin lista211"/>
    <w:next w:val="Sinlista"/>
    <w:qFormat/>
    <w:rsid w:val="00E173F0"/>
  </w:style>
  <w:style w:type="numbering" w:customStyle="1" w:styleId="WWOutlineListStyle1512">
    <w:name w:val="WW_OutlineListStyle_1512"/>
    <w:basedOn w:val="Sinlista"/>
    <w:rsid w:val="00E173F0"/>
  </w:style>
  <w:style w:type="numbering" w:customStyle="1" w:styleId="Sinlista1112">
    <w:name w:val="Sin lista1112"/>
    <w:next w:val="Sinlista"/>
    <w:qFormat/>
    <w:rsid w:val="00E173F0"/>
  </w:style>
  <w:style w:type="numbering" w:customStyle="1" w:styleId="Sinlista11112">
    <w:name w:val="Sin lista11112"/>
    <w:next w:val="Sinlista"/>
    <w:qFormat/>
    <w:rsid w:val="00E173F0"/>
  </w:style>
  <w:style w:type="numbering" w:customStyle="1" w:styleId="WWOutlineListStyle192">
    <w:name w:val="WW_OutlineListStyle_192"/>
    <w:basedOn w:val="Sinlista"/>
    <w:rsid w:val="00E173F0"/>
  </w:style>
  <w:style w:type="numbering" w:customStyle="1" w:styleId="WWOutlineListStyle1412">
    <w:name w:val="WW_OutlineListStyle_1412"/>
    <w:basedOn w:val="Sinlista"/>
    <w:rsid w:val="00E173F0"/>
  </w:style>
  <w:style w:type="numbering" w:customStyle="1" w:styleId="WWOutlineListStyle1312">
    <w:name w:val="WW_OutlineListStyle_1312"/>
    <w:basedOn w:val="Sinlista"/>
    <w:rsid w:val="00E173F0"/>
  </w:style>
  <w:style w:type="numbering" w:customStyle="1" w:styleId="WWOutlineListStyle1212">
    <w:name w:val="WW_OutlineListStyle_1212"/>
    <w:basedOn w:val="Sinlista"/>
    <w:rsid w:val="00E173F0"/>
  </w:style>
  <w:style w:type="numbering" w:customStyle="1" w:styleId="WWOutlineListStyle1112">
    <w:name w:val="WW_OutlineListStyle_1112"/>
    <w:basedOn w:val="Sinlista"/>
    <w:rsid w:val="00E173F0"/>
  </w:style>
  <w:style w:type="numbering" w:customStyle="1" w:styleId="WWOutlineListStyle1012">
    <w:name w:val="WW_OutlineListStyle_1012"/>
    <w:basedOn w:val="Sinlista"/>
    <w:rsid w:val="00E173F0"/>
  </w:style>
  <w:style w:type="numbering" w:customStyle="1" w:styleId="WWOutlineListStyle912">
    <w:name w:val="WW_OutlineListStyle_912"/>
    <w:basedOn w:val="Sinlista"/>
    <w:rsid w:val="00E173F0"/>
  </w:style>
  <w:style w:type="numbering" w:customStyle="1" w:styleId="WWOutlineListStyle812">
    <w:name w:val="WW_OutlineListStyle_812"/>
    <w:basedOn w:val="Sinlista"/>
    <w:rsid w:val="00E173F0"/>
  </w:style>
  <w:style w:type="numbering" w:customStyle="1" w:styleId="WWOutlineListStyle712">
    <w:name w:val="WW_OutlineListStyle_712"/>
    <w:basedOn w:val="Sinlista"/>
    <w:rsid w:val="00E173F0"/>
  </w:style>
  <w:style w:type="numbering" w:customStyle="1" w:styleId="WWOutlineListStyle612">
    <w:name w:val="WW_OutlineListStyle_612"/>
    <w:basedOn w:val="Sinlista"/>
    <w:rsid w:val="00E173F0"/>
  </w:style>
  <w:style w:type="numbering" w:customStyle="1" w:styleId="WWOutlineListStyle512">
    <w:name w:val="WW_OutlineListStyle_512"/>
    <w:basedOn w:val="Sinlista"/>
    <w:rsid w:val="00E173F0"/>
  </w:style>
  <w:style w:type="numbering" w:customStyle="1" w:styleId="WWOutlineListStyle412">
    <w:name w:val="WW_OutlineListStyle_412"/>
    <w:basedOn w:val="Sinlista"/>
    <w:rsid w:val="00E173F0"/>
  </w:style>
  <w:style w:type="numbering" w:customStyle="1" w:styleId="WWOutlineListStyle312">
    <w:name w:val="WW_OutlineListStyle_312"/>
    <w:basedOn w:val="Sinlista"/>
    <w:rsid w:val="00E173F0"/>
  </w:style>
  <w:style w:type="numbering" w:customStyle="1" w:styleId="WWOutlineListStyle212">
    <w:name w:val="WW_OutlineListStyle_212"/>
    <w:basedOn w:val="Sinlista"/>
    <w:rsid w:val="00E173F0"/>
  </w:style>
  <w:style w:type="numbering" w:customStyle="1" w:styleId="WWOutlineListStyle163">
    <w:name w:val="WW_OutlineListStyle_163"/>
    <w:basedOn w:val="Sinlista"/>
    <w:rsid w:val="00E173F0"/>
  </w:style>
  <w:style w:type="numbering" w:customStyle="1" w:styleId="WWOutlineListStyle120">
    <w:name w:val="WW_OutlineListStyle12"/>
    <w:basedOn w:val="Sinlista"/>
    <w:rsid w:val="00E173F0"/>
  </w:style>
  <w:style w:type="numbering" w:customStyle="1" w:styleId="Sinlista1111111">
    <w:name w:val="Sin lista1111111"/>
    <w:next w:val="Sinlista"/>
    <w:qFormat/>
    <w:rsid w:val="00E173F0"/>
  </w:style>
  <w:style w:type="numbering" w:customStyle="1" w:styleId="WWOutlineListStyle15112">
    <w:name w:val="WW_OutlineListStyle_15112"/>
    <w:basedOn w:val="Sinlista"/>
    <w:rsid w:val="00E173F0"/>
  </w:style>
  <w:style w:type="numbering" w:customStyle="1" w:styleId="Sinlista11111111">
    <w:name w:val="Sin lista11111111"/>
    <w:next w:val="Sinlista"/>
    <w:rsid w:val="00E173F0"/>
  </w:style>
  <w:style w:type="numbering" w:customStyle="1" w:styleId="WWOutlineListStyle14112">
    <w:name w:val="WW_OutlineListStyle_14112"/>
    <w:basedOn w:val="Sinlista"/>
    <w:rsid w:val="00E173F0"/>
  </w:style>
  <w:style w:type="numbering" w:customStyle="1" w:styleId="WWOutlineListStyle13112">
    <w:name w:val="WW_OutlineListStyle_13112"/>
    <w:basedOn w:val="Sinlista"/>
    <w:rsid w:val="00E173F0"/>
  </w:style>
  <w:style w:type="numbering" w:customStyle="1" w:styleId="WWOutlineListStyle12112">
    <w:name w:val="WW_OutlineListStyle_12112"/>
    <w:basedOn w:val="Sinlista"/>
    <w:rsid w:val="00E173F0"/>
  </w:style>
  <w:style w:type="numbering" w:customStyle="1" w:styleId="WWOutlineListStyle11112">
    <w:name w:val="WW_OutlineListStyle_11112"/>
    <w:basedOn w:val="Sinlista"/>
    <w:rsid w:val="00E173F0"/>
  </w:style>
  <w:style w:type="numbering" w:customStyle="1" w:styleId="WWOutlineListStyle10112">
    <w:name w:val="WW_OutlineListStyle_10112"/>
    <w:basedOn w:val="Sinlista"/>
    <w:rsid w:val="00E173F0"/>
  </w:style>
  <w:style w:type="numbering" w:customStyle="1" w:styleId="WWOutlineListStyle9112">
    <w:name w:val="WW_OutlineListStyle_9112"/>
    <w:basedOn w:val="Sinlista"/>
    <w:rsid w:val="00E173F0"/>
  </w:style>
  <w:style w:type="numbering" w:customStyle="1" w:styleId="WWOutlineListStyle8112">
    <w:name w:val="WW_OutlineListStyle_8112"/>
    <w:basedOn w:val="Sinlista"/>
    <w:rsid w:val="00E173F0"/>
  </w:style>
  <w:style w:type="numbering" w:customStyle="1" w:styleId="WWOutlineListStyle7112">
    <w:name w:val="WW_OutlineListStyle_7112"/>
    <w:basedOn w:val="Sinlista"/>
    <w:rsid w:val="00E173F0"/>
  </w:style>
  <w:style w:type="numbering" w:customStyle="1" w:styleId="WWOutlineListStyle6112">
    <w:name w:val="WW_OutlineListStyle_6112"/>
    <w:basedOn w:val="Sinlista"/>
    <w:rsid w:val="00E173F0"/>
  </w:style>
  <w:style w:type="numbering" w:customStyle="1" w:styleId="WWOutlineListStyle5112">
    <w:name w:val="WW_OutlineListStyle_5112"/>
    <w:basedOn w:val="Sinlista"/>
    <w:rsid w:val="00E173F0"/>
  </w:style>
  <w:style w:type="numbering" w:customStyle="1" w:styleId="WWOutlineListStyle4112">
    <w:name w:val="WW_OutlineListStyle_4112"/>
    <w:basedOn w:val="Sinlista"/>
    <w:rsid w:val="00E173F0"/>
  </w:style>
  <w:style w:type="numbering" w:customStyle="1" w:styleId="WWOutlineListStyle3112">
    <w:name w:val="WW_OutlineListStyle_3112"/>
    <w:basedOn w:val="Sinlista"/>
    <w:rsid w:val="00E173F0"/>
  </w:style>
  <w:style w:type="numbering" w:customStyle="1" w:styleId="WWOutlineListStyle2112">
    <w:name w:val="WW_OutlineListStyle_2112"/>
    <w:basedOn w:val="Sinlista"/>
    <w:rsid w:val="00E173F0"/>
  </w:style>
  <w:style w:type="numbering" w:customStyle="1" w:styleId="WWOutlineListStyle1102">
    <w:name w:val="WW_OutlineListStyle_1102"/>
    <w:basedOn w:val="Sinlista"/>
    <w:rsid w:val="00E173F0"/>
  </w:style>
  <w:style w:type="numbering" w:customStyle="1" w:styleId="WWOutlineListStyle1120">
    <w:name w:val="WW_OutlineListStyle112"/>
    <w:basedOn w:val="Sinlista"/>
    <w:rsid w:val="00E173F0"/>
  </w:style>
  <w:style w:type="numbering" w:customStyle="1" w:styleId="Sinlista2111">
    <w:name w:val="Sin lista2111"/>
    <w:next w:val="Sinlista"/>
    <w:qFormat/>
    <w:rsid w:val="00E173F0"/>
  </w:style>
  <w:style w:type="numbering" w:customStyle="1" w:styleId="Sinlista121">
    <w:name w:val="Sin lista121"/>
    <w:next w:val="Sinlista"/>
    <w:qFormat/>
    <w:rsid w:val="00E173F0"/>
  </w:style>
  <w:style w:type="numbering" w:customStyle="1" w:styleId="WWOutlineListStyle1712">
    <w:name w:val="WW_OutlineListStyle_1712"/>
    <w:basedOn w:val="Sinlista"/>
    <w:rsid w:val="00E173F0"/>
  </w:style>
  <w:style w:type="numbering" w:customStyle="1" w:styleId="WWOutlineListStyle182">
    <w:name w:val="WW_OutlineListStyle_182"/>
    <w:basedOn w:val="Sinlista"/>
    <w:rsid w:val="00E173F0"/>
  </w:style>
  <w:style w:type="numbering" w:customStyle="1" w:styleId="WWOutlineListStyle173">
    <w:name w:val="WW_OutlineListStyle_173"/>
    <w:basedOn w:val="Sinlista"/>
    <w:rsid w:val="00E173F0"/>
  </w:style>
  <w:style w:type="numbering" w:customStyle="1" w:styleId="WWOutlineListStyle1612">
    <w:name w:val="WW_OutlineListStyle_1612"/>
    <w:basedOn w:val="Sinlista"/>
    <w:rsid w:val="00E173F0"/>
  </w:style>
  <w:style w:type="numbering" w:customStyle="1" w:styleId="WWOutlineListStyle1531">
    <w:name w:val="WW_OutlineListStyle_1531"/>
    <w:basedOn w:val="Sinlista"/>
    <w:rsid w:val="00E173F0"/>
  </w:style>
  <w:style w:type="numbering" w:customStyle="1" w:styleId="WWOutlineListStyle1422">
    <w:name w:val="WW_OutlineListStyle_1422"/>
    <w:basedOn w:val="Sinlista"/>
    <w:rsid w:val="00E173F0"/>
  </w:style>
  <w:style w:type="numbering" w:customStyle="1" w:styleId="WWOutlineListStyle1322">
    <w:name w:val="WW_OutlineListStyle_1322"/>
    <w:basedOn w:val="Sinlista"/>
    <w:rsid w:val="00E173F0"/>
  </w:style>
  <w:style w:type="numbering" w:customStyle="1" w:styleId="WWOutlineListStyle1222">
    <w:name w:val="WW_OutlineListStyle_1222"/>
    <w:basedOn w:val="Sinlista"/>
    <w:rsid w:val="00E173F0"/>
  </w:style>
  <w:style w:type="numbering" w:customStyle="1" w:styleId="WWOutlineListStyle1122">
    <w:name w:val="WW_OutlineListStyle_1122"/>
    <w:basedOn w:val="Sinlista"/>
    <w:rsid w:val="00E173F0"/>
  </w:style>
  <w:style w:type="numbering" w:customStyle="1" w:styleId="WWOutlineListStyle1022">
    <w:name w:val="WW_OutlineListStyle_1022"/>
    <w:basedOn w:val="Sinlista"/>
    <w:rsid w:val="00E173F0"/>
  </w:style>
  <w:style w:type="numbering" w:customStyle="1" w:styleId="WWOutlineListStyle922">
    <w:name w:val="WW_OutlineListStyle_922"/>
    <w:basedOn w:val="Sinlista"/>
    <w:rsid w:val="00E173F0"/>
  </w:style>
  <w:style w:type="numbering" w:customStyle="1" w:styleId="WWOutlineListStyle822">
    <w:name w:val="WW_OutlineListStyle_822"/>
    <w:basedOn w:val="Sinlista"/>
    <w:rsid w:val="00E173F0"/>
  </w:style>
  <w:style w:type="numbering" w:customStyle="1" w:styleId="WWOutlineListStyle722">
    <w:name w:val="WW_OutlineListStyle_722"/>
    <w:basedOn w:val="Sinlista"/>
    <w:rsid w:val="00E173F0"/>
  </w:style>
  <w:style w:type="numbering" w:customStyle="1" w:styleId="WWOutlineListStyle622">
    <w:name w:val="WW_OutlineListStyle_622"/>
    <w:basedOn w:val="Sinlista"/>
    <w:rsid w:val="00E173F0"/>
  </w:style>
  <w:style w:type="numbering" w:customStyle="1" w:styleId="WWOutlineListStyle522">
    <w:name w:val="WW_OutlineListStyle_522"/>
    <w:basedOn w:val="Sinlista"/>
    <w:rsid w:val="00E173F0"/>
  </w:style>
  <w:style w:type="numbering" w:customStyle="1" w:styleId="WWOutlineListStyle422">
    <w:name w:val="WW_OutlineListStyle_422"/>
    <w:basedOn w:val="Sinlista"/>
    <w:rsid w:val="00E173F0"/>
  </w:style>
  <w:style w:type="numbering" w:customStyle="1" w:styleId="WWOutlineListStyle3222">
    <w:name w:val="WW_OutlineListStyle_3222"/>
    <w:basedOn w:val="Sinlista"/>
    <w:rsid w:val="00E173F0"/>
  </w:style>
  <w:style w:type="numbering" w:customStyle="1" w:styleId="WWOutlineListStyle222">
    <w:name w:val="WW_OutlineListStyle_222"/>
    <w:basedOn w:val="Sinlista"/>
    <w:rsid w:val="00E173F0"/>
  </w:style>
  <w:style w:type="numbering" w:customStyle="1" w:styleId="WWOutlineListStyle1132">
    <w:name w:val="WW_OutlineListStyle_1132"/>
    <w:basedOn w:val="Sinlista"/>
    <w:rsid w:val="00E173F0"/>
  </w:style>
  <w:style w:type="numbering" w:customStyle="1" w:styleId="WWOutlineListStyle220">
    <w:name w:val="WW_OutlineListStyle22"/>
    <w:basedOn w:val="Sinlista"/>
    <w:rsid w:val="00E173F0"/>
  </w:style>
  <w:style w:type="numbering" w:customStyle="1" w:styleId="Sinlista111111111">
    <w:name w:val="Sin lista111111111"/>
    <w:next w:val="Sinlista"/>
    <w:qFormat/>
    <w:rsid w:val="00E173F0"/>
  </w:style>
  <w:style w:type="numbering" w:customStyle="1" w:styleId="WWOutlineListStyle1912">
    <w:name w:val="WW_OutlineListStyle_1912"/>
    <w:basedOn w:val="Sinlista"/>
    <w:rsid w:val="00E173F0"/>
  </w:style>
  <w:style w:type="numbering" w:customStyle="1" w:styleId="WWOutlineListStyle112111">
    <w:name w:val="WW_OutlineListStyle_112111"/>
    <w:basedOn w:val="Sinlista"/>
    <w:rsid w:val="00E173F0"/>
  </w:style>
  <w:style w:type="numbering" w:customStyle="1" w:styleId="WWOutlineListStyle102111">
    <w:name w:val="WW_OutlineListStyle_102111"/>
    <w:basedOn w:val="Sinlista"/>
    <w:rsid w:val="00E173F0"/>
  </w:style>
  <w:style w:type="numbering" w:customStyle="1" w:styleId="WWOutlineListStyle92111">
    <w:name w:val="WW_OutlineListStyle_92111"/>
    <w:basedOn w:val="Sinlista"/>
    <w:rsid w:val="00E173F0"/>
  </w:style>
  <w:style w:type="numbering" w:customStyle="1" w:styleId="WWOutlineListStyle82111">
    <w:name w:val="WW_OutlineListStyle_82111"/>
    <w:basedOn w:val="Sinlista"/>
    <w:rsid w:val="00E173F0"/>
  </w:style>
  <w:style w:type="numbering" w:customStyle="1" w:styleId="WWOutlineListStyle72111">
    <w:name w:val="WW_OutlineListStyle_72111"/>
    <w:basedOn w:val="Sinlista"/>
    <w:rsid w:val="00E173F0"/>
  </w:style>
  <w:style w:type="numbering" w:customStyle="1" w:styleId="WWOutlineListStyle62112">
    <w:name w:val="WW_OutlineListStyle_62112"/>
    <w:basedOn w:val="Sinlista"/>
    <w:rsid w:val="00E173F0"/>
  </w:style>
  <w:style w:type="numbering" w:customStyle="1" w:styleId="WWOutlineListStyle52112">
    <w:name w:val="WW_OutlineListStyle_52112"/>
    <w:basedOn w:val="Sinlista"/>
    <w:rsid w:val="00E173F0"/>
  </w:style>
  <w:style w:type="numbering" w:customStyle="1" w:styleId="WWOutlineListStyle42112">
    <w:name w:val="WW_OutlineListStyle_42112"/>
    <w:basedOn w:val="Sinlista"/>
    <w:rsid w:val="00E173F0"/>
  </w:style>
  <w:style w:type="numbering" w:customStyle="1" w:styleId="WWOutlineListStyle3211">
    <w:name w:val="WW_OutlineListStyle_3211"/>
    <w:basedOn w:val="Sinlista"/>
    <w:rsid w:val="00E173F0"/>
  </w:style>
  <w:style w:type="numbering" w:customStyle="1" w:styleId="WWOutlineListStyle22112">
    <w:name w:val="WW_OutlineListStyle_22112"/>
    <w:basedOn w:val="Sinlista"/>
    <w:rsid w:val="00E173F0"/>
  </w:style>
  <w:style w:type="numbering" w:customStyle="1" w:styleId="WWOutlineListStyle113112">
    <w:name w:val="WW_OutlineListStyle_113112"/>
    <w:basedOn w:val="Sinlista"/>
    <w:rsid w:val="00E173F0"/>
  </w:style>
  <w:style w:type="numbering" w:customStyle="1" w:styleId="WWOutlineListStyle2110">
    <w:name w:val="WW_OutlineListStyle211"/>
    <w:basedOn w:val="Sinlista"/>
    <w:rsid w:val="00E173F0"/>
  </w:style>
  <w:style w:type="numbering" w:customStyle="1" w:styleId="WWOutlineListStyle1812">
    <w:name w:val="WW_OutlineListStyle_1812"/>
    <w:basedOn w:val="Sinlista"/>
    <w:rsid w:val="00E173F0"/>
  </w:style>
  <w:style w:type="numbering" w:customStyle="1" w:styleId="WWOutlineListStyle17111">
    <w:name w:val="WW_OutlineListStyle_17111"/>
    <w:basedOn w:val="Sinlista"/>
    <w:rsid w:val="00E173F0"/>
  </w:style>
  <w:style w:type="numbering" w:customStyle="1" w:styleId="WWOutlineListStyle16111">
    <w:name w:val="WW_OutlineListStyle_16111"/>
    <w:basedOn w:val="Sinlista"/>
    <w:rsid w:val="00E173F0"/>
  </w:style>
  <w:style w:type="numbering" w:customStyle="1" w:styleId="WWOutlineListStyle151111">
    <w:name w:val="WW_OutlineListStyle_151111"/>
    <w:basedOn w:val="Sinlista"/>
    <w:rsid w:val="00E173F0"/>
  </w:style>
  <w:style w:type="numbering" w:customStyle="1" w:styleId="WWOutlineListStyle141111">
    <w:name w:val="WW_OutlineListStyle_141111"/>
    <w:basedOn w:val="Sinlista"/>
    <w:rsid w:val="00E173F0"/>
  </w:style>
  <w:style w:type="numbering" w:customStyle="1" w:styleId="WWOutlineListStyle1621">
    <w:name w:val="WW_OutlineListStyle_1621"/>
    <w:basedOn w:val="Sinlista"/>
    <w:rsid w:val="00E173F0"/>
  </w:style>
  <w:style w:type="numbering" w:customStyle="1" w:styleId="WWOutlineListStyle131112">
    <w:name w:val="WW_OutlineListStyle_131112"/>
    <w:basedOn w:val="Sinlista"/>
    <w:rsid w:val="00E173F0"/>
  </w:style>
  <w:style w:type="numbering" w:customStyle="1" w:styleId="WWOutlineListStyle121112">
    <w:name w:val="WW_OutlineListStyle_121112"/>
    <w:basedOn w:val="Sinlista"/>
    <w:rsid w:val="00E173F0"/>
  </w:style>
  <w:style w:type="numbering" w:customStyle="1" w:styleId="WWNum11">
    <w:name w:val="WWNum11"/>
    <w:basedOn w:val="Sinlista"/>
    <w:rsid w:val="00E173F0"/>
  </w:style>
  <w:style w:type="numbering" w:customStyle="1" w:styleId="WWNum21">
    <w:name w:val="WWNum21"/>
    <w:basedOn w:val="Sinlista"/>
    <w:rsid w:val="00E173F0"/>
  </w:style>
  <w:style w:type="numbering" w:customStyle="1" w:styleId="WWNum31">
    <w:name w:val="WWNum31"/>
    <w:basedOn w:val="Sinlista"/>
    <w:rsid w:val="00E173F0"/>
  </w:style>
  <w:style w:type="numbering" w:customStyle="1" w:styleId="WWOutlineListStyle51112">
    <w:name w:val="WW_OutlineListStyle_51112"/>
    <w:basedOn w:val="Sinlista"/>
    <w:rsid w:val="00E173F0"/>
  </w:style>
  <w:style w:type="numbering" w:customStyle="1" w:styleId="WWOutlineListStyle41112">
    <w:name w:val="WW_OutlineListStyle_41112"/>
    <w:basedOn w:val="Sinlista"/>
    <w:rsid w:val="00E173F0"/>
  </w:style>
  <w:style w:type="numbering" w:customStyle="1" w:styleId="WWOutlineListStyle31112">
    <w:name w:val="WW_OutlineListStyle_31112"/>
    <w:basedOn w:val="Sinlista"/>
    <w:rsid w:val="00E173F0"/>
  </w:style>
  <w:style w:type="numbering" w:customStyle="1" w:styleId="WWOutlineListStyle21112">
    <w:name w:val="WW_OutlineListStyle_21112"/>
    <w:basedOn w:val="Sinlista"/>
    <w:rsid w:val="00E173F0"/>
  </w:style>
  <w:style w:type="numbering" w:customStyle="1" w:styleId="WWOutlineListStyle11012">
    <w:name w:val="WW_OutlineListStyle_11012"/>
    <w:basedOn w:val="Sinlista"/>
    <w:rsid w:val="00E173F0"/>
  </w:style>
  <w:style w:type="numbering" w:customStyle="1" w:styleId="WWOutlineListStyle11120">
    <w:name w:val="WW_OutlineListStyle1112"/>
    <w:basedOn w:val="Sinlista"/>
    <w:rsid w:val="00E173F0"/>
  </w:style>
  <w:style w:type="numbering" w:customStyle="1" w:styleId="WWOutlineListStyle1311111">
    <w:name w:val="WW_OutlineListStyle_1311111"/>
    <w:basedOn w:val="Sinlista"/>
    <w:rsid w:val="00E173F0"/>
  </w:style>
  <w:style w:type="numbering" w:customStyle="1" w:styleId="WWOutlineListStyle1211111">
    <w:name w:val="WW_OutlineListStyle_1211111"/>
    <w:basedOn w:val="Sinlista"/>
    <w:rsid w:val="00E173F0"/>
  </w:style>
  <w:style w:type="numbering" w:customStyle="1" w:styleId="WWOutlineListStyle1111111">
    <w:name w:val="WW_OutlineListStyle_1111111"/>
    <w:basedOn w:val="Sinlista"/>
    <w:rsid w:val="00E173F0"/>
  </w:style>
  <w:style w:type="numbering" w:customStyle="1" w:styleId="WWOutlineListStyle1011111">
    <w:name w:val="WW_OutlineListStyle_1011111"/>
    <w:basedOn w:val="Sinlista"/>
    <w:rsid w:val="00E173F0"/>
  </w:style>
  <w:style w:type="numbering" w:customStyle="1" w:styleId="WWOutlineListStyle911111">
    <w:name w:val="WW_OutlineListStyle_911111"/>
    <w:basedOn w:val="Sinlista"/>
    <w:rsid w:val="00E173F0"/>
  </w:style>
  <w:style w:type="numbering" w:customStyle="1" w:styleId="WWOutlineListStyle811111">
    <w:name w:val="WW_OutlineListStyle_811111"/>
    <w:basedOn w:val="Sinlista"/>
    <w:rsid w:val="00E173F0"/>
  </w:style>
  <w:style w:type="numbering" w:customStyle="1" w:styleId="WWOutlineListStyle711111">
    <w:name w:val="WW_OutlineListStyle_711111"/>
    <w:basedOn w:val="Sinlista"/>
    <w:rsid w:val="00E173F0"/>
  </w:style>
  <w:style w:type="numbering" w:customStyle="1" w:styleId="WWOutlineListStyle611111">
    <w:name w:val="WW_OutlineListStyle_611111"/>
    <w:basedOn w:val="Sinlista"/>
    <w:rsid w:val="00E173F0"/>
  </w:style>
  <w:style w:type="numbering" w:customStyle="1" w:styleId="WWOutlineListStyle511111">
    <w:name w:val="WW_OutlineListStyle_511111"/>
    <w:basedOn w:val="Sinlista"/>
    <w:rsid w:val="00E173F0"/>
  </w:style>
  <w:style w:type="numbering" w:customStyle="1" w:styleId="WWOutlineListStyle411111">
    <w:name w:val="WW_OutlineListStyle_411111"/>
    <w:basedOn w:val="Sinlista"/>
    <w:rsid w:val="00E173F0"/>
  </w:style>
  <w:style w:type="numbering" w:customStyle="1" w:styleId="WWOutlineListStyle311111">
    <w:name w:val="WW_OutlineListStyle_311111"/>
    <w:basedOn w:val="Sinlista"/>
    <w:rsid w:val="00E173F0"/>
  </w:style>
  <w:style w:type="numbering" w:customStyle="1" w:styleId="WWOutlineListStyle2111110">
    <w:name w:val="WW_OutlineListStyle_211111"/>
    <w:basedOn w:val="Sinlista"/>
    <w:rsid w:val="00E173F0"/>
  </w:style>
  <w:style w:type="numbering" w:customStyle="1" w:styleId="WWOutlineListStyle110112">
    <w:name w:val="WW_OutlineListStyle_110112"/>
    <w:basedOn w:val="Sinlista"/>
    <w:rsid w:val="00E173F0"/>
  </w:style>
  <w:style w:type="numbering" w:customStyle="1" w:styleId="WWOutlineListStyle111110">
    <w:name w:val="WW_OutlineListStyle11111"/>
    <w:basedOn w:val="Sinlista"/>
    <w:rsid w:val="00E173F0"/>
  </w:style>
  <w:style w:type="numbering" w:customStyle="1" w:styleId="Sinlista6">
    <w:name w:val="Sin lista6"/>
    <w:next w:val="Sinlista"/>
    <w:qFormat/>
    <w:rsid w:val="00E173F0"/>
  </w:style>
  <w:style w:type="numbering" w:customStyle="1" w:styleId="WWOutlineListStyle157">
    <w:name w:val="WW_OutlineListStyle_157"/>
    <w:basedOn w:val="Sinlista"/>
    <w:rsid w:val="00E173F0"/>
  </w:style>
  <w:style w:type="numbering" w:customStyle="1" w:styleId="Sinlista15">
    <w:name w:val="Sin lista15"/>
    <w:next w:val="Sinlista"/>
    <w:qFormat/>
    <w:rsid w:val="00E173F0"/>
  </w:style>
  <w:style w:type="numbering" w:customStyle="1" w:styleId="WWOutlineListStyle146">
    <w:name w:val="WW_OutlineListStyle_146"/>
    <w:basedOn w:val="Sinlista"/>
    <w:rsid w:val="00E173F0"/>
  </w:style>
  <w:style w:type="numbering" w:customStyle="1" w:styleId="WWOutlineListStyle136">
    <w:name w:val="WW_OutlineListStyle_136"/>
    <w:basedOn w:val="Sinlista"/>
    <w:rsid w:val="00E173F0"/>
  </w:style>
  <w:style w:type="numbering" w:customStyle="1" w:styleId="WWOutlineListStyle126">
    <w:name w:val="WW_OutlineListStyle_126"/>
    <w:basedOn w:val="Sinlista"/>
    <w:rsid w:val="00E173F0"/>
  </w:style>
  <w:style w:type="numbering" w:customStyle="1" w:styleId="WWOutlineListStyle11100">
    <w:name w:val="WW_OutlineListStyle_1110"/>
    <w:basedOn w:val="Sinlista"/>
    <w:rsid w:val="00E173F0"/>
  </w:style>
  <w:style w:type="numbering" w:customStyle="1" w:styleId="WWOutlineListStyle106">
    <w:name w:val="WW_OutlineListStyle_106"/>
    <w:basedOn w:val="Sinlista"/>
    <w:rsid w:val="00E173F0"/>
  </w:style>
  <w:style w:type="numbering" w:customStyle="1" w:styleId="WWOutlineListStyle96">
    <w:name w:val="WW_OutlineListStyle_96"/>
    <w:basedOn w:val="Sinlista"/>
    <w:rsid w:val="00E173F0"/>
  </w:style>
  <w:style w:type="numbering" w:customStyle="1" w:styleId="WWOutlineListStyle86">
    <w:name w:val="WW_OutlineListStyle_86"/>
    <w:basedOn w:val="Sinlista"/>
    <w:rsid w:val="00E173F0"/>
  </w:style>
  <w:style w:type="numbering" w:customStyle="1" w:styleId="WWOutlineListStyle76">
    <w:name w:val="WW_OutlineListStyle_76"/>
    <w:basedOn w:val="Sinlista"/>
    <w:rsid w:val="00E173F0"/>
  </w:style>
  <w:style w:type="numbering" w:customStyle="1" w:styleId="WWOutlineListStyle66">
    <w:name w:val="WW_OutlineListStyle_66"/>
    <w:basedOn w:val="Sinlista"/>
    <w:rsid w:val="00E173F0"/>
  </w:style>
  <w:style w:type="numbering" w:customStyle="1" w:styleId="WWOutlineListStyle56">
    <w:name w:val="WW_OutlineListStyle_56"/>
    <w:basedOn w:val="Sinlista"/>
    <w:rsid w:val="00E173F0"/>
  </w:style>
  <w:style w:type="numbering" w:customStyle="1" w:styleId="WWOutlineListStyle46">
    <w:name w:val="WW_OutlineListStyle_46"/>
    <w:basedOn w:val="Sinlista"/>
    <w:rsid w:val="00E173F0"/>
  </w:style>
  <w:style w:type="numbering" w:customStyle="1" w:styleId="WWOutlineListStyle36">
    <w:name w:val="WW_OutlineListStyle_36"/>
    <w:basedOn w:val="Sinlista"/>
    <w:rsid w:val="00E173F0"/>
  </w:style>
  <w:style w:type="numbering" w:customStyle="1" w:styleId="WWOutlineListStyle26">
    <w:name w:val="WW_OutlineListStyle_26"/>
    <w:basedOn w:val="Sinlista"/>
    <w:rsid w:val="00E173F0"/>
  </w:style>
  <w:style w:type="numbering" w:customStyle="1" w:styleId="WWOutlineListStyle1200">
    <w:name w:val="WW_OutlineListStyle_120"/>
    <w:basedOn w:val="Sinlista"/>
    <w:rsid w:val="00E173F0"/>
  </w:style>
  <w:style w:type="numbering" w:customStyle="1" w:styleId="WWOutlineListStyle60">
    <w:name w:val="WW_OutlineListStyle6"/>
    <w:basedOn w:val="Sinlista"/>
    <w:rsid w:val="00E173F0"/>
  </w:style>
  <w:style w:type="numbering" w:customStyle="1" w:styleId="Sinlista22">
    <w:name w:val="Sin lista22"/>
    <w:next w:val="Sinlista"/>
    <w:qFormat/>
    <w:rsid w:val="00E173F0"/>
  </w:style>
  <w:style w:type="numbering" w:customStyle="1" w:styleId="WWOutlineListStyle1513">
    <w:name w:val="WW_OutlineListStyle_1513"/>
    <w:basedOn w:val="Sinlista"/>
    <w:rsid w:val="00E173F0"/>
  </w:style>
  <w:style w:type="numbering" w:customStyle="1" w:styleId="Sinlista113">
    <w:name w:val="Sin lista113"/>
    <w:next w:val="Sinlista"/>
    <w:rsid w:val="00E173F0"/>
  </w:style>
  <w:style w:type="numbering" w:customStyle="1" w:styleId="WWOutlineListStyle1413">
    <w:name w:val="WW_OutlineListStyle_1413"/>
    <w:basedOn w:val="Sinlista"/>
    <w:rsid w:val="00E173F0"/>
  </w:style>
  <w:style w:type="numbering" w:customStyle="1" w:styleId="WWOutlineListStyle1313">
    <w:name w:val="WW_OutlineListStyle_1313"/>
    <w:basedOn w:val="Sinlista"/>
    <w:rsid w:val="00E173F0"/>
  </w:style>
  <w:style w:type="numbering" w:customStyle="1" w:styleId="WWOutlineListStyle1213">
    <w:name w:val="WW_OutlineListStyle_1213"/>
    <w:basedOn w:val="Sinlista"/>
    <w:rsid w:val="00E173F0"/>
  </w:style>
  <w:style w:type="numbering" w:customStyle="1" w:styleId="WWOutlineListStyle1113">
    <w:name w:val="WW_OutlineListStyle_1113"/>
    <w:basedOn w:val="Sinlista"/>
    <w:rsid w:val="00E173F0"/>
  </w:style>
  <w:style w:type="numbering" w:customStyle="1" w:styleId="WWOutlineListStyle1013">
    <w:name w:val="WW_OutlineListStyle_1013"/>
    <w:basedOn w:val="Sinlista"/>
    <w:rsid w:val="00E173F0"/>
  </w:style>
  <w:style w:type="numbering" w:customStyle="1" w:styleId="WWOutlineListStyle913">
    <w:name w:val="WW_OutlineListStyle_913"/>
    <w:basedOn w:val="Sinlista"/>
    <w:rsid w:val="00E173F0"/>
  </w:style>
  <w:style w:type="numbering" w:customStyle="1" w:styleId="WWOutlineListStyle813">
    <w:name w:val="WW_OutlineListStyle_813"/>
    <w:basedOn w:val="Sinlista"/>
    <w:rsid w:val="00E173F0"/>
  </w:style>
  <w:style w:type="numbering" w:customStyle="1" w:styleId="WWOutlineListStyle713">
    <w:name w:val="WW_OutlineListStyle_713"/>
    <w:basedOn w:val="Sinlista"/>
    <w:rsid w:val="00E173F0"/>
  </w:style>
  <w:style w:type="numbering" w:customStyle="1" w:styleId="WWOutlineListStyle613">
    <w:name w:val="WW_OutlineListStyle_613"/>
    <w:basedOn w:val="Sinlista"/>
    <w:rsid w:val="00E173F0"/>
  </w:style>
  <w:style w:type="numbering" w:customStyle="1" w:styleId="WWOutlineListStyle513">
    <w:name w:val="WW_OutlineListStyle_513"/>
    <w:basedOn w:val="Sinlista"/>
    <w:rsid w:val="00E173F0"/>
  </w:style>
  <w:style w:type="numbering" w:customStyle="1" w:styleId="WWOutlineListStyle413">
    <w:name w:val="WW_OutlineListStyle_413"/>
    <w:basedOn w:val="Sinlista"/>
    <w:rsid w:val="00E173F0"/>
  </w:style>
  <w:style w:type="numbering" w:customStyle="1" w:styleId="WWOutlineListStyle313">
    <w:name w:val="WW_OutlineListStyle_313"/>
    <w:basedOn w:val="Sinlista"/>
    <w:rsid w:val="00E173F0"/>
  </w:style>
  <w:style w:type="numbering" w:customStyle="1" w:styleId="WWOutlineListStyle213">
    <w:name w:val="WW_OutlineListStyle_213"/>
    <w:basedOn w:val="Sinlista"/>
    <w:rsid w:val="00E173F0"/>
  </w:style>
  <w:style w:type="numbering" w:customStyle="1" w:styleId="WWOutlineListStyle164">
    <w:name w:val="WW_OutlineListStyle_164"/>
    <w:basedOn w:val="Sinlista"/>
    <w:rsid w:val="00E173F0"/>
  </w:style>
  <w:style w:type="numbering" w:customStyle="1" w:styleId="WWOutlineListStyle130">
    <w:name w:val="WW_OutlineListStyle13"/>
    <w:basedOn w:val="Sinlista"/>
    <w:rsid w:val="00E173F0"/>
  </w:style>
  <w:style w:type="numbering" w:customStyle="1" w:styleId="Sinlista7">
    <w:name w:val="Sin lista7"/>
    <w:next w:val="Sinlista"/>
    <w:qFormat/>
    <w:rsid w:val="00E173F0"/>
  </w:style>
  <w:style w:type="numbering" w:customStyle="1" w:styleId="WWOutlineListStyle158">
    <w:name w:val="WW_OutlineListStyle_158"/>
    <w:basedOn w:val="Sinlista"/>
    <w:rsid w:val="00E173F0"/>
  </w:style>
  <w:style w:type="numbering" w:customStyle="1" w:styleId="Sinlista16">
    <w:name w:val="Sin lista16"/>
    <w:next w:val="Sinlista"/>
    <w:qFormat/>
    <w:rsid w:val="00E173F0"/>
  </w:style>
  <w:style w:type="numbering" w:customStyle="1" w:styleId="WWOutlineListStyle147">
    <w:name w:val="WW_OutlineListStyle_147"/>
    <w:basedOn w:val="Sinlista"/>
    <w:rsid w:val="00E173F0"/>
  </w:style>
  <w:style w:type="numbering" w:customStyle="1" w:styleId="WWOutlineListStyle137">
    <w:name w:val="WW_OutlineListStyle_137"/>
    <w:basedOn w:val="Sinlista"/>
    <w:rsid w:val="00E173F0"/>
  </w:style>
  <w:style w:type="numbering" w:customStyle="1" w:styleId="WWOutlineListStyle127">
    <w:name w:val="WW_OutlineListStyle_127"/>
    <w:basedOn w:val="Sinlista"/>
    <w:rsid w:val="00E173F0"/>
  </w:style>
  <w:style w:type="numbering" w:customStyle="1" w:styleId="WWOutlineListStyle1114">
    <w:name w:val="WW_OutlineListStyle_1114"/>
    <w:basedOn w:val="Sinlista"/>
    <w:rsid w:val="00E173F0"/>
  </w:style>
  <w:style w:type="numbering" w:customStyle="1" w:styleId="WWOutlineListStyle107">
    <w:name w:val="WW_OutlineListStyle_107"/>
    <w:basedOn w:val="Sinlista"/>
    <w:rsid w:val="00E173F0"/>
  </w:style>
  <w:style w:type="numbering" w:customStyle="1" w:styleId="WWOutlineListStyle97">
    <w:name w:val="WW_OutlineListStyle_97"/>
    <w:basedOn w:val="Sinlista"/>
    <w:rsid w:val="00E173F0"/>
  </w:style>
  <w:style w:type="numbering" w:customStyle="1" w:styleId="WWOutlineListStyle87">
    <w:name w:val="WW_OutlineListStyle_87"/>
    <w:basedOn w:val="Sinlista"/>
    <w:rsid w:val="00E173F0"/>
  </w:style>
  <w:style w:type="numbering" w:customStyle="1" w:styleId="WWOutlineListStyle77">
    <w:name w:val="WW_OutlineListStyle_77"/>
    <w:basedOn w:val="Sinlista"/>
    <w:rsid w:val="00E173F0"/>
  </w:style>
  <w:style w:type="numbering" w:customStyle="1" w:styleId="WWOutlineListStyle67">
    <w:name w:val="WW_OutlineListStyle_67"/>
    <w:basedOn w:val="Sinlista"/>
    <w:rsid w:val="00E173F0"/>
  </w:style>
  <w:style w:type="numbering" w:customStyle="1" w:styleId="WWOutlineListStyle57">
    <w:name w:val="WW_OutlineListStyle_57"/>
    <w:basedOn w:val="Sinlista"/>
    <w:rsid w:val="00E173F0"/>
  </w:style>
  <w:style w:type="numbering" w:customStyle="1" w:styleId="WWOutlineListStyle47">
    <w:name w:val="WW_OutlineListStyle_47"/>
    <w:basedOn w:val="Sinlista"/>
    <w:rsid w:val="00E173F0"/>
  </w:style>
  <w:style w:type="numbering" w:customStyle="1" w:styleId="WWOutlineListStyle37">
    <w:name w:val="WW_OutlineListStyle_37"/>
    <w:basedOn w:val="Sinlista"/>
    <w:rsid w:val="00E173F0"/>
  </w:style>
  <w:style w:type="numbering" w:customStyle="1" w:styleId="WWOutlineListStyle27">
    <w:name w:val="WW_OutlineListStyle_27"/>
    <w:basedOn w:val="Sinlista"/>
    <w:rsid w:val="00E173F0"/>
  </w:style>
  <w:style w:type="numbering" w:customStyle="1" w:styleId="WWOutlineListStyle128">
    <w:name w:val="WW_OutlineListStyle_128"/>
    <w:basedOn w:val="Sinlista"/>
    <w:rsid w:val="00E173F0"/>
  </w:style>
  <w:style w:type="numbering" w:customStyle="1" w:styleId="WWOutlineListStyle70">
    <w:name w:val="WW_OutlineListStyle7"/>
    <w:basedOn w:val="Sinlista"/>
    <w:rsid w:val="00E173F0"/>
  </w:style>
  <w:style w:type="numbering" w:customStyle="1" w:styleId="Sinlista23">
    <w:name w:val="Sin lista23"/>
    <w:next w:val="Sinlista"/>
    <w:qFormat/>
    <w:rsid w:val="00E173F0"/>
  </w:style>
  <w:style w:type="numbering" w:customStyle="1" w:styleId="WWOutlineListStyle1514">
    <w:name w:val="WW_OutlineListStyle_1514"/>
    <w:basedOn w:val="Sinlista"/>
    <w:rsid w:val="00E173F0"/>
  </w:style>
  <w:style w:type="numbering" w:customStyle="1" w:styleId="Sinlista114">
    <w:name w:val="Sin lista114"/>
    <w:next w:val="Sinlista"/>
    <w:rsid w:val="00E173F0"/>
  </w:style>
  <w:style w:type="numbering" w:customStyle="1" w:styleId="WWOutlineListStyle1414">
    <w:name w:val="WW_OutlineListStyle_1414"/>
    <w:basedOn w:val="Sinlista"/>
    <w:rsid w:val="00E173F0"/>
  </w:style>
  <w:style w:type="numbering" w:customStyle="1" w:styleId="WWOutlineListStyle1314">
    <w:name w:val="WW_OutlineListStyle_1314"/>
    <w:basedOn w:val="Sinlista"/>
    <w:rsid w:val="00E173F0"/>
  </w:style>
  <w:style w:type="numbering" w:customStyle="1" w:styleId="WWOutlineListStyle1214">
    <w:name w:val="WW_OutlineListStyle_1214"/>
    <w:basedOn w:val="Sinlista"/>
    <w:rsid w:val="00E173F0"/>
  </w:style>
  <w:style w:type="numbering" w:customStyle="1" w:styleId="WWOutlineListStyle1115">
    <w:name w:val="WW_OutlineListStyle_1115"/>
    <w:basedOn w:val="Sinlista"/>
    <w:rsid w:val="00E173F0"/>
  </w:style>
  <w:style w:type="numbering" w:customStyle="1" w:styleId="WWOutlineListStyle1014">
    <w:name w:val="WW_OutlineListStyle_1014"/>
    <w:basedOn w:val="Sinlista"/>
    <w:rsid w:val="00E173F0"/>
  </w:style>
  <w:style w:type="numbering" w:customStyle="1" w:styleId="WWOutlineListStyle914">
    <w:name w:val="WW_OutlineListStyle_914"/>
    <w:basedOn w:val="Sinlista"/>
    <w:rsid w:val="00E173F0"/>
  </w:style>
  <w:style w:type="numbering" w:customStyle="1" w:styleId="WWOutlineListStyle814">
    <w:name w:val="WW_OutlineListStyle_814"/>
    <w:basedOn w:val="Sinlista"/>
    <w:rsid w:val="00E173F0"/>
  </w:style>
  <w:style w:type="numbering" w:customStyle="1" w:styleId="WWOutlineListStyle714">
    <w:name w:val="WW_OutlineListStyle_714"/>
    <w:basedOn w:val="Sinlista"/>
    <w:rsid w:val="00E173F0"/>
  </w:style>
  <w:style w:type="numbering" w:customStyle="1" w:styleId="WWOutlineListStyle614">
    <w:name w:val="WW_OutlineListStyle_614"/>
    <w:basedOn w:val="Sinlista"/>
    <w:rsid w:val="00E173F0"/>
  </w:style>
  <w:style w:type="numbering" w:customStyle="1" w:styleId="WWOutlineListStyle514">
    <w:name w:val="WW_OutlineListStyle_514"/>
    <w:basedOn w:val="Sinlista"/>
    <w:rsid w:val="00E173F0"/>
  </w:style>
  <w:style w:type="numbering" w:customStyle="1" w:styleId="WWOutlineListStyle414">
    <w:name w:val="WW_OutlineListStyle_414"/>
    <w:basedOn w:val="Sinlista"/>
    <w:rsid w:val="00E173F0"/>
  </w:style>
  <w:style w:type="numbering" w:customStyle="1" w:styleId="WWOutlineListStyle314">
    <w:name w:val="WW_OutlineListStyle_314"/>
    <w:basedOn w:val="Sinlista"/>
    <w:rsid w:val="00E173F0"/>
  </w:style>
  <w:style w:type="numbering" w:customStyle="1" w:styleId="WWOutlineListStyle214">
    <w:name w:val="WW_OutlineListStyle_214"/>
    <w:basedOn w:val="Sinlista"/>
    <w:rsid w:val="00E173F0"/>
  </w:style>
  <w:style w:type="numbering" w:customStyle="1" w:styleId="WWOutlineListStyle165">
    <w:name w:val="WW_OutlineListStyle_165"/>
    <w:basedOn w:val="Sinlista"/>
    <w:rsid w:val="00E173F0"/>
  </w:style>
  <w:style w:type="numbering" w:customStyle="1" w:styleId="WWOutlineListStyle140">
    <w:name w:val="WW_OutlineListStyle14"/>
    <w:basedOn w:val="Sinlista"/>
    <w:rsid w:val="00E173F0"/>
  </w:style>
  <w:style w:type="numbering" w:customStyle="1" w:styleId="Sinlista8">
    <w:name w:val="Sin lista8"/>
    <w:next w:val="Sinlista"/>
    <w:qFormat/>
    <w:rsid w:val="00E173F0"/>
  </w:style>
  <w:style w:type="numbering" w:customStyle="1" w:styleId="WWOutlineListStyle159">
    <w:name w:val="WW_OutlineListStyle_159"/>
    <w:basedOn w:val="Sinlista"/>
    <w:rsid w:val="00E173F0"/>
  </w:style>
  <w:style w:type="numbering" w:customStyle="1" w:styleId="Sinlista17">
    <w:name w:val="Sin lista17"/>
    <w:next w:val="Sinlista"/>
    <w:qFormat/>
    <w:rsid w:val="00E173F0"/>
  </w:style>
  <w:style w:type="numbering" w:customStyle="1" w:styleId="WWOutlineListStyle148">
    <w:name w:val="WW_OutlineListStyle_148"/>
    <w:basedOn w:val="Sinlista"/>
    <w:rsid w:val="00E173F0"/>
  </w:style>
  <w:style w:type="numbering" w:customStyle="1" w:styleId="WWOutlineListStyle138">
    <w:name w:val="WW_OutlineListStyle_138"/>
    <w:basedOn w:val="Sinlista"/>
    <w:rsid w:val="00E173F0"/>
  </w:style>
  <w:style w:type="numbering" w:customStyle="1" w:styleId="WWOutlineListStyle129">
    <w:name w:val="WW_OutlineListStyle_129"/>
    <w:basedOn w:val="Sinlista"/>
    <w:rsid w:val="00E173F0"/>
  </w:style>
  <w:style w:type="numbering" w:customStyle="1" w:styleId="WWOutlineListStyle1116">
    <w:name w:val="WW_OutlineListStyle_1116"/>
    <w:basedOn w:val="Sinlista"/>
    <w:rsid w:val="00E173F0"/>
  </w:style>
  <w:style w:type="numbering" w:customStyle="1" w:styleId="WWOutlineListStyle108">
    <w:name w:val="WW_OutlineListStyle_108"/>
    <w:basedOn w:val="Sinlista"/>
    <w:rsid w:val="00E173F0"/>
  </w:style>
  <w:style w:type="numbering" w:customStyle="1" w:styleId="WWOutlineListStyle98">
    <w:name w:val="WW_OutlineListStyle_98"/>
    <w:basedOn w:val="Sinlista"/>
    <w:rsid w:val="00E173F0"/>
  </w:style>
  <w:style w:type="numbering" w:customStyle="1" w:styleId="WWOutlineListStyle88">
    <w:name w:val="WW_OutlineListStyle_88"/>
    <w:basedOn w:val="Sinlista"/>
    <w:rsid w:val="00E173F0"/>
  </w:style>
  <w:style w:type="numbering" w:customStyle="1" w:styleId="WWOutlineListStyle78">
    <w:name w:val="WW_OutlineListStyle_78"/>
    <w:basedOn w:val="Sinlista"/>
    <w:rsid w:val="00E173F0"/>
  </w:style>
  <w:style w:type="numbering" w:customStyle="1" w:styleId="WWOutlineListStyle68">
    <w:name w:val="WW_OutlineListStyle_68"/>
    <w:basedOn w:val="Sinlista"/>
    <w:rsid w:val="00E173F0"/>
  </w:style>
  <w:style w:type="numbering" w:customStyle="1" w:styleId="WWOutlineListStyle58">
    <w:name w:val="WW_OutlineListStyle_58"/>
    <w:basedOn w:val="Sinlista"/>
    <w:rsid w:val="00E173F0"/>
  </w:style>
  <w:style w:type="numbering" w:customStyle="1" w:styleId="WWOutlineListStyle48">
    <w:name w:val="WW_OutlineListStyle_48"/>
    <w:basedOn w:val="Sinlista"/>
    <w:rsid w:val="00E173F0"/>
  </w:style>
  <w:style w:type="numbering" w:customStyle="1" w:styleId="WWOutlineListStyle38">
    <w:name w:val="WW_OutlineListStyle_38"/>
    <w:basedOn w:val="Sinlista"/>
    <w:rsid w:val="00E173F0"/>
  </w:style>
  <w:style w:type="numbering" w:customStyle="1" w:styleId="WWOutlineListStyle28">
    <w:name w:val="WW_OutlineListStyle_28"/>
    <w:basedOn w:val="Sinlista"/>
    <w:rsid w:val="00E173F0"/>
  </w:style>
  <w:style w:type="numbering" w:customStyle="1" w:styleId="WWOutlineListStyle1300">
    <w:name w:val="WW_OutlineListStyle_130"/>
    <w:basedOn w:val="Sinlista"/>
    <w:rsid w:val="00E173F0"/>
  </w:style>
  <w:style w:type="numbering" w:customStyle="1" w:styleId="WWOutlineListStyle80">
    <w:name w:val="WW_OutlineListStyle8"/>
    <w:basedOn w:val="Sinlista"/>
    <w:rsid w:val="00E173F0"/>
  </w:style>
  <w:style w:type="numbering" w:customStyle="1" w:styleId="Sinlista24">
    <w:name w:val="Sin lista24"/>
    <w:next w:val="Sinlista"/>
    <w:qFormat/>
    <w:rsid w:val="00E173F0"/>
  </w:style>
  <w:style w:type="numbering" w:customStyle="1" w:styleId="WWOutlineListStyle193">
    <w:name w:val="WW_OutlineListStyle_193"/>
    <w:basedOn w:val="Sinlista"/>
    <w:rsid w:val="00E173F0"/>
  </w:style>
  <w:style w:type="numbering" w:customStyle="1" w:styleId="Sinlista115">
    <w:name w:val="Sin lista115"/>
    <w:next w:val="Sinlista"/>
    <w:qFormat/>
    <w:rsid w:val="00E173F0"/>
  </w:style>
  <w:style w:type="numbering" w:customStyle="1" w:styleId="Sinlista1113">
    <w:name w:val="Sin lista1113"/>
    <w:next w:val="Sinlista"/>
    <w:qFormat/>
    <w:rsid w:val="00E173F0"/>
  </w:style>
  <w:style w:type="numbering" w:customStyle="1" w:styleId="WWOutlineListStyle1913">
    <w:name w:val="WW_OutlineListStyle_1913"/>
    <w:basedOn w:val="Sinlista"/>
    <w:rsid w:val="00E173F0"/>
  </w:style>
  <w:style w:type="numbering" w:customStyle="1" w:styleId="Sinlista11113">
    <w:name w:val="Sin lista11113"/>
    <w:next w:val="Sinlista"/>
    <w:qFormat/>
    <w:rsid w:val="00E173F0"/>
  </w:style>
  <w:style w:type="numbering" w:customStyle="1" w:styleId="WWOutlineListStyle15113">
    <w:name w:val="WW_OutlineListStyle_15113"/>
    <w:basedOn w:val="Sinlista"/>
    <w:rsid w:val="00E173F0"/>
  </w:style>
  <w:style w:type="numbering" w:customStyle="1" w:styleId="Sinlista111112">
    <w:name w:val="Sin lista111112"/>
    <w:next w:val="Sinlista"/>
    <w:rsid w:val="00E173F0"/>
  </w:style>
  <w:style w:type="numbering" w:customStyle="1" w:styleId="WWOutlineListStyle14113">
    <w:name w:val="WW_OutlineListStyle_14113"/>
    <w:basedOn w:val="Sinlista"/>
    <w:rsid w:val="00E173F0"/>
  </w:style>
  <w:style w:type="numbering" w:customStyle="1" w:styleId="WWOutlineListStyle13113">
    <w:name w:val="WW_OutlineListStyle_13113"/>
    <w:basedOn w:val="Sinlista"/>
    <w:rsid w:val="00E173F0"/>
  </w:style>
  <w:style w:type="numbering" w:customStyle="1" w:styleId="WWOutlineListStyle12113">
    <w:name w:val="WW_OutlineListStyle_12113"/>
    <w:basedOn w:val="Sinlista"/>
    <w:rsid w:val="00E173F0"/>
  </w:style>
  <w:style w:type="numbering" w:customStyle="1" w:styleId="WWOutlineListStyle183">
    <w:name w:val="WW_OutlineListStyle_183"/>
    <w:basedOn w:val="Sinlista"/>
    <w:rsid w:val="00E173F0"/>
  </w:style>
  <w:style w:type="numbering" w:customStyle="1" w:styleId="WWOutlineListStyle174">
    <w:name w:val="WW_OutlineListStyle_174"/>
    <w:basedOn w:val="Sinlista"/>
    <w:rsid w:val="00E173F0"/>
  </w:style>
  <w:style w:type="numbering" w:customStyle="1" w:styleId="WWOutlineListStyle166">
    <w:name w:val="WW_OutlineListStyle_166"/>
    <w:basedOn w:val="Sinlista"/>
    <w:rsid w:val="00E173F0"/>
  </w:style>
  <w:style w:type="numbering" w:customStyle="1" w:styleId="WWOutlineListStyle1523">
    <w:name w:val="WW_OutlineListStyle_1523"/>
    <w:basedOn w:val="Sinlista"/>
    <w:rsid w:val="00E173F0"/>
  </w:style>
  <w:style w:type="numbering" w:customStyle="1" w:styleId="WWOutlineListStyle1423">
    <w:name w:val="WW_OutlineListStyle_1423"/>
    <w:basedOn w:val="Sinlista"/>
    <w:rsid w:val="00E173F0"/>
  </w:style>
  <w:style w:type="numbering" w:customStyle="1" w:styleId="WWOutlineListStyle1323">
    <w:name w:val="WW_OutlineListStyle_1323"/>
    <w:basedOn w:val="Sinlista"/>
    <w:rsid w:val="00E173F0"/>
  </w:style>
  <w:style w:type="numbering" w:customStyle="1" w:styleId="WWOutlineListStyle1223">
    <w:name w:val="WW_OutlineListStyle_1223"/>
    <w:basedOn w:val="Sinlista"/>
    <w:rsid w:val="00E173F0"/>
  </w:style>
  <w:style w:type="numbering" w:customStyle="1" w:styleId="WWOutlineListStyle1123">
    <w:name w:val="WW_OutlineListStyle_1123"/>
    <w:basedOn w:val="Sinlista"/>
    <w:rsid w:val="00E173F0"/>
  </w:style>
  <w:style w:type="numbering" w:customStyle="1" w:styleId="WWOutlineListStyle1023">
    <w:name w:val="WW_OutlineListStyle_1023"/>
    <w:basedOn w:val="Sinlista"/>
    <w:rsid w:val="00E173F0"/>
  </w:style>
  <w:style w:type="numbering" w:customStyle="1" w:styleId="WWOutlineListStyle923">
    <w:name w:val="WW_OutlineListStyle_923"/>
    <w:basedOn w:val="Sinlista"/>
    <w:rsid w:val="00E173F0"/>
  </w:style>
  <w:style w:type="numbering" w:customStyle="1" w:styleId="WWOutlineListStyle823">
    <w:name w:val="WW_OutlineListStyle_823"/>
    <w:basedOn w:val="Sinlista"/>
    <w:rsid w:val="00E173F0"/>
  </w:style>
  <w:style w:type="numbering" w:customStyle="1" w:styleId="WWOutlineListStyle723">
    <w:name w:val="WW_OutlineListStyle_723"/>
    <w:basedOn w:val="Sinlista"/>
    <w:rsid w:val="00E173F0"/>
  </w:style>
  <w:style w:type="numbering" w:customStyle="1" w:styleId="WWOutlineListStyle623">
    <w:name w:val="WW_OutlineListStyle_623"/>
    <w:basedOn w:val="Sinlista"/>
    <w:rsid w:val="00E173F0"/>
  </w:style>
  <w:style w:type="numbering" w:customStyle="1" w:styleId="WWOutlineListStyle523">
    <w:name w:val="WW_OutlineListStyle_523"/>
    <w:basedOn w:val="Sinlista"/>
    <w:rsid w:val="00E173F0"/>
  </w:style>
  <w:style w:type="numbering" w:customStyle="1" w:styleId="WWOutlineListStyle423">
    <w:name w:val="WW_OutlineListStyle_423"/>
    <w:basedOn w:val="Sinlista"/>
    <w:rsid w:val="00E173F0"/>
  </w:style>
  <w:style w:type="numbering" w:customStyle="1" w:styleId="WWOutlineListStyle323">
    <w:name w:val="WW_OutlineListStyle_323"/>
    <w:basedOn w:val="Sinlista"/>
    <w:rsid w:val="00E173F0"/>
  </w:style>
  <w:style w:type="numbering" w:customStyle="1" w:styleId="WWOutlineListStyle223">
    <w:name w:val="WW_OutlineListStyle_223"/>
    <w:basedOn w:val="Sinlista"/>
    <w:rsid w:val="00E173F0"/>
  </w:style>
  <w:style w:type="numbering" w:customStyle="1" w:styleId="WWOutlineListStyle230">
    <w:name w:val="WW_OutlineListStyle23"/>
    <w:basedOn w:val="Sinlista"/>
    <w:rsid w:val="00E173F0"/>
  </w:style>
  <w:style w:type="numbering" w:customStyle="1" w:styleId="Sinlista212">
    <w:name w:val="Sin lista212"/>
    <w:next w:val="Sinlista"/>
    <w:qFormat/>
    <w:rsid w:val="00E173F0"/>
  </w:style>
  <w:style w:type="numbering" w:customStyle="1" w:styleId="Sinlista122">
    <w:name w:val="Sin lista122"/>
    <w:next w:val="Sinlista"/>
    <w:qFormat/>
    <w:rsid w:val="00E173F0"/>
  </w:style>
  <w:style w:type="numbering" w:customStyle="1" w:styleId="WWOutlineListStyle1813">
    <w:name w:val="WW_OutlineListStyle_1813"/>
    <w:basedOn w:val="Sinlista"/>
    <w:rsid w:val="00E173F0"/>
  </w:style>
  <w:style w:type="numbering" w:customStyle="1" w:styleId="WWOutlineListStyle1721">
    <w:name w:val="WW_OutlineListStyle_1721"/>
    <w:basedOn w:val="Sinlista"/>
    <w:rsid w:val="00E173F0"/>
  </w:style>
  <w:style w:type="numbering" w:customStyle="1" w:styleId="WWOutlineListStyle1613">
    <w:name w:val="WW_OutlineListStyle_1613"/>
    <w:basedOn w:val="Sinlista"/>
    <w:rsid w:val="00E173F0"/>
  </w:style>
  <w:style w:type="numbering" w:customStyle="1" w:styleId="WWOutlineListStyle1532">
    <w:name w:val="WW_OutlineListStyle_1532"/>
    <w:basedOn w:val="Sinlista"/>
    <w:rsid w:val="00E173F0"/>
  </w:style>
  <w:style w:type="numbering" w:customStyle="1" w:styleId="WWOutlineListStyle142131">
    <w:name w:val="WW_OutlineListStyle_142131"/>
    <w:basedOn w:val="Sinlista"/>
    <w:rsid w:val="00E173F0"/>
  </w:style>
  <w:style w:type="numbering" w:customStyle="1" w:styleId="WWOutlineListStyle132121">
    <w:name w:val="WW_OutlineListStyle_132121"/>
    <w:basedOn w:val="Sinlista"/>
    <w:rsid w:val="00E173F0"/>
  </w:style>
  <w:style w:type="numbering" w:customStyle="1" w:styleId="WWOutlineListStyle122121">
    <w:name w:val="WW_OutlineListStyle_122121"/>
    <w:basedOn w:val="Sinlista"/>
    <w:rsid w:val="00E173F0"/>
  </w:style>
  <w:style w:type="numbering" w:customStyle="1" w:styleId="WWOutlineListStyle11212">
    <w:name w:val="WW_OutlineListStyle_11212"/>
    <w:basedOn w:val="Sinlista"/>
    <w:rsid w:val="00E173F0"/>
  </w:style>
  <w:style w:type="numbering" w:customStyle="1" w:styleId="WWOutlineListStyle10212">
    <w:name w:val="WW_OutlineListStyle_10212"/>
    <w:basedOn w:val="Sinlista"/>
    <w:rsid w:val="00E173F0"/>
  </w:style>
  <w:style w:type="numbering" w:customStyle="1" w:styleId="WWOutlineListStyle9212">
    <w:name w:val="WW_OutlineListStyle_9212"/>
    <w:basedOn w:val="Sinlista"/>
    <w:rsid w:val="00E173F0"/>
  </w:style>
  <w:style w:type="numbering" w:customStyle="1" w:styleId="WWOutlineListStyle8212">
    <w:name w:val="WW_OutlineListStyle_8212"/>
    <w:basedOn w:val="Sinlista"/>
    <w:rsid w:val="00E173F0"/>
  </w:style>
  <w:style w:type="numbering" w:customStyle="1" w:styleId="WWOutlineListStyle7212">
    <w:name w:val="WW_OutlineListStyle_7212"/>
    <w:basedOn w:val="Sinlista"/>
    <w:rsid w:val="00E173F0"/>
  </w:style>
  <w:style w:type="numbering" w:customStyle="1" w:styleId="WWOutlineListStyle6212">
    <w:name w:val="WW_OutlineListStyle_6212"/>
    <w:basedOn w:val="Sinlista"/>
    <w:rsid w:val="00E173F0"/>
  </w:style>
  <w:style w:type="numbering" w:customStyle="1" w:styleId="WWOutlineListStyle5212">
    <w:name w:val="WW_OutlineListStyle_5212"/>
    <w:basedOn w:val="Sinlista"/>
    <w:rsid w:val="00E173F0"/>
  </w:style>
  <w:style w:type="numbering" w:customStyle="1" w:styleId="WWOutlineListStyle4212">
    <w:name w:val="WW_OutlineListStyle_4212"/>
    <w:basedOn w:val="Sinlista"/>
    <w:rsid w:val="00E173F0"/>
  </w:style>
  <w:style w:type="numbering" w:customStyle="1" w:styleId="WWOutlineListStyle3212">
    <w:name w:val="WW_OutlineListStyle_3212"/>
    <w:basedOn w:val="Sinlista"/>
    <w:rsid w:val="00E173F0"/>
  </w:style>
  <w:style w:type="numbering" w:customStyle="1" w:styleId="WWOutlineListStyle2212">
    <w:name w:val="WW_OutlineListStyle_2212"/>
    <w:basedOn w:val="Sinlista"/>
    <w:rsid w:val="00E173F0"/>
  </w:style>
  <w:style w:type="numbering" w:customStyle="1" w:styleId="WWOutlineListStyle11312">
    <w:name w:val="WW_OutlineListStyle_11312"/>
    <w:basedOn w:val="Sinlista"/>
    <w:rsid w:val="00E173F0"/>
  </w:style>
  <w:style w:type="numbering" w:customStyle="1" w:styleId="WWOutlineListStyle2120">
    <w:name w:val="WW_OutlineListStyle212"/>
    <w:basedOn w:val="Sinlista"/>
    <w:rsid w:val="00E173F0"/>
  </w:style>
  <w:style w:type="numbering" w:customStyle="1" w:styleId="Sinlista1111112">
    <w:name w:val="Sin lista1111112"/>
    <w:next w:val="Sinlista"/>
    <w:qFormat/>
    <w:rsid w:val="00E173F0"/>
  </w:style>
  <w:style w:type="numbering" w:customStyle="1" w:styleId="WWOutlineListStyle19111">
    <w:name w:val="WW_OutlineListStyle_19111"/>
    <w:basedOn w:val="Sinlista"/>
    <w:rsid w:val="00E173F0"/>
  </w:style>
  <w:style w:type="numbering" w:customStyle="1" w:styleId="WWOutlineListStyle132111">
    <w:name w:val="WW_OutlineListStyle_132111"/>
    <w:basedOn w:val="Sinlista"/>
    <w:rsid w:val="00E173F0"/>
  </w:style>
  <w:style w:type="numbering" w:customStyle="1" w:styleId="WWOutlineListStyle1121111">
    <w:name w:val="WW_OutlineListStyle_1121111"/>
    <w:basedOn w:val="Sinlista"/>
    <w:rsid w:val="00E173F0"/>
  </w:style>
  <w:style w:type="numbering" w:customStyle="1" w:styleId="WWOutlineListStyle1021111">
    <w:name w:val="WW_OutlineListStyle_1021111"/>
    <w:basedOn w:val="Sinlista"/>
    <w:rsid w:val="00E173F0"/>
  </w:style>
  <w:style w:type="numbering" w:customStyle="1" w:styleId="WWOutlineListStyle921111">
    <w:name w:val="WW_OutlineListStyle_921111"/>
    <w:basedOn w:val="Sinlista"/>
    <w:rsid w:val="00E173F0"/>
  </w:style>
  <w:style w:type="numbering" w:customStyle="1" w:styleId="WWOutlineListStyle821111">
    <w:name w:val="WW_OutlineListStyle_821111"/>
    <w:basedOn w:val="Sinlista"/>
    <w:rsid w:val="00E173F0"/>
  </w:style>
  <w:style w:type="numbering" w:customStyle="1" w:styleId="WWOutlineListStyle721111">
    <w:name w:val="WW_OutlineListStyle_721111"/>
    <w:basedOn w:val="Sinlista"/>
    <w:rsid w:val="00E173F0"/>
  </w:style>
  <w:style w:type="numbering" w:customStyle="1" w:styleId="WWOutlineListStyle152111">
    <w:name w:val="WW_OutlineListStyle_152111"/>
    <w:basedOn w:val="Sinlista"/>
    <w:rsid w:val="00E173F0"/>
  </w:style>
  <w:style w:type="numbering" w:customStyle="1" w:styleId="WWOutlineListStyle1421111">
    <w:name w:val="WW_OutlineListStyle_1421111"/>
    <w:basedOn w:val="Sinlista"/>
    <w:rsid w:val="00E173F0"/>
  </w:style>
  <w:style w:type="numbering" w:customStyle="1" w:styleId="WWNum82">
    <w:name w:val="WWNum82"/>
    <w:basedOn w:val="Sinlista"/>
    <w:rsid w:val="00E173F0"/>
  </w:style>
  <w:style w:type="numbering" w:customStyle="1" w:styleId="WWOutlineListStyle111113">
    <w:name w:val="WW_OutlineListStyle_111113"/>
    <w:basedOn w:val="Sinlista"/>
    <w:rsid w:val="00E173F0"/>
  </w:style>
  <w:style w:type="numbering" w:customStyle="1" w:styleId="WWOutlineListStyle101113">
    <w:name w:val="WW_OutlineListStyle_101113"/>
    <w:basedOn w:val="Sinlista"/>
    <w:rsid w:val="00E173F0"/>
  </w:style>
  <w:style w:type="numbering" w:customStyle="1" w:styleId="WWOutlineListStyle91113">
    <w:name w:val="WW_OutlineListStyle_91113"/>
    <w:basedOn w:val="Sinlista"/>
    <w:rsid w:val="00E173F0"/>
  </w:style>
  <w:style w:type="numbering" w:customStyle="1" w:styleId="WWOutlineListStyle81113">
    <w:name w:val="WW_OutlineListStyle_81113"/>
    <w:basedOn w:val="Sinlista"/>
    <w:rsid w:val="00E173F0"/>
  </w:style>
  <w:style w:type="numbering" w:customStyle="1" w:styleId="WWOutlineListStyle71113">
    <w:name w:val="WW_OutlineListStyle_71113"/>
    <w:basedOn w:val="Sinlista"/>
    <w:rsid w:val="00E173F0"/>
  </w:style>
  <w:style w:type="numbering" w:customStyle="1" w:styleId="WWOutlineListStyle61113">
    <w:name w:val="WW_OutlineListStyle_61113"/>
    <w:basedOn w:val="Sinlista"/>
    <w:rsid w:val="00E173F0"/>
  </w:style>
  <w:style w:type="numbering" w:customStyle="1" w:styleId="WWOutlineListStyle51113">
    <w:name w:val="WW_OutlineListStyle_51113"/>
    <w:basedOn w:val="Sinlista"/>
    <w:rsid w:val="00E173F0"/>
  </w:style>
  <w:style w:type="numbering" w:customStyle="1" w:styleId="WWOutlineListStyle41113">
    <w:name w:val="WW_OutlineListStyle_41113"/>
    <w:basedOn w:val="Sinlista"/>
    <w:rsid w:val="00E173F0"/>
  </w:style>
  <w:style w:type="numbering" w:customStyle="1" w:styleId="WWOutlineListStyle31113">
    <w:name w:val="WW_OutlineListStyle_31113"/>
    <w:basedOn w:val="Sinlista"/>
    <w:rsid w:val="00E173F0"/>
  </w:style>
  <w:style w:type="numbering" w:customStyle="1" w:styleId="WWOutlineListStyle21113">
    <w:name w:val="WW_OutlineListStyle_21113"/>
    <w:basedOn w:val="Sinlista"/>
    <w:rsid w:val="00E173F0"/>
  </w:style>
  <w:style w:type="numbering" w:customStyle="1" w:styleId="WWOutlineListStyle110113">
    <w:name w:val="WW_OutlineListStyle_110113"/>
    <w:basedOn w:val="Sinlista"/>
    <w:rsid w:val="00E173F0"/>
  </w:style>
  <w:style w:type="numbering" w:customStyle="1" w:styleId="WWOutlineListStyle11130">
    <w:name w:val="WW_OutlineListStyle1113"/>
    <w:basedOn w:val="Sinlista"/>
    <w:rsid w:val="00E173F0"/>
  </w:style>
  <w:style w:type="numbering" w:customStyle="1" w:styleId="WWOutlineListStyle1111112">
    <w:name w:val="WW_OutlineListStyle_1111112"/>
    <w:basedOn w:val="Sinlista"/>
    <w:rsid w:val="00E173F0"/>
  </w:style>
  <w:style w:type="numbering" w:customStyle="1" w:styleId="WWOutlineListStyle911112">
    <w:name w:val="WW_OutlineListStyle_911112"/>
    <w:basedOn w:val="Sinlista"/>
    <w:rsid w:val="00E173F0"/>
  </w:style>
  <w:style w:type="numbering" w:customStyle="1" w:styleId="WWOutlineListStyle711112">
    <w:name w:val="WW_OutlineListStyle_711112"/>
    <w:basedOn w:val="Sinlista"/>
    <w:rsid w:val="00E173F0"/>
  </w:style>
  <w:style w:type="numbering" w:customStyle="1" w:styleId="WWOutlineListStyle511112">
    <w:name w:val="WW_OutlineListStyle_511112"/>
    <w:basedOn w:val="Sinlista"/>
    <w:rsid w:val="00E173F0"/>
  </w:style>
  <w:style w:type="numbering" w:customStyle="1" w:styleId="WWOutlineListStyle111120">
    <w:name w:val="WW_OutlineListStyle11112"/>
    <w:basedOn w:val="Sinlista"/>
    <w:rsid w:val="00E173F0"/>
  </w:style>
  <w:style w:type="numbering" w:customStyle="1" w:styleId="Sinlista31">
    <w:name w:val="Sin lista31"/>
    <w:next w:val="Sinlista"/>
    <w:qFormat/>
    <w:rsid w:val="00E173F0"/>
  </w:style>
  <w:style w:type="numbering" w:customStyle="1" w:styleId="WWOutlineListStyle1541">
    <w:name w:val="WW_OutlineListStyle_1541"/>
    <w:basedOn w:val="Sinlista"/>
    <w:rsid w:val="00E173F0"/>
  </w:style>
  <w:style w:type="numbering" w:customStyle="1" w:styleId="WWOutlineListStyle1431">
    <w:name w:val="WW_OutlineListStyle_1431"/>
    <w:basedOn w:val="Sinlista"/>
    <w:rsid w:val="00E173F0"/>
  </w:style>
  <w:style w:type="numbering" w:customStyle="1" w:styleId="WWOutlineListStyle1331">
    <w:name w:val="WW_OutlineListStyle_1331"/>
    <w:basedOn w:val="Sinlista"/>
    <w:rsid w:val="00E173F0"/>
  </w:style>
  <w:style w:type="numbering" w:customStyle="1" w:styleId="WWOutlineListStyle1231">
    <w:name w:val="WW_OutlineListStyle_1231"/>
    <w:basedOn w:val="Sinlista"/>
    <w:rsid w:val="00E173F0"/>
  </w:style>
  <w:style w:type="numbering" w:customStyle="1" w:styleId="WWOutlineListStyle1141">
    <w:name w:val="WW_OutlineListStyle_1141"/>
    <w:basedOn w:val="Sinlista"/>
    <w:rsid w:val="00E173F0"/>
  </w:style>
  <w:style w:type="numbering" w:customStyle="1" w:styleId="WWOutlineListStyle1031">
    <w:name w:val="WW_OutlineListStyle_1031"/>
    <w:basedOn w:val="Sinlista"/>
    <w:rsid w:val="00E173F0"/>
  </w:style>
  <w:style w:type="numbering" w:customStyle="1" w:styleId="WWOutlineListStyle931">
    <w:name w:val="WW_OutlineListStyle_931"/>
    <w:basedOn w:val="Sinlista"/>
    <w:rsid w:val="00E173F0"/>
  </w:style>
  <w:style w:type="numbering" w:customStyle="1" w:styleId="WWOutlineListStyle831">
    <w:name w:val="WW_OutlineListStyle_831"/>
    <w:basedOn w:val="Sinlista"/>
    <w:rsid w:val="00E173F0"/>
  </w:style>
  <w:style w:type="numbering" w:customStyle="1" w:styleId="WWOutlineListStyle731">
    <w:name w:val="WW_OutlineListStyle_731"/>
    <w:basedOn w:val="Sinlista"/>
    <w:rsid w:val="00E173F0"/>
  </w:style>
  <w:style w:type="numbering" w:customStyle="1" w:styleId="WWOutlineListStyle631">
    <w:name w:val="WW_OutlineListStyle_631"/>
    <w:basedOn w:val="Sinlista"/>
    <w:rsid w:val="00E173F0"/>
  </w:style>
  <w:style w:type="numbering" w:customStyle="1" w:styleId="WWOutlineListStyle531">
    <w:name w:val="WW_OutlineListStyle_531"/>
    <w:basedOn w:val="Sinlista"/>
    <w:rsid w:val="00E173F0"/>
  </w:style>
  <w:style w:type="numbering" w:customStyle="1" w:styleId="WWOutlineListStyle431">
    <w:name w:val="WW_OutlineListStyle_431"/>
    <w:basedOn w:val="Sinlista"/>
    <w:rsid w:val="00E173F0"/>
  </w:style>
  <w:style w:type="numbering" w:customStyle="1" w:styleId="WWOutlineListStyle331">
    <w:name w:val="WW_OutlineListStyle_331"/>
    <w:basedOn w:val="Sinlista"/>
    <w:rsid w:val="00E173F0"/>
  </w:style>
  <w:style w:type="numbering" w:customStyle="1" w:styleId="WWOutlineListStyle231">
    <w:name w:val="WW_OutlineListStyle_231"/>
    <w:basedOn w:val="Sinlista"/>
    <w:rsid w:val="00E173F0"/>
  </w:style>
  <w:style w:type="numbering" w:customStyle="1" w:styleId="WWOutlineListStyle1151">
    <w:name w:val="WW_OutlineListStyle_1151"/>
    <w:basedOn w:val="Sinlista"/>
    <w:rsid w:val="00E173F0"/>
  </w:style>
  <w:style w:type="numbering" w:customStyle="1" w:styleId="WWOutlineListStyle3110">
    <w:name w:val="WW_OutlineListStyle311"/>
    <w:basedOn w:val="Sinlista"/>
    <w:rsid w:val="00E173F0"/>
  </w:style>
  <w:style w:type="numbering" w:customStyle="1" w:styleId="Sinlista41">
    <w:name w:val="Sin lista41"/>
    <w:next w:val="Sinlista"/>
    <w:qFormat/>
    <w:rsid w:val="00E173F0"/>
  </w:style>
  <w:style w:type="numbering" w:customStyle="1" w:styleId="Sinlista131">
    <w:name w:val="Sin lista131"/>
    <w:next w:val="Sinlista"/>
    <w:qFormat/>
    <w:rsid w:val="00E173F0"/>
  </w:style>
  <w:style w:type="numbering" w:customStyle="1" w:styleId="Sinlista51">
    <w:name w:val="Sin lista51"/>
    <w:next w:val="Sinlista"/>
    <w:qFormat/>
    <w:rsid w:val="00E173F0"/>
  </w:style>
  <w:style w:type="numbering" w:customStyle="1" w:styleId="Sinlista141">
    <w:name w:val="Sin lista141"/>
    <w:next w:val="Sinlista"/>
    <w:qFormat/>
    <w:rsid w:val="00E173F0"/>
  </w:style>
  <w:style w:type="numbering" w:customStyle="1" w:styleId="Sinlista1121">
    <w:name w:val="Sin lista1121"/>
    <w:next w:val="Sinlista"/>
    <w:qFormat/>
    <w:rsid w:val="00E173F0"/>
  </w:style>
  <w:style w:type="numbering" w:customStyle="1" w:styleId="Sinlista21111">
    <w:name w:val="Sin lista21111"/>
    <w:next w:val="Sinlista"/>
    <w:qFormat/>
    <w:rsid w:val="00E173F0"/>
  </w:style>
  <w:style w:type="numbering" w:customStyle="1" w:styleId="Sinlista11121">
    <w:name w:val="Sin lista11121"/>
    <w:next w:val="Sinlista"/>
    <w:qFormat/>
    <w:rsid w:val="00E173F0"/>
  </w:style>
  <w:style w:type="numbering" w:customStyle="1" w:styleId="Sinlista111121">
    <w:name w:val="Sin lista111121"/>
    <w:next w:val="Sinlista"/>
    <w:qFormat/>
    <w:rsid w:val="00E173F0"/>
  </w:style>
  <w:style w:type="numbering" w:customStyle="1" w:styleId="WWOutlineListStyle1921">
    <w:name w:val="WW_OutlineListStyle_1921"/>
    <w:basedOn w:val="Sinlista"/>
    <w:rsid w:val="00E173F0"/>
  </w:style>
  <w:style w:type="numbering" w:customStyle="1" w:styleId="Sinlista11111112">
    <w:name w:val="Sin lista11111112"/>
    <w:next w:val="Sinlista"/>
    <w:qFormat/>
    <w:rsid w:val="00E173F0"/>
  </w:style>
  <w:style w:type="numbering" w:customStyle="1" w:styleId="WWOutlineListStyle151121">
    <w:name w:val="WW_OutlineListStyle_151121"/>
    <w:basedOn w:val="Sinlista"/>
    <w:rsid w:val="00E173F0"/>
  </w:style>
  <w:style w:type="numbering" w:customStyle="1" w:styleId="Sinlista1111111111">
    <w:name w:val="Sin lista1111111111"/>
    <w:next w:val="Sinlista"/>
    <w:rsid w:val="00E173F0"/>
  </w:style>
  <w:style w:type="numbering" w:customStyle="1" w:styleId="WWOutlineListStyle141121">
    <w:name w:val="WW_OutlineListStyle_141121"/>
    <w:basedOn w:val="Sinlista"/>
    <w:rsid w:val="00E173F0"/>
  </w:style>
  <w:style w:type="numbering" w:customStyle="1" w:styleId="WWOutlineListStyle131121">
    <w:name w:val="WW_OutlineListStyle_131121"/>
    <w:basedOn w:val="Sinlista"/>
    <w:rsid w:val="00E173F0"/>
  </w:style>
  <w:style w:type="numbering" w:customStyle="1" w:styleId="WWOutlineListStyle121121">
    <w:name w:val="WW_OutlineListStyle_121121"/>
    <w:basedOn w:val="Sinlista"/>
    <w:rsid w:val="00E173F0"/>
  </w:style>
  <w:style w:type="numbering" w:customStyle="1" w:styleId="WWOutlineListStyle111121">
    <w:name w:val="WW_OutlineListStyle_111121"/>
    <w:basedOn w:val="Sinlista"/>
    <w:rsid w:val="00E173F0"/>
  </w:style>
  <w:style w:type="numbering" w:customStyle="1" w:styleId="WWOutlineListStyle101121">
    <w:name w:val="WW_OutlineListStyle_101121"/>
    <w:basedOn w:val="Sinlista"/>
    <w:rsid w:val="00E173F0"/>
  </w:style>
  <w:style w:type="numbering" w:customStyle="1" w:styleId="WWOutlineListStyle91121">
    <w:name w:val="WW_OutlineListStyle_91121"/>
    <w:basedOn w:val="Sinlista"/>
    <w:rsid w:val="00E173F0"/>
  </w:style>
  <w:style w:type="numbering" w:customStyle="1" w:styleId="WWOutlineListStyle81121">
    <w:name w:val="WW_OutlineListStyle_81121"/>
    <w:basedOn w:val="Sinlista"/>
    <w:rsid w:val="00E173F0"/>
  </w:style>
  <w:style w:type="numbering" w:customStyle="1" w:styleId="WWOutlineListStyle71121">
    <w:name w:val="WW_OutlineListStyle_71121"/>
    <w:basedOn w:val="Sinlista"/>
    <w:rsid w:val="00E173F0"/>
  </w:style>
  <w:style w:type="numbering" w:customStyle="1" w:styleId="WWOutlineListStyle61121">
    <w:name w:val="WW_OutlineListStyle_61121"/>
    <w:basedOn w:val="Sinlista"/>
    <w:rsid w:val="00E173F0"/>
  </w:style>
  <w:style w:type="numbering" w:customStyle="1" w:styleId="WWOutlineListStyle51121">
    <w:name w:val="WW_OutlineListStyle_51121"/>
    <w:basedOn w:val="Sinlista"/>
    <w:rsid w:val="00E173F0"/>
  </w:style>
  <w:style w:type="numbering" w:customStyle="1" w:styleId="WWOutlineListStyle41121">
    <w:name w:val="WW_OutlineListStyle_41121"/>
    <w:basedOn w:val="Sinlista"/>
    <w:rsid w:val="00E173F0"/>
  </w:style>
  <w:style w:type="numbering" w:customStyle="1" w:styleId="WWOutlineListStyle31121">
    <w:name w:val="WW_OutlineListStyle_31121"/>
    <w:basedOn w:val="Sinlista"/>
    <w:rsid w:val="00E173F0"/>
  </w:style>
  <w:style w:type="numbering" w:customStyle="1" w:styleId="WWOutlineListStyle21121">
    <w:name w:val="WW_OutlineListStyle_21121"/>
    <w:basedOn w:val="Sinlista"/>
    <w:rsid w:val="00E173F0"/>
  </w:style>
  <w:style w:type="numbering" w:customStyle="1" w:styleId="WWOutlineListStyle11021">
    <w:name w:val="WW_OutlineListStyle_11021"/>
    <w:basedOn w:val="Sinlista"/>
    <w:rsid w:val="00E173F0"/>
  </w:style>
  <w:style w:type="numbering" w:customStyle="1" w:styleId="WWOutlineListStyle11210">
    <w:name w:val="WW_OutlineListStyle1121"/>
    <w:basedOn w:val="Sinlista"/>
    <w:rsid w:val="00E173F0"/>
  </w:style>
  <w:style w:type="numbering" w:customStyle="1" w:styleId="Sinlista211111">
    <w:name w:val="Sin lista211111"/>
    <w:next w:val="Sinlista"/>
    <w:qFormat/>
    <w:rsid w:val="00E173F0"/>
  </w:style>
  <w:style w:type="numbering" w:customStyle="1" w:styleId="Sinlista1211">
    <w:name w:val="Sin lista1211"/>
    <w:next w:val="Sinlista"/>
    <w:qFormat/>
    <w:rsid w:val="00E173F0"/>
  </w:style>
  <w:style w:type="numbering" w:customStyle="1" w:styleId="WWOutlineListStyle1821">
    <w:name w:val="WW_OutlineListStyle_1821"/>
    <w:basedOn w:val="Sinlista"/>
    <w:rsid w:val="00E173F0"/>
  </w:style>
  <w:style w:type="numbering" w:customStyle="1" w:styleId="WWOutlineListStyle1731">
    <w:name w:val="WW_OutlineListStyle_1731"/>
    <w:basedOn w:val="Sinlista"/>
    <w:rsid w:val="00E173F0"/>
  </w:style>
  <w:style w:type="numbering" w:customStyle="1" w:styleId="WWOutlineListStyle16121">
    <w:name w:val="WW_OutlineListStyle_16121"/>
    <w:basedOn w:val="Sinlista"/>
    <w:rsid w:val="00E173F0"/>
  </w:style>
  <w:style w:type="numbering" w:customStyle="1" w:styleId="WWOutlineListStyle15311">
    <w:name w:val="WW_OutlineListStyle_15311"/>
    <w:basedOn w:val="Sinlista"/>
    <w:rsid w:val="00E173F0"/>
  </w:style>
  <w:style w:type="numbering" w:customStyle="1" w:styleId="WWOutlineListStyle14221">
    <w:name w:val="WW_OutlineListStyle_14221"/>
    <w:basedOn w:val="Sinlista"/>
    <w:rsid w:val="00E173F0"/>
  </w:style>
  <w:style w:type="numbering" w:customStyle="1" w:styleId="WWOutlineListStyle13221">
    <w:name w:val="WW_OutlineListStyle_13221"/>
    <w:basedOn w:val="Sinlista"/>
    <w:rsid w:val="00E173F0"/>
  </w:style>
  <w:style w:type="numbering" w:customStyle="1" w:styleId="WWOutlineListStyle12221">
    <w:name w:val="WW_OutlineListStyle_12221"/>
    <w:basedOn w:val="Sinlista"/>
    <w:rsid w:val="00E173F0"/>
  </w:style>
  <w:style w:type="numbering" w:customStyle="1" w:styleId="WWOutlineListStyle11221">
    <w:name w:val="WW_OutlineListStyle_11221"/>
    <w:basedOn w:val="Sinlista"/>
    <w:rsid w:val="00E173F0"/>
  </w:style>
  <w:style w:type="numbering" w:customStyle="1" w:styleId="WWOutlineListStyle10221">
    <w:name w:val="WW_OutlineListStyle_10221"/>
    <w:basedOn w:val="Sinlista"/>
    <w:rsid w:val="00E173F0"/>
  </w:style>
  <w:style w:type="numbering" w:customStyle="1" w:styleId="WWOutlineListStyle9221">
    <w:name w:val="WW_OutlineListStyle_9221"/>
    <w:basedOn w:val="Sinlista"/>
    <w:rsid w:val="00E173F0"/>
  </w:style>
  <w:style w:type="numbering" w:customStyle="1" w:styleId="WWOutlineListStyle8221">
    <w:name w:val="WW_OutlineListStyle_8221"/>
    <w:basedOn w:val="Sinlista"/>
    <w:rsid w:val="00E173F0"/>
  </w:style>
  <w:style w:type="numbering" w:customStyle="1" w:styleId="WWOutlineListStyle7221">
    <w:name w:val="WW_OutlineListStyle_7221"/>
    <w:basedOn w:val="Sinlista"/>
    <w:rsid w:val="00E173F0"/>
  </w:style>
  <w:style w:type="numbering" w:customStyle="1" w:styleId="WWOutlineListStyle6221">
    <w:name w:val="WW_OutlineListStyle_6221"/>
    <w:basedOn w:val="Sinlista"/>
    <w:rsid w:val="00E173F0"/>
  </w:style>
  <w:style w:type="numbering" w:customStyle="1" w:styleId="WWOutlineListStyle5221">
    <w:name w:val="WW_OutlineListStyle_5221"/>
    <w:basedOn w:val="Sinlista"/>
    <w:rsid w:val="00E173F0"/>
  </w:style>
  <w:style w:type="numbering" w:customStyle="1" w:styleId="WWOutlineListStyle4221">
    <w:name w:val="WW_OutlineListStyle_4221"/>
    <w:basedOn w:val="Sinlista"/>
    <w:rsid w:val="00E173F0"/>
  </w:style>
  <w:style w:type="numbering" w:customStyle="1" w:styleId="Sinlista11111111111">
    <w:name w:val="Sin lista11111111111"/>
    <w:next w:val="Sinlista"/>
    <w:qFormat/>
    <w:rsid w:val="00E173F0"/>
  </w:style>
  <w:style w:type="numbering" w:customStyle="1" w:styleId="WWOutlineListStyle11211112">
    <w:name w:val="WW_OutlineListStyle_11211112"/>
    <w:basedOn w:val="Sinlista"/>
    <w:rsid w:val="00E173F0"/>
  </w:style>
  <w:style w:type="numbering" w:customStyle="1" w:styleId="WWOutlineListStyle10211112">
    <w:name w:val="WW_OutlineListStyle_10211112"/>
    <w:basedOn w:val="Sinlista"/>
    <w:rsid w:val="00E173F0"/>
  </w:style>
  <w:style w:type="numbering" w:customStyle="1" w:styleId="WWOutlineListStyle9211112">
    <w:name w:val="WW_OutlineListStyle_9211112"/>
    <w:basedOn w:val="Sinlista"/>
    <w:rsid w:val="00E173F0"/>
  </w:style>
  <w:style w:type="numbering" w:customStyle="1" w:styleId="WWOutlineListStyle8211112">
    <w:name w:val="WW_OutlineListStyle_8211112"/>
    <w:basedOn w:val="Sinlista"/>
    <w:rsid w:val="00E173F0"/>
  </w:style>
  <w:style w:type="numbering" w:customStyle="1" w:styleId="WWOutlineListStyle7211112">
    <w:name w:val="WW_OutlineListStyle_7211112"/>
    <w:basedOn w:val="Sinlista"/>
    <w:rsid w:val="00E173F0"/>
  </w:style>
  <w:style w:type="numbering" w:customStyle="1" w:styleId="WWOutlineListStyle521111">
    <w:name w:val="WW_OutlineListStyle_521111"/>
    <w:basedOn w:val="Sinlista"/>
    <w:rsid w:val="00E173F0"/>
  </w:style>
  <w:style w:type="numbering" w:customStyle="1" w:styleId="WWOutlineListStyle321111">
    <w:name w:val="WW_OutlineListStyle_321111"/>
    <w:basedOn w:val="Sinlista"/>
    <w:rsid w:val="00E173F0"/>
  </w:style>
  <w:style w:type="numbering" w:customStyle="1" w:styleId="WWOutlineListStyle1131111">
    <w:name w:val="WW_OutlineListStyle_1131111"/>
    <w:basedOn w:val="Sinlista"/>
    <w:rsid w:val="00E173F0"/>
  </w:style>
  <w:style w:type="numbering" w:customStyle="1" w:styleId="Sinlista9">
    <w:name w:val="Sin lista9"/>
    <w:next w:val="Sinlista"/>
    <w:qFormat/>
    <w:rsid w:val="00E173F0"/>
  </w:style>
  <w:style w:type="numbering" w:customStyle="1" w:styleId="WWOutlineListStyle1510">
    <w:name w:val="WW_OutlineListStyle_1510"/>
    <w:basedOn w:val="Sinlista"/>
    <w:rsid w:val="00E173F0"/>
  </w:style>
  <w:style w:type="numbering" w:customStyle="1" w:styleId="Sinlista18">
    <w:name w:val="Sin lista18"/>
    <w:next w:val="Sinlista"/>
    <w:qFormat/>
    <w:rsid w:val="00E173F0"/>
  </w:style>
  <w:style w:type="table" w:customStyle="1" w:styleId="TableNormal4">
    <w:name w:val="Table Normal4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5">
    <w:name w:val="Tabla con cuadrícula5"/>
    <w:basedOn w:val="Tablanormal"/>
    <w:next w:val="Tablaconcuadrcula"/>
    <w:rsid w:val="00E173F0"/>
    <w:pPr>
      <w:spacing w:after="0" w:line="1" w:lineRule="atLeast"/>
      <w:ind w:leftChars="-1" w:left="-1" w:hangingChars="1" w:hanging="1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49">
    <w:name w:val="WW_OutlineListStyle_149"/>
    <w:basedOn w:val="Sinlista"/>
    <w:rsid w:val="00E173F0"/>
  </w:style>
  <w:style w:type="numbering" w:customStyle="1" w:styleId="WWOutlineListStyle139">
    <w:name w:val="WW_OutlineListStyle_139"/>
    <w:basedOn w:val="Sinlista"/>
    <w:rsid w:val="00E173F0"/>
  </w:style>
  <w:style w:type="numbering" w:customStyle="1" w:styleId="WWOutlineListStyle12100">
    <w:name w:val="WW_OutlineListStyle_1210"/>
    <w:basedOn w:val="Sinlista"/>
    <w:rsid w:val="00E173F0"/>
  </w:style>
  <w:style w:type="numbering" w:customStyle="1" w:styleId="WWOutlineListStyle1118">
    <w:name w:val="WW_OutlineListStyle_1118"/>
    <w:basedOn w:val="Sinlista"/>
    <w:rsid w:val="00E173F0"/>
  </w:style>
  <w:style w:type="numbering" w:customStyle="1" w:styleId="WWOutlineListStyle109">
    <w:name w:val="WW_OutlineListStyle_109"/>
    <w:basedOn w:val="Sinlista"/>
    <w:rsid w:val="00E173F0"/>
  </w:style>
  <w:style w:type="numbering" w:customStyle="1" w:styleId="WWOutlineListStyle99">
    <w:name w:val="WW_OutlineListStyle_99"/>
    <w:basedOn w:val="Sinlista"/>
    <w:rsid w:val="00E173F0"/>
  </w:style>
  <w:style w:type="numbering" w:customStyle="1" w:styleId="WWOutlineListStyle89">
    <w:name w:val="WW_OutlineListStyle_89"/>
    <w:basedOn w:val="Sinlista"/>
    <w:rsid w:val="00E173F0"/>
  </w:style>
  <w:style w:type="numbering" w:customStyle="1" w:styleId="WWOutlineListStyle79">
    <w:name w:val="WW_OutlineListStyle_79"/>
    <w:basedOn w:val="Sinlista"/>
    <w:rsid w:val="00E173F0"/>
  </w:style>
  <w:style w:type="numbering" w:customStyle="1" w:styleId="WWOutlineListStyle69">
    <w:name w:val="WW_OutlineListStyle_69"/>
    <w:basedOn w:val="Sinlista"/>
    <w:rsid w:val="00E173F0"/>
  </w:style>
  <w:style w:type="numbering" w:customStyle="1" w:styleId="WWOutlineListStyle59">
    <w:name w:val="WW_OutlineListStyle_59"/>
    <w:basedOn w:val="Sinlista"/>
    <w:rsid w:val="00E173F0"/>
  </w:style>
  <w:style w:type="numbering" w:customStyle="1" w:styleId="WWOutlineListStyle49">
    <w:name w:val="WW_OutlineListStyle_49"/>
    <w:basedOn w:val="Sinlista"/>
    <w:rsid w:val="00E173F0"/>
  </w:style>
  <w:style w:type="numbering" w:customStyle="1" w:styleId="WWOutlineListStyle39">
    <w:name w:val="WW_OutlineListStyle_39"/>
    <w:basedOn w:val="Sinlista"/>
    <w:rsid w:val="00E173F0"/>
  </w:style>
  <w:style w:type="numbering" w:customStyle="1" w:styleId="WWOutlineListStyle29">
    <w:name w:val="WW_OutlineListStyle_29"/>
    <w:basedOn w:val="Sinlista"/>
    <w:rsid w:val="00E173F0"/>
  </w:style>
  <w:style w:type="numbering" w:customStyle="1" w:styleId="WWOutlineListStyle1400">
    <w:name w:val="WW_OutlineListStyle_140"/>
    <w:basedOn w:val="Sinlista"/>
    <w:rsid w:val="00E173F0"/>
  </w:style>
  <w:style w:type="numbering" w:customStyle="1" w:styleId="WWOutlineListStyle90">
    <w:name w:val="WW_OutlineListStyle9"/>
    <w:basedOn w:val="Sinlista"/>
    <w:rsid w:val="00E173F0"/>
  </w:style>
  <w:style w:type="numbering" w:customStyle="1" w:styleId="Sinlista25">
    <w:name w:val="Sin lista25"/>
    <w:next w:val="Sinlista"/>
    <w:qFormat/>
    <w:rsid w:val="00E173F0"/>
  </w:style>
  <w:style w:type="table" w:customStyle="1" w:styleId="TableNormal14">
    <w:name w:val="Table Normal14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inespaciado">
    <w:name w:val="No Spacing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/>
      <w14:ligatures w14:val="none"/>
    </w:rPr>
  </w:style>
  <w:style w:type="table" w:customStyle="1" w:styleId="Tablaconcuadrcula15">
    <w:name w:val="Tabla con cuadrícula15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:lang w:eastAsia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qFormat/>
    <w:rsid w:val="00E173F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position w:val="-1"/>
      <w:sz w:val="20"/>
      <w:szCs w:val="20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rsid w:val="00E173F0"/>
    <w:rPr>
      <w:rFonts w:ascii="Times New Roman" w:eastAsia="Times New Roman" w:hAnsi="Times New Roman" w:cs="Calibri"/>
      <w:kern w:val="0"/>
      <w:position w:val="-1"/>
      <w:sz w:val="20"/>
      <w:szCs w:val="20"/>
      <w:lang w:val="es-ES" w:eastAsia="es-ES"/>
      <w14:ligatures w14:val="none"/>
    </w:rPr>
  </w:style>
  <w:style w:type="character" w:styleId="Refdenotaalpie">
    <w:name w:val="footnote reference"/>
    <w:qFormat/>
    <w:rsid w:val="00E173F0"/>
    <w:rPr>
      <w:w w:val="100"/>
      <w:position w:val="-1"/>
      <w:effect w:val="none"/>
      <w:vertAlign w:val="superscript"/>
      <w:cs w:val="0"/>
      <w:em w:val="none"/>
    </w:rPr>
  </w:style>
  <w:style w:type="numbering" w:customStyle="1" w:styleId="WW8Num3">
    <w:name w:val="WW8Num3"/>
    <w:basedOn w:val="Sinlista"/>
    <w:rsid w:val="00E173F0"/>
  </w:style>
  <w:style w:type="table" w:customStyle="1" w:styleId="2">
    <w:name w:val="2"/>
    <w:basedOn w:val="Tablanormal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kern w:val="0"/>
      <w:position w:val="-1"/>
      <w:sz w:val="20"/>
      <w:szCs w:val="20"/>
      <w:lang w:eastAsia="es-CR"/>
      <w14:ligatures w14:val="none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">
    <w:name w:val="1"/>
    <w:basedOn w:val="Tablanormal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kern w:val="0"/>
      <w:position w:val="-1"/>
      <w:sz w:val="20"/>
      <w:szCs w:val="20"/>
      <w:lang w:eastAsia="es-CR"/>
      <w14:ligatures w14:val="none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numbering" w:customStyle="1" w:styleId="Sinlista32">
    <w:name w:val="Sin lista32"/>
    <w:next w:val="Sinlista"/>
    <w:qFormat/>
    <w:rsid w:val="00E173F0"/>
  </w:style>
  <w:style w:type="table" w:customStyle="1" w:styleId="TableNormal21">
    <w:name w:val="Table Normal21"/>
    <w:rsid w:val="00E173F0"/>
    <w:pPr>
      <w:suppressAutoHyphens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s-MX" w:eastAsia="es-CR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21">
    <w:name w:val="Tabla con cuadrícula21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:lang w:eastAsia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8Num31">
    <w:name w:val="WW8Num31"/>
    <w:basedOn w:val="Sinlista"/>
    <w:rsid w:val="00E173F0"/>
  </w:style>
  <w:style w:type="table" w:customStyle="1" w:styleId="21">
    <w:name w:val="21"/>
    <w:basedOn w:val="Tablanormal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kern w:val="0"/>
      <w:position w:val="-1"/>
      <w:sz w:val="20"/>
      <w:szCs w:val="20"/>
      <w:lang w:eastAsia="es-CR"/>
      <w14:ligatures w14:val="none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11">
    <w:name w:val="11"/>
    <w:basedOn w:val="Tablanormal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Calibri"/>
      <w:kern w:val="0"/>
      <w:position w:val="-1"/>
      <w:sz w:val="20"/>
      <w:szCs w:val="20"/>
      <w:lang w:eastAsia="es-CR"/>
      <w14:ligatures w14:val="none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table" w:customStyle="1" w:styleId="Tablaconcuadrcula112">
    <w:name w:val="Tabla con cuadrícula112"/>
    <w:basedOn w:val="Tablanormal"/>
    <w:next w:val="Tablaconcuadrcula"/>
    <w:rsid w:val="00E173F0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21">
    <w:name w:val="Table Normal121"/>
    <w:qFormat/>
    <w:rsid w:val="00E173F0"/>
    <w:pPr>
      <w:widowControl w:val="0"/>
      <w:suppressAutoHyphens/>
      <w:autoSpaceDE w:val="0"/>
      <w:autoSpaceDN w:val="0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0"/>
      <w:position w:val="-1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Estilo1">
    <w:name w:val="Estilo1"/>
    <w:rsid w:val="00E173F0"/>
  </w:style>
  <w:style w:type="paragraph" w:customStyle="1" w:styleId="Estilo2">
    <w:name w:val="Estilo2"/>
    <w:basedOn w:val="PrrafodelistatextoconvietaTablasCuadrosfigurasygrficosBulletrListParagraphparrafolista"/>
    <w:rsid w:val="00E173F0"/>
    <w:pPr>
      <w:pBdr>
        <w:top w:val="nil"/>
        <w:left w:val="nil"/>
        <w:bottom w:val="nil"/>
        <w:right w:val="nil"/>
        <w:between w:val="nil"/>
      </w:pBdr>
      <w:suppressAutoHyphens w:val="0"/>
      <w:spacing w:line="360" w:lineRule="auto"/>
      <w:ind w:leftChars="0" w:left="0" w:firstLineChars="0" w:hanging="720"/>
      <w:jc w:val="both"/>
      <w:textDirection w:val="btLr"/>
      <w:outlineLvl w:val="9"/>
    </w:pPr>
    <w:rPr>
      <w:rFonts w:ascii="Arial" w:eastAsia="Arial" w:hAnsi="Arial" w:cs="Arial"/>
      <w:b/>
      <w:position w:val="0"/>
    </w:rPr>
  </w:style>
  <w:style w:type="character" w:customStyle="1" w:styleId="Estilo2Car">
    <w:name w:val="Estilo2 Car"/>
    <w:rsid w:val="00E173F0"/>
    <w:rPr>
      <w:rFonts w:ascii="Arial" w:eastAsia="Arial" w:hAnsi="Arial" w:cs="Arial"/>
      <w:b/>
      <w:color w:val="000000"/>
      <w:w w:val="100"/>
      <w:position w:val="-1"/>
      <w:szCs w:val="22"/>
      <w:effect w:val="none"/>
      <w:vertAlign w:val="baseline"/>
      <w:cs w:val="0"/>
      <w:em w:val="none"/>
      <w:lang w:val="es-MX" w:eastAsia="en-US"/>
    </w:rPr>
  </w:style>
  <w:style w:type="paragraph" w:customStyle="1" w:styleId="Estilo3">
    <w:name w:val="Estilo3"/>
    <w:basedOn w:val="Ttulo1"/>
    <w:rsid w:val="00E173F0"/>
    <w:pPr>
      <w:autoSpaceDN w:val="0"/>
      <w:spacing w:before="400" w:after="40" w:line="360" w:lineRule="auto"/>
      <w:ind w:leftChars="-1" w:left="-1" w:hangingChars="1" w:hanging="1"/>
      <w:jc w:val="both"/>
      <w:textDirection w:val="btLr"/>
      <w:textAlignment w:val="baseline"/>
    </w:pPr>
    <w:rPr>
      <w:rFonts w:ascii="Arial" w:eastAsia="Arial" w:hAnsi="Arial" w:cs="Times New Roman"/>
      <w:color w:val="auto"/>
      <w:position w:val="-1"/>
      <w:sz w:val="24"/>
      <w:szCs w:val="36"/>
      <w:lang w:val="es-MX"/>
    </w:rPr>
  </w:style>
  <w:style w:type="paragraph" w:customStyle="1" w:styleId="Estilo4">
    <w:name w:val="Estilo4"/>
    <w:basedOn w:val="Ttulo2"/>
    <w:rsid w:val="00E173F0"/>
    <w:pPr>
      <w:autoSpaceDN w:val="0"/>
      <w:spacing w:before="40" w:after="0" w:line="360" w:lineRule="auto"/>
      <w:ind w:leftChars="-1" w:left="-1" w:hangingChars="1" w:hanging="1"/>
      <w:jc w:val="both"/>
      <w:textDirection w:val="btLr"/>
      <w:textAlignment w:val="baseline"/>
    </w:pPr>
    <w:rPr>
      <w:rFonts w:ascii="Arial" w:eastAsia="Arial" w:hAnsi="Arial" w:cs="Times New Roman"/>
      <w:color w:val="auto"/>
      <w:position w:val="-1"/>
      <w:sz w:val="24"/>
      <w:lang w:val="es-MX"/>
    </w:rPr>
  </w:style>
  <w:style w:type="paragraph" w:customStyle="1" w:styleId="titulo3">
    <w:name w:val="titulo 3"/>
    <w:basedOn w:val="Normal"/>
    <w:rsid w:val="00E173F0"/>
    <w:pPr>
      <w:suppressAutoHyphens/>
      <w:spacing w:line="360" w:lineRule="auto"/>
      <w:ind w:leftChars="-1" w:left="-1" w:hangingChars="1" w:hanging="2"/>
      <w:jc w:val="both"/>
      <w:textDirection w:val="btLr"/>
      <w:textAlignment w:val="top"/>
      <w:outlineLvl w:val="0"/>
    </w:pPr>
    <w:rPr>
      <w:rFonts w:ascii="Arial" w:eastAsia="Arial" w:hAnsi="Arial" w:cs="Arial"/>
      <w:position w:val="-1"/>
      <w:lang w:val="es-MX" w:eastAsia="en-US"/>
    </w:rPr>
  </w:style>
  <w:style w:type="character" w:customStyle="1" w:styleId="titulo3Car">
    <w:name w:val="titulo 3 Car"/>
    <w:rsid w:val="00E173F0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s-MX" w:eastAsia="en-US"/>
    </w:rPr>
  </w:style>
  <w:style w:type="paragraph" w:customStyle="1" w:styleId="Estilo6">
    <w:name w:val="Estilo6"/>
    <w:basedOn w:val="Ttulo3"/>
    <w:rsid w:val="00E173F0"/>
    <w:pPr>
      <w:autoSpaceDN w:val="0"/>
      <w:spacing w:before="40" w:after="0" w:line="360" w:lineRule="auto"/>
      <w:ind w:leftChars="-1" w:left="-1" w:hangingChars="1" w:hanging="2"/>
      <w:jc w:val="both"/>
      <w:textDirection w:val="btLr"/>
      <w:textAlignment w:val="baseline"/>
    </w:pPr>
    <w:rPr>
      <w:rFonts w:ascii="Arial" w:eastAsia="Arial" w:hAnsi="Arial" w:cs="Arial"/>
      <w:color w:val="1F3763"/>
      <w:position w:val="-1"/>
      <w:sz w:val="24"/>
      <w:szCs w:val="24"/>
      <w:lang w:val="es-MX"/>
    </w:rPr>
  </w:style>
  <w:style w:type="character" w:customStyle="1" w:styleId="Estilo6Car">
    <w:name w:val="Estilo6 Car"/>
    <w:rsid w:val="00E173F0"/>
    <w:rPr>
      <w:rFonts w:ascii="Arial" w:eastAsia="Arial" w:hAnsi="Arial" w:cs="Arial"/>
      <w:color w:val="1F3763"/>
      <w:w w:val="100"/>
      <w:position w:val="-1"/>
      <w:effect w:val="none"/>
      <w:vertAlign w:val="baseline"/>
      <w:cs w:val="0"/>
      <w:em w:val="none"/>
      <w:lang w:val="es-MX" w:eastAsia="en-US"/>
    </w:rPr>
  </w:style>
  <w:style w:type="paragraph" w:customStyle="1" w:styleId="Estilonormal">
    <w:name w:val="Estilo normal"/>
    <w:basedOn w:val="Normal"/>
    <w:rsid w:val="00E173F0"/>
    <w:pPr>
      <w:pBdr>
        <w:top w:val="nil"/>
        <w:left w:val="nil"/>
        <w:bottom w:val="nil"/>
        <w:right w:val="nil"/>
        <w:between w:val="nil"/>
      </w:pBdr>
      <w:suppressAutoHyphens/>
      <w:spacing w:line="360" w:lineRule="auto"/>
      <w:ind w:leftChars="-1" w:left="-1" w:hangingChars="1" w:hanging="2"/>
      <w:jc w:val="both"/>
      <w:textDirection w:val="btLr"/>
      <w:textAlignment w:val="top"/>
      <w:outlineLvl w:val="0"/>
    </w:pPr>
    <w:rPr>
      <w:rFonts w:ascii="Arial" w:eastAsia="Arial" w:hAnsi="Arial" w:cs="Arial"/>
      <w:color w:val="000000"/>
      <w:position w:val="-1"/>
      <w:szCs w:val="22"/>
      <w:lang w:val="es-MX" w:eastAsia="en-US"/>
    </w:rPr>
  </w:style>
  <w:style w:type="character" w:customStyle="1" w:styleId="EstilonormalCar">
    <w:name w:val="Estilo normal Car"/>
    <w:rsid w:val="00E173F0"/>
    <w:rPr>
      <w:rFonts w:ascii="Arial" w:eastAsia="Arial" w:hAnsi="Arial" w:cs="Arial"/>
      <w:color w:val="000000"/>
      <w:w w:val="100"/>
      <w:position w:val="-1"/>
      <w:szCs w:val="22"/>
      <w:effect w:val="none"/>
      <w:vertAlign w:val="baseline"/>
      <w:cs w:val="0"/>
      <w:em w:val="none"/>
      <w:lang w:val="es-MX" w:eastAsia="en-US"/>
    </w:rPr>
  </w:style>
  <w:style w:type="paragraph" w:customStyle="1" w:styleId="Encabezado1">
    <w:name w:val="Encabezado 1"/>
    <w:basedOn w:val="Normal"/>
    <w:next w:val="Normal"/>
    <w:rsid w:val="00E173F0"/>
    <w:pPr>
      <w:keepNext/>
      <w:widowControl w:val="0"/>
      <w:spacing w:before="240" w:after="120" w:line="1" w:lineRule="atLeast"/>
      <w:ind w:leftChars="-1" w:left="-1" w:hangingChars="1" w:hanging="1"/>
      <w:textDirection w:val="btLr"/>
      <w:textAlignment w:val="baseline"/>
      <w:outlineLvl w:val="0"/>
    </w:pPr>
    <w:rPr>
      <w:rFonts w:ascii="Liberation Sans" w:eastAsia="Droid Sans Fallback;Times New R" w:hAnsi="Liberation Sans" w:cs="FreeSans"/>
      <w:b/>
      <w:bCs/>
      <w:color w:val="000000"/>
      <w:position w:val="-1"/>
      <w:sz w:val="32"/>
      <w:szCs w:val="32"/>
      <w:lang w:val="es-MX" w:eastAsia="zh-CN" w:bidi="hi-IN"/>
    </w:rPr>
  </w:style>
  <w:style w:type="character" w:customStyle="1" w:styleId="WW8Num160z2">
    <w:name w:val="WW8Num160z2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basedOn w:val="Fuentedeprrafopredeter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tab-span">
    <w:name w:val="apple-tab-span"/>
    <w:basedOn w:val="Fuentedeprrafopredeter"/>
    <w:rsid w:val="00E173F0"/>
    <w:rPr>
      <w:w w:val="100"/>
      <w:position w:val="-1"/>
      <w:effect w:val="none"/>
      <w:vertAlign w:val="baseline"/>
      <w:cs w:val="0"/>
      <w:em w:val="none"/>
    </w:rPr>
  </w:style>
  <w:style w:type="paragraph" w:styleId="Descripcin">
    <w:name w:val="caption"/>
    <w:basedOn w:val="Normal"/>
    <w:next w:val="Normal"/>
    <w:qFormat/>
    <w:rsid w:val="00E173F0"/>
    <w:pPr>
      <w:suppressAutoHyphens/>
      <w:spacing w:after="20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i/>
      <w:iCs/>
      <w:color w:val="44546A"/>
      <w:position w:val="-1"/>
      <w:sz w:val="18"/>
      <w:szCs w:val="18"/>
      <w:lang w:val="es-MX"/>
    </w:rPr>
  </w:style>
  <w:style w:type="paragraph" w:customStyle="1" w:styleId="HeaderandFooter">
    <w:name w:val="Header and Footer"/>
    <w:basedOn w:val="Standard"/>
    <w:rsid w:val="00E173F0"/>
    <w:pPr>
      <w:widowControl/>
      <w:suppressLineNumbers/>
      <w:suppressAutoHyphens w:val="0"/>
    </w:pPr>
    <w:rPr>
      <w:rFonts w:ascii="Calibri" w:eastAsia="Calibri" w:hAnsi="Calibri" w:cs="Calibri"/>
      <w:kern w:val="0"/>
      <w:lang w:val="es-CR"/>
    </w:rPr>
  </w:style>
  <w:style w:type="paragraph" w:customStyle="1" w:styleId="western">
    <w:name w:val="western"/>
    <w:basedOn w:val="Normal"/>
    <w:rsid w:val="00E173F0"/>
    <w:pPr>
      <w:suppressAutoHyphens/>
      <w:autoSpaceDN w:val="0"/>
      <w:spacing w:before="100" w:after="119" w:line="1" w:lineRule="atLeast"/>
      <w:ind w:leftChars="-1" w:left="-1" w:hangingChars="1" w:hanging="1"/>
      <w:textAlignment w:val="baseline"/>
      <w:outlineLvl w:val="0"/>
    </w:pPr>
    <w:rPr>
      <w:color w:val="000000"/>
      <w:position w:val="-1"/>
      <w:lang w:val="es-MX"/>
    </w:rPr>
  </w:style>
  <w:style w:type="paragraph" w:customStyle="1" w:styleId="PrrafodelistatextoconvietaTablas">
    <w:name w:val="Párrafo de lista;texto con viñeta;Tablas"/>
    <w:basedOn w:val="Normal"/>
    <w:rsid w:val="00E173F0"/>
    <w:pPr>
      <w:suppressAutoHyphens/>
      <w:autoSpaceDN w:val="0"/>
      <w:spacing w:after="160" w:line="242" w:lineRule="auto"/>
      <w:ind w:leftChars="-1" w:left="720" w:hangingChars="1" w:hanging="1"/>
      <w:textAlignment w:val="baseline"/>
      <w:outlineLvl w:val="0"/>
    </w:pPr>
    <w:rPr>
      <w:rFonts w:ascii="Calibri" w:eastAsia="Calibri" w:hAnsi="Calibri" w:cs="Calibri"/>
      <w:position w:val="-1"/>
      <w:sz w:val="22"/>
      <w:szCs w:val="22"/>
      <w:lang w:val="es-MX" w:eastAsia="en-US"/>
    </w:rPr>
  </w:style>
  <w:style w:type="character" w:customStyle="1" w:styleId="PrrafodelistaCartextoconvietaCarTablasCar">
    <w:name w:val="Párrafo de lista Car;texto con viñeta Car;Tablas Car"/>
    <w:rsid w:val="00E173F0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customStyle="1" w:styleId="Cuerpodetexto">
    <w:name w:val="Cuerpo de texto"/>
    <w:basedOn w:val="Normal"/>
    <w:rsid w:val="00E173F0"/>
    <w:pPr>
      <w:suppressAutoHyphens/>
      <w:spacing w:line="100" w:lineRule="atLeast"/>
      <w:ind w:leftChars="-1" w:left="-1" w:hangingChars="1" w:hanging="1"/>
      <w:jc w:val="both"/>
      <w:textAlignment w:val="top"/>
      <w:outlineLvl w:val="0"/>
    </w:pPr>
    <w:rPr>
      <w:rFonts w:ascii="Arial" w:eastAsia="Times New Roman" w:hAnsi="Arial" w:cs="Calibri"/>
      <w:position w:val="-1"/>
      <w:sz w:val="22"/>
      <w:lang w:val="es-MX" w:eastAsia="es-ES"/>
    </w:rPr>
  </w:style>
  <w:style w:type="numbering" w:customStyle="1" w:styleId="WW8Num9">
    <w:name w:val="WW8Num9"/>
    <w:rsid w:val="00E173F0"/>
  </w:style>
  <w:style w:type="paragraph" w:customStyle="1" w:styleId="Normal2">
    <w:name w:val="Normal2"/>
    <w:rsid w:val="00E173F0"/>
    <w:pPr>
      <w:suppressAutoHyphens/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Calibri"/>
      <w:color w:val="000000"/>
      <w:kern w:val="0"/>
      <w:position w:val="-1"/>
      <w:sz w:val="24"/>
      <w:lang w:val="en-US" w:eastAsia="zh-CN"/>
      <w14:ligatures w14:val="none"/>
    </w:rPr>
  </w:style>
  <w:style w:type="paragraph" w:customStyle="1" w:styleId="Contenidodelatabla">
    <w:name w:val="Contenido de la tabla"/>
    <w:basedOn w:val="Normal"/>
    <w:rsid w:val="00E173F0"/>
    <w:pPr>
      <w:widowControl w:val="0"/>
      <w:suppressLineNumbers/>
      <w:suppressAutoHyphens/>
      <w:spacing w:line="1" w:lineRule="atLeast"/>
      <w:ind w:leftChars="-1" w:left="-1" w:hangingChars="1" w:hanging="1"/>
      <w:textAlignment w:val="top"/>
      <w:outlineLvl w:val="0"/>
    </w:pPr>
    <w:rPr>
      <w:rFonts w:ascii="Times New Roman" w:eastAsia="DejaVu Sans" w:hAnsi="Times New Roman" w:cs="FreeSans"/>
      <w:kern w:val="2"/>
      <w:position w:val="-1"/>
      <w:lang w:val="es-ES" w:eastAsia="zh-CN" w:bidi="hi-IN"/>
    </w:rPr>
  </w:style>
  <w:style w:type="paragraph" w:customStyle="1" w:styleId="Cuerpo">
    <w:name w:val="Cuerpo"/>
    <w:rsid w:val="00E173F0"/>
    <w:pPr>
      <w:pBdr>
        <w:top w:val="nil"/>
        <w:left w:val="nil"/>
        <w:bottom w:val="nil"/>
        <w:right w:val="nil"/>
        <w:between w:val="nil"/>
        <w:bar w:val="nil"/>
      </w:pBdr>
      <w:spacing w:line="1" w:lineRule="atLeast"/>
      <w:ind w:leftChars="-1" w:left="-1" w:hangingChars="1" w:hanging="1"/>
      <w:textAlignment w:val="top"/>
      <w:outlineLvl w:val="0"/>
    </w:pPr>
    <w:rPr>
      <w:rFonts w:ascii="Helvetica Neue" w:eastAsia="Arial Unicode MS" w:hAnsi="Helvetica Neue" w:cs="Arial Unicode MS"/>
      <w:color w:val="000000"/>
      <w:kern w:val="0"/>
      <w:position w:val="-1"/>
      <w:bdr w:val="nil"/>
      <w:lang w:val="en-US" w:eastAsia="es-CR"/>
      <w14:ligatures w14:val="none"/>
    </w:rPr>
  </w:style>
  <w:style w:type="character" w:customStyle="1" w:styleId="Ninguno">
    <w:name w:val="Ninguno"/>
    <w:rsid w:val="00E173F0"/>
    <w:rPr>
      <w:w w:val="100"/>
      <w:position w:val="-1"/>
      <w:effect w:val="none"/>
      <w:vertAlign w:val="baseline"/>
      <w:cs w:val="0"/>
      <w:em w:val="none"/>
      <w:lang w:val="en-US"/>
    </w:rPr>
  </w:style>
  <w:style w:type="numbering" w:customStyle="1" w:styleId="Nmero">
    <w:name w:val="Número"/>
    <w:rsid w:val="00E173F0"/>
  </w:style>
  <w:style w:type="paragraph" w:customStyle="1" w:styleId="DefaultParagraphFontParaCharCharCharCharCharCharCharCharCharCharCharCharCharCar">
    <w:name w:val="Default Paragraph Font Para Char Char Char Char Char Char Char Char Char Char Char Char Char Car"/>
    <w:basedOn w:val="Normal"/>
    <w:rsid w:val="00E173F0"/>
    <w:pPr>
      <w:suppressAutoHyphens/>
      <w:spacing w:after="160" w:line="240" w:lineRule="atLeast"/>
      <w:ind w:leftChars="-1" w:left="-1" w:hangingChars="1" w:hanging="1"/>
      <w:textDirection w:val="btLr"/>
      <w:textAlignment w:val="top"/>
      <w:outlineLvl w:val="0"/>
    </w:pPr>
    <w:rPr>
      <w:rFonts w:ascii="Verdana" w:eastAsia="Calibri" w:hAnsi="Verdana" w:cs="Calibri"/>
      <w:position w:val="-1"/>
      <w:sz w:val="20"/>
      <w:szCs w:val="20"/>
      <w:lang w:val="es-MX" w:eastAsia="en-US"/>
    </w:rPr>
  </w:style>
  <w:style w:type="character" w:customStyle="1" w:styleId="Mencinsinresolver1">
    <w:name w:val="Mención sin resolver1"/>
    <w:rsid w:val="00E173F0"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customStyle="1" w:styleId="spelle">
    <w:name w:val="spelle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Smbolosdenumeracin">
    <w:name w:val="Símbolos de numeración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Vietas">
    <w:name w:val="Viñetas"/>
    <w:rsid w:val="00E173F0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ListLabel1">
    <w:name w:val="ListLabel 1"/>
    <w:rsid w:val="00E173F0"/>
    <w:rPr>
      <w:rFonts w:ascii="Times New Roman" w:eastAsia="Noto Sans Symbols" w:hAnsi="Times New Roman" w:cs="Noto Sans Symbols"/>
      <w:w w:val="100"/>
      <w:position w:val="-1"/>
      <w:sz w:val="24"/>
      <w:szCs w:val="22"/>
      <w:effect w:val="none"/>
      <w:vertAlign w:val="baseline"/>
      <w:cs w:val="0"/>
      <w:em w:val="none"/>
    </w:rPr>
  </w:style>
  <w:style w:type="character" w:customStyle="1" w:styleId="ListLabel2">
    <w:name w:val="ListLabel 2"/>
    <w:rsid w:val="00E173F0"/>
    <w:rPr>
      <w:rFonts w:ascii="Times New Roman" w:eastAsia="Arial" w:hAnsi="Times New Roman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ListLabel3">
    <w:name w:val="ListLabel 3"/>
    <w:rsid w:val="00E173F0"/>
    <w:rPr>
      <w:rFonts w:ascii="Times New Roman" w:eastAsia="Arial" w:hAnsi="Times New Roman" w:cs="Arial"/>
      <w:b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ListLabel4">
    <w:name w:val="ListLabel 4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">
    <w:name w:val="ListLabel 5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6">
    <w:name w:val="ListLabel 6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7">
    <w:name w:val="ListLabel 7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8">
    <w:name w:val="ListLabel 8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9">
    <w:name w:val="ListLabel 9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0">
    <w:name w:val="ListLabel 10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1">
    <w:name w:val="ListLabel 11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2">
    <w:name w:val="ListLabel 12"/>
    <w:rsid w:val="00E173F0"/>
    <w:rPr>
      <w:rFonts w:ascii="Times New Roman" w:eastAsia="Times New Roman" w:hAnsi="Times New Roman" w:cs="Times New Roman"/>
      <w:w w:val="100"/>
      <w:position w:val="-1"/>
      <w:sz w:val="24"/>
      <w:szCs w:val="22"/>
      <w:effect w:val="none"/>
      <w:vertAlign w:val="baseline"/>
      <w:cs w:val="0"/>
      <w:em w:val="none"/>
    </w:rPr>
  </w:style>
  <w:style w:type="character" w:customStyle="1" w:styleId="ListLabel13">
    <w:name w:val="ListLabel 13"/>
    <w:rsid w:val="00E173F0"/>
    <w:rPr>
      <w:rFonts w:ascii="Times New Roman" w:eastAsia="WenQuanYi Zen Hei" w:hAnsi="Times New Roman" w:cs="Arial"/>
      <w:w w:val="100"/>
      <w:kern w:val="2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ListLabel14">
    <w:name w:val="ListLabel 14"/>
    <w:rsid w:val="00E173F0"/>
    <w:rPr>
      <w:rFonts w:ascii="Times New Roman" w:hAnsi="Times New Roman" w:cs="Wingdings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ListLabel15">
    <w:name w:val="ListLabel 15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6">
    <w:name w:val="ListLabel 16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7">
    <w:name w:val="ListLabel 17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8">
    <w:name w:val="ListLabel 18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9">
    <w:name w:val="ListLabel 19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0">
    <w:name w:val="ListLabel 20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1">
    <w:name w:val="ListLabel 21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2">
    <w:name w:val="ListLabel 22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3">
    <w:name w:val="ListLabel 23"/>
    <w:rsid w:val="00E173F0"/>
    <w:rPr>
      <w:rFonts w:ascii="Times New Roman" w:hAnsi="Times New Roman" w:cs="Wingdings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ListLabel24">
    <w:name w:val="ListLabel 24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5">
    <w:name w:val="ListLabel 25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6">
    <w:name w:val="ListLabel 26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7">
    <w:name w:val="ListLabel 27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8">
    <w:name w:val="ListLabel 28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9">
    <w:name w:val="ListLabel 29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0">
    <w:name w:val="ListLabel 30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1">
    <w:name w:val="ListLabel 31"/>
    <w:rsid w:val="00E173F0"/>
    <w:rPr>
      <w:w w:val="100"/>
      <w:position w:val="-1"/>
      <w:effect w:val="none"/>
      <w:vertAlign w:val="baseline"/>
      <w:cs w:val="0"/>
      <w:em w:val="none"/>
    </w:rPr>
  </w:style>
  <w:style w:type="paragraph" w:styleId="Lista">
    <w:name w:val="List"/>
    <w:basedOn w:val="Textoindependiente"/>
    <w:rsid w:val="00E173F0"/>
    <w:pPr>
      <w:widowControl w:val="0"/>
      <w:suppressAutoHyphens/>
      <w:autoSpaceDN/>
      <w:spacing w:after="140" w:line="276" w:lineRule="auto"/>
      <w:jc w:val="left"/>
      <w:textDirection w:val="lrTb"/>
      <w:textAlignment w:val="auto"/>
    </w:pPr>
    <w:rPr>
      <w:rFonts w:cs="Lohit Devanagari"/>
      <w:b w:val="0"/>
      <w:bCs w:val="0"/>
      <w:sz w:val="24"/>
      <w:szCs w:val="24"/>
      <w:lang w:eastAsia="es-CR"/>
    </w:rPr>
  </w:style>
  <w:style w:type="paragraph" w:customStyle="1" w:styleId="ndice">
    <w:name w:val="Índice"/>
    <w:basedOn w:val="Normal"/>
    <w:rsid w:val="00E173F0"/>
    <w:pPr>
      <w:widowControl w:val="0"/>
      <w:suppressLineNumbers/>
      <w:suppressAutoHyphens/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Lohit Devanagari"/>
      <w:position w:val="-1"/>
      <w:lang w:val="es-ES"/>
    </w:rPr>
  </w:style>
  <w:style w:type="paragraph" w:customStyle="1" w:styleId="Textodebloque1">
    <w:name w:val="Texto de bloque1"/>
    <w:basedOn w:val="Normal"/>
    <w:rsid w:val="00E173F0"/>
    <w:pPr>
      <w:widowControl w:val="0"/>
      <w:suppressAutoHyphens/>
      <w:spacing w:line="1" w:lineRule="atLeast"/>
      <w:ind w:leftChars="-1" w:left="1418" w:right="392" w:hangingChars="1" w:hanging="709"/>
      <w:jc w:val="both"/>
      <w:textAlignment w:val="top"/>
      <w:outlineLvl w:val="0"/>
    </w:pPr>
    <w:rPr>
      <w:rFonts w:ascii="Courier New" w:eastAsia="Times New Roman" w:hAnsi="Courier New" w:cs="Courier New"/>
      <w:position w:val="-1"/>
      <w:lang w:val="es-ES" w:eastAsia="zh-CN"/>
    </w:rPr>
  </w:style>
  <w:style w:type="paragraph" w:customStyle="1" w:styleId="Ttulodelatabla">
    <w:name w:val="Título de la tabla"/>
    <w:basedOn w:val="Contenidodelatabla"/>
    <w:rsid w:val="00E173F0"/>
    <w:pPr>
      <w:ind w:leftChars="0" w:left="0" w:firstLineChars="0" w:firstLine="0"/>
      <w:jc w:val="center"/>
      <w:outlineLvl w:val="9"/>
    </w:pPr>
    <w:rPr>
      <w:rFonts w:eastAsia="Times New Roman" w:cs="Times New Roman"/>
      <w:b/>
      <w:bCs/>
      <w:kern w:val="0"/>
      <w:position w:val="0"/>
      <w:lang w:bidi="ar-SA"/>
    </w:rPr>
  </w:style>
  <w:style w:type="paragraph" w:customStyle="1" w:styleId="Cabeceraypie">
    <w:name w:val="Cabecera y pie"/>
    <w:basedOn w:val="Normal"/>
    <w:rsid w:val="00E173F0"/>
    <w:pPr>
      <w:widowControl w:val="0"/>
      <w:suppressLineNumbers/>
      <w:suppressAutoHyphens/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position w:val="-1"/>
      <w:lang w:val="es-ES"/>
    </w:rPr>
  </w:style>
  <w:style w:type="numbering" w:customStyle="1" w:styleId="WW8Num8">
    <w:name w:val="WW8Num8"/>
    <w:rsid w:val="00E173F0"/>
  </w:style>
  <w:style w:type="paragraph" w:customStyle="1" w:styleId="Sinespaciado1">
    <w:name w:val="Sin espaciado1"/>
    <w:next w:val="Sinespaciado"/>
    <w:rsid w:val="00E173F0"/>
    <w:pPr>
      <w:widowControl w:val="0"/>
      <w:spacing w:line="1" w:lineRule="atLeast"/>
      <w:ind w:leftChars="-1" w:left="-1" w:hangingChars="1" w:hanging="1"/>
      <w:textAlignment w:val="top"/>
      <w:outlineLvl w:val="0"/>
    </w:pPr>
    <w:rPr>
      <w:rFonts w:ascii="Times New Roman" w:eastAsia="Yu Mincho" w:hAnsi="Times New Roman" w:cs="Times New Roman"/>
      <w:kern w:val="0"/>
      <w:position w:val="-1"/>
      <w:szCs w:val="24"/>
      <w:lang w:val="es-ES" w:eastAsia="es-CR"/>
      <w14:ligatures w14:val="none"/>
    </w:rPr>
  </w:style>
  <w:style w:type="character" w:customStyle="1" w:styleId="SinespaciadoCar">
    <w:name w:val="Sin espaciado Car"/>
    <w:rsid w:val="00E173F0"/>
    <w:rPr>
      <w:rFonts w:ascii="Times New Roman" w:eastAsia="Yu Mincho" w:hAnsi="Times New Roman" w:cs="Times New Roman"/>
      <w:w w:val="100"/>
      <w:position w:val="-1"/>
      <w:sz w:val="22"/>
      <w:szCs w:val="24"/>
      <w:effect w:val="none"/>
      <w:vertAlign w:val="baseline"/>
      <w:cs w:val="0"/>
      <w:em w:val="none"/>
      <w:lang w:val="es-ES"/>
    </w:rPr>
  </w:style>
  <w:style w:type="character" w:customStyle="1" w:styleId="Hipervnculo1">
    <w:name w:val="Hipervínculo1"/>
    <w:rsid w:val="00E173F0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TtuloTDC1">
    <w:name w:val="Título TDC1"/>
    <w:basedOn w:val="Ttulo1"/>
    <w:next w:val="Normal"/>
    <w:rsid w:val="00E173F0"/>
    <w:pPr>
      <w:autoSpaceDN w:val="0"/>
      <w:spacing w:before="240" w:after="0" w:line="1" w:lineRule="atLeast"/>
      <w:ind w:leftChars="-1" w:left="-1" w:hangingChars="1" w:hanging="1"/>
      <w:textAlignment w:val="baseline"/>
      <w:outlineLvl w:val="9"/>
    </w:pPr>
    <w:rPr>
      <w:rFonts w:ascii="Aptos Display" w:eastAsia="Times New Roman" w:hAnsi="Aptos Display" w:cs="Times New Roman"/>
      <w:color w:val="0F4761"/>
      <w:position w:val="-1"/>
      <w:sz w:val="32"/>
      <w:szCs w:val="32"/>
      <w:lang w:val="es-ES"/>
    </w:rPr>
  </w:style>
  <w:style w:type="character" w:customStyle="1" w:styleId="TituloprincipalCar">
    <w:name w:val="Titulo principal Car"/>
    <w:rsid w:val="00E173F0"/>
    <w:rPr>
      <w:b/>
      <w:color w:val="C00000"/>
      <w:spacing w:val="-10"/>
      <w:w w:val="100"/>
      <w:position w:val="-1"/>
      <w:sz w:val="24"/>
      <w:szCs w:val="26"/>
      <w:effect w:val="none"/>
      <w:vertAlign w:val="baseline"/>
      <w:cs w:val="0"/>
      <w:em w:val="none"/>
      <w:lang w:val="es-ES"/>
    </w:rPr>
  </w:style>
  <w:style w:type="paragraph" w:customStyle="1" w:styleId="TDC11">
    <w:name w:val="TDC 11"/>
    <w:basedOn w:val="Normal"/>
    <w:next w:val="Normal"/>
    <w:rsid w:val="00E173F0"/>
    <w:pPr>
      <w:widowControl w:val="0"/>
      <w:suppressAutoHyphens/>
      <w:spacing w:before="120" w:after="120" w:line="1" w:lineRule="atLeast"/>
      <w:ind w:leftChars="-1" w:left="284" w:hangingChars="1" w:hanging="283"/>
      <w:textAlignment w:val="top"/>
      <w:outlineLvl w:val="0"/>
    </w:pPr>
    <w:rPr>
      <w:rFonts w:ascii="Calibri" w:eastAsia="Calibri" w:hAnsi="Calibri" w:cs="Calibri"/>
      <w:b/>
      <w:bCs/>
      <w:caps/>
      <w:position w:val="-1"/>
      <w:sz w:val="20"/>
      <w:szCs w:val="20"/>
      <w:lang w:val="es-ES"/>
    </w:rPr>
  </w:style>
  <w:style w:type="paragraph" w:customStyle="1" w:styleId="TDC21">
    <w:name w:val="TDC 21"/>
    <w:basedOn w:val="Normal"/>
    <w:next w:val="Normal"/>
    <w:rsid w:val="00E173F0"/>
    <w:pPr>
      <w:widowControl w:val="0"/>
      <w:suppressAutoHyphens/>
      <w:spacing w:line="1" w:lineRule="atLeast"/>
      <w:ind w:leftChars="-1" w:left="709" w:hangingChars="1" w:hanging="469"/>
      <w:textAlignment w:val="top"/>
      <w:outlineLvl w:val="0"/>
    </w:pPr>
    <w:rPr>
      <w:rFonts w:ascii="Calibri" w:eastAsia="Calibri" w:hAnsi="Calibri" w:cs="Calibri"/>
      <w:smallCaps/>
      <w:position w:val="-1"/>
      <w:sz w:val="20"/>
      <w:szCs w:val="20"/>
      <w:lang w:val="es-ES"/>
    </w:rPr>
  </w:style>
  <w:style w:type="character" w:customStyle="1" w:styleId="Titulo2Car">
    <w:name w:val="Titulo 2 Car"/>
    <w:rsid w:val="00E173F0"/>
    <w:rPr>
      <w:rFonts w:ascii="Arial" w:hAnsi="Arial"/>
      <w:b/>
      <w:bCs/>
      <w:color w:val="0070C0"/>
      <w:w w:val="100"/>
      <w:position w:val="-1"/>
      <w:sz w:val="24"/>
      <w:szCs w:val="24"/>
      <w:effect w:val="none"/>
      <w:vertAlign w:val="baseline"/>
      <w:cs w:val="0"/>
      <w:em w:val="none"/>
      <w:lang w:val="es-ES"/>
    </w:rPr>
  </w:style>
  <w:style w:type="paragraph" w:customStyle="1" w:styleId="TDC31">
    <w:name w:val="TDC 31"/>
    <w:basedOn w:val="Normal"/>
    <w:next w:val="Normal"/>
    <w:rsid w:val="00E173F0"/>
    <w:pPr>
      <w:widowControl w:val="0"/>
      <w:suppressAutoHyphens/>
      <w:spacing w:line="1" w:lineRule="atLeast"/>
      <w:ind w:leftChars="-1" w:left="480" w:hangingChars="1" w:hanging="1"/>
      <w:textAlignment w:val="top"/>
      <w:outlineLvl w:val="0"/>
    </w:pPr>
    <w:rPr>
      <w:rFonts w:ascii="Calibri" w:eastAsia="Calibri" w:hAnsi="Calibri" w:cs="Calibri"/>
      <w:i/>
      <w:iCs/>
      <w:position w:val="-1"/>
      <w:sz w:val="20"/>
      <w:szCs w:val="20"/>
      <w:lang w:val="es-ES"/>
    </w:rPr>
  </w:style>
  <w:style w:type="paragraph" w:customStyle="1" w:styleId="TDC41">
    <w:name w:val="TDC 41"/>
    <w:basedOn w:val="Normal"/>
    <w:next w:val="Normal"/>
    <w:rsid w:val="00E173F0"/>
    <w:pPr>
      <w:widowControl w:val="0"/>
      <w:suppressAutoHyphens/>
      <w:spacing w:line="1" w:lineRule="atLeast"/>
      <w:ind w:leftChars="-1" w:left="72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DC51">
    <w:name w:val="TDC 51"/>
    <w:basedOn w:val="Normal"/>
    <w:next w:val="Normal"/>
    <w:rsid w:val="00E173F0"/>
    <w:pPr>
      <w:widowControl w:val="0"/>
      <w:suppressAutoHyphens/>
      <w:spacing w:line="1" w:lineRule="atLeast"/>
      <w:ind w:leftChars="-1" w:left="96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DC61">
    <w:name w:val="TDC 61"/>
    <w:basedOn w:val="Normal"/>
    <w:next w:val="Normal"/>
    <w:rsid w:val="00E173F0"/>
    <w:pPr>
      <w:widowControl w:val="0"/>
      <w:suppressAutoHyphens/>
      <w:spacing w:line="1" w:lineRule="atLeast"/>
      <w:ind w:leftChars="-1" w:left="120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DC71">
    <w:name w:val="TDC 71"/>
    <w:basedOn w:val="Normal"/>
    <w:next w:val="Normal"/>
    <w:rsid w:val="00E173F0"/>
    <w:pPr>
      <w:widowControl w:val="0"/>
      <w:suppressAutoHyphens/>
      <w:spacing w:line="1" w:lineRule="atLeast"/>
      <w:ind w:leftChars="-1" w:left="144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DC81">
    <w:name w:val="TDC 81"/>
    <w:basedOn w:val="Normal"/>
    <w:next w:val="Normal"/>
    <w:rsid w:val="00E173F0"/>
    <w:pPr>
      <w:widowControl w:val="0"/>
      <w:suppressAutoHyphens/>
      <w:spacing w:line="1" w:lineRule="atLeast"/>
      <w:ind w:leftChars="-1" w:left="168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DC91">
    <w:name w:val="TDC 91"/>
    <w:basedOn w:val="Normal"/>
    <w:next w:val="Normal"/>
    <w:rsid w:val="00E173F0"/>
    <w:pPr>
      <w:widowControl w:val="0"/>
      <w:suppressAutoHyphens/>
      <w:spacing w:line="1" w:lineRule="atLeast"/>
      <w:ind w:leftChars="-1" w:left="1920" w:hangingChars="1" w:hanging="1"/>
      <w:textAlignment w:val="top"/>
      <w:outlineLvl w:val="0"/>
    </w:pPr>
    <w:rPr>
      <w:rFonts w:ascii="Calibri" w:eastAsia="Calibri" w:hAnsi="Calibri" w:cs="Calibri"/>
      <w:position w:val="-1"/>
      <w:sz w:val="18"/>
      <w:szCs w:val="18"/>
      <w:lang w:val="es-ES"/>
    </w:rPr>
  </w:style>
  <w:style w:type="paragraph" w:customStyle="1" w:styleId="Titulo1">
    <w:name w:val="Titulo 1"/>
    <w:basedOn w:val="Ttulo1"/>
    <w:rsid w:val="00E173F0"/>
    <w:pPr>
      <w:widowControl w:val="0"/>
      <w:pBdr>
        <w:top w:val="nil"/>
        <w:left w:val="nil"/>
        <w:bottom w:val="nil"/>
        <w:right w:val="nil"/>
        <w:between w:val="nil"/>
      </w:pBdr>
      <w:autoSpaceDN w:val="0"/>
      <w:spacing w:before="480" w:after="120" w:line="1" w:lineRule="atLeast"/>
      <w:ind w:leftChars="-1" w:left="-1" w:hangingChars="1" w:hanging="1"/>
      <w:jc w:val="both"/>
      <w:textAlignment w:val="baseline"/>
    </w:pPr>
    <w:rPr>
      <w:rFonts w:ascii="Calibri" w:eastAsia="Calibri" w:hAnsi="Calibri" w:cs="Calibri"/>
      <w:b/>
      <w:color w:val="0070C0"/>
      <w:position w:val="-1"/>
      <w:sz w:val="24"/>
      <w:szCs w:val="48"/>
      <w:lang w:val="es-ES"/>
    </w:rPr>
  </w:style>
  <w:style w:type="table" w:customStyle="1" w:styleId="Tablaconcuadrculaclara1">
    <w:name w:val="Tabla con cuadrícula clara1"/>
    <w:basedOn w:val="Tablanormal"/>
    <w:next w:val="Tablaconcuadrculaclara2"/>
    <w:rsid w:val="00E173F0"/>
    <w:pPr>
      <w:widowControl w:val="0"/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kern w:val="0"/>
      <w:position w:val="-1"/>
      <w:sz w:val="20"/>
      <w:szCs w:val="20"/>
      <w:lang w:eastAsia="es-CR"/>
      <w14:ligatures w14:val="none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Titulo1Car">
    <w:name w:val="Titulo 1 Car"/>
    <w:rsid w:val="00E173F0"/>
    <w:rPr>
      <w:b/>
      <w:color w:val="0070C0"/>
      <w:w w:val="100"/>
      <w:position w:val="-1"/>
      <w:sz w:val="24"/>
      <w:szCs w:val="48"/>
      <w:effect w:val="none"/>
      <w:vertAlign w:val="baseline"/>
      <w:cs w:val="0"/>
      <w:em w:val="none"/>
      <w:lang w:val="es-ES"/>
    </w:rPr>
  </w:style>
  <w:style w:type="numbering" w:customStyle="1" w:styleId="WW8Num351">
    <w:name w:val="WW8Num351"/>
    <w:basedOn w:val="Sinlista"/>
    <w:rsid w:val="00E173F0"/>
  </w:style>
  <w:style w:type="table" w:customStyle="1" w:styleId="Tablaconcuadrcula1clara1">
    <w:name w:val="Tabla con cuadrícula 1 clara1"/>
    <w:basedOn w:val="Tablanormal"/>
    <w:next w:val="Tablaconcuadrcula1clara2"/>
    <w:rsid w:val="00E173F0"/>
    <w:pPr>
      <w:widowControl w:val="0"/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kern w:val="0"/>
      <w:position w:val="-1"/>
      <w:sz w:val="20"/>
      <w:szCs w:val="20"/>
      <w:lang w:eastAsia="es-CR"/>
      <w14:ligatures w14:val="non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</w:style>
  <w:style w:type="numbering" w:customStyle="1" w:styleId="WWNum162">
    <w:name w:val="WWNum162"/>
    <w:basedOn w:val="Sinlista"/>
    <w:rsid w:val="00E173F0"/>
  </w:style>
  <w:style w:type="numbering" w:customStyle="1" w:styleId="WWNum163">
    <w:name w:val="WWNum163"/>
    <w:basedOn w:val="Sinlista"/>
    <w:rsid w:val="00E173F0"/>
  </w:style>
  <w:style w:type="numbering" w:customStyle="1" w:styleId="WWNum164">
    <w:name w:val="WWNum164"/>
    <w:basedOn w:val="Sinlista"/>
    <w:rsid w:val="00E173F0"/>
  </w:style>
  <w:style w:type="numbering" w:customStyle="1" w:styleId="WWNum165">
    <w:name w:val="WWNum165"/>
    <w:basedOn w:val="Sinlista"/>
    <w:rsid w:val="00E173F0"/>
  </w:style>
  <w:style w:type="character" w:customStyle="1" w:styleId="Fuentedeprrafopredeter1">
    <w:name w:val="Fuente de párrafo predeter.1"/>
    <w:rsid w:val="00E173F0"/>
    <w:rPr>
      <w:w w:val="100"/>
      <w:position w:val="-1"/>
      <w:effect w:val="none"/>
      <w:vertAlign w:val="baseline"/>
      <w:cs w:val="0"/>
      <w:em w:val="none"/>
    </w:rPr>
  </w:style>
  <w:style w:type="character" w:customStyle="1" w:styleId="ng-binding">
    <w:name w:val="ng-binding"/>
    <w:rsid w:val="00E173F0"/>
    <w:rPr>
      <w:w w:val="100"/>
      <w:position w:val="-1"/>
      <w:effect w:val="none"/>
      <w:vertAlign w:val="baseline"/>
      <w:cs w:val="0"/>
      <w:em w:val="none"/>
    </w:rPr>
  </w:style>
  <w:style w:type="paragraph" w:customStyle="1" w:styleId="defaultstyledtext-oqc75h-0">
    <w:name w:val="default__styledtext-oqc75h-0"/>
    <w:basedOn w:val="Normal"/>
    <w:rsid w:val="00E173F0"/>
    <w:pPr>
      <w:spacing w:before="100" w:beforeAutospacing="1" w:after="100" w:afterAutospacing="1"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position w:val="-1"/>
      <w:lang w:val="es-ES"/>
    </w:rPr>
  </w:style>
  <w:style w:type="table" w:customStyle="1" w:styleId="Tablaconcuadrcula6concolores1">
    <w:name w:val="Tabla con cuadrícula 6 con colores1"/>
    <w:basedOn w:val="Tablanormal"/>
    <w:next w:val="Tablaconcuadrcula6concolores2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Aptos" w:eastAsia="Aptos" w:hAnsi="Aptos" w:cs="Aptos"/>
      <w:color w:val="000000"/>
      <w:kern w:val="0"/>
      <w:position w:val="-1"/>
      <w:lang w:eastAsia="es-CR"/>
      <w14:ligatures w14:val="none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</w:style>
  <w:style w:type="paragraph" w:styleId="Revisin">
    <w:name w:val="Revision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Times New Roman" w:eastAsia="Times New Roman" w:hAnsi="Times New Roman" w:cs="Times New Roman"/>
      <w:kern w:val="0"/>
      <w:position w:val="-1"/>
      <w:sz w:val="24"/>
      <w:szCs w:val="24"/>
      <w:lang w:val="es-ES" w:eastAsia="es-CR"/>
      <w14:ligatures w14:val="none"/>
    </w:rPr>
  </w:style>
  <w:style w:type="character" w:customStyle="1" w:styleId="Hipervnculovisitado1">
    <w:name w:val="Hipervínculo visitado1"/>
    <w:rsid w:val="00E173F0"/>
    <w:rPr>
      <w:color w:val="954F72"/>
      <w:w w:val="100"/>
      <w:position w:val="-1"/>
      <w:u w:val="single"/>
      <w:effect w:val="none"/>
      <w:vertAlign w:val="baseline"/>
      <w:cs w:val="0"/>
      <w:em w:val="none"/>
    </w:rPr>
  </w:style>
  <w:style w:type="table" w:customStyle="1" w:styleId="Tablaconcuadrculaclara2">
    <w:name w:val="Tabla con cuadrícula clara2"/>
    <w:basedOn w:val="Tablanormal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Aptos" w:eastAsia="Aptos" w:hAnsi="Aptos" w:cs="Aptos"/>
      <w:kern w:val="0"/>
      <w:position w:val="-1"/>
      <w:lang w:eastAsia="es-CR"/>
      <w14:ligatures w14:val="none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Tablaconcuadrcula1clara2">
    <w:name w:val="Tabla con cuadrícula 1 clara2"/>
    <w:basedOn w:val="Tablanormal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Aptos" w:eastAsia="Aptos" w:hAnsi="Aptos" w:cs="Aptos"/>
      <w:kern w:val="0"/>
      <w:position w:val="-1"/>
      <w:lang w:eastAsia="es-CR"/>
      <w14:ligatures w14:val="non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</w:style>
  <w:style w:type="table" w:customStyle="1" w:styleId="Tablaconcuadrcula6concolores2">
    <w:name w:val="Tabla con cuadrícula 6 con colores2"/>
    <w:basedOn w:val="Tablanormal"/>
    <w:rsid w:val="00E173F0"/>
    <w:pPr>
      <w:spacing w:line="1" w:lineRule="atLeast"/>
      <w:ind w:leftChars="-1" w:left="-1" w:hangingChars="1" w:hanging="1"/>
      <w:textAlignment w:val="top"/>
      <w:outlineLvl w:val="0"/>
    </w:pPr>
    <w:rPr>
      <w:rFonts w:ascii="Aptos" w:eastAsia="Aptos" w:hAnsi="Aptos" w:cs="Aptos"/>
      <w:color w:val="000000"/>
      <w:kern w:val="0"/>
      <w:position w:val="-1"/>
      <w:lang w:eastAsia="es-CR"/>
      <w14:ligatures w14:val="none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</w:style>
  <w:style w:type="character" w:customStyle="1" w:styleId="TextocomentarioCar1">
    <w:name w:val="Texto comentario Car1"/>
    <w:rsid w:val="00E173F0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f11">
    <w:name w:val="cf11"/>
    <w:rsid w:val="00E173F0"/>
    <w:rPr>
      <w:rFonts w:ascii="Segoe UI" w:hAnsi="Segoe UI" w:cs="Segoe UI" w:hint="default"/>
      <w:i/>
      <w:iCs/>
      <w:w w:val="100"/>
      <w:position w:val="-1"/>
      <w:sz w:val="18"/>
      <w:szCs w:val="18"/>
      <w:effect w:val="none"/>
      <w:vertAlign w:val="baseline"/>
      <w:cs w:val="0"/>
      <w:em w:val="none"/>
    </w:rPr>
  </w:style>
  <w:style w:type="character" w:customStyle="1" w:styleId="cf21">
    <w:name w:val="cf21"/>
    <w:rsid w:val="00E173F0"/>
    <w:rPr>
      <w:rFonts w:ascii="Segoe UI" w:hAnsi="Segoe UI" w:cs="Segoe UI" w:hint="default"/>
      <w:i/>
      <w:iCs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customStyle="1" w:styleId="Textosinformato1">
    <w:name w:val="Texto sin formato1"/>
    <w:basedOn w:val="Normal"/>
    <w:rsid w:val="00E173F0"/>
    <w:pPr>
      <w:widowControl w:val="0"/>
      <w:spacing w:line="100" w:lineRule="atLeast"/>
      <w:ind w:leftChars="-1" w:left="-1" w:hangingChars="1" w:hanging="1"/>
      <w:textDirection w:val="btLr"/>
      <w:textAlignment w:val="top"/>
      <w:outlineLvl w:val="0"/>
    </w:pPr>
    <w:rPr>
      <w:rFonts w:ascii="Courier New" w:eastAsia="Times New Roman" w:hAnsi="Courier New" w:cs="Courier New"/>
      <w:kern w:val="1"/>
      <w:position w:val="-1"/>
      <w:sz w:val="20"/>
      <w:szCs w:val="20"/>
      <w:lang w:eastAsia="hi-IN" w:bidi="hi-IN"/>
    </w:rPr>
  </w:style>
  <w:style w:type="paragraph" w:styleId="TDC3">
    <w:name w:val="toc 3"/>
    <w:basedOn w:val="Normal"/>
    <w:next w:val="Normal"/>
    <w:autoRedefine/>
    <w:uiPriority w:val="39"/>
    <w:rsid w:val="00E173F0"/>
    <w:rPr>
      <w:rFonts w:ascii="Times New Roman" w:eastAsia="Times New Roman" w:hAnsi="Times New Roman" w:cs="Times New Roman"/>
      <w:b/>
      <w:bCs/>
    </w:rPr>
  </w:style>
  <w:style w:type="character" w:customStyle="1" w:styleId="PrrafodelistaCar">
    <w:name w:val="Párrafo de lista Car"/>
    <w:aliases w:val="texto con viñeta Car,Tablas Car,Cuadros Car,figuras y gráficos Car,Bulletr List Paragraph Car,parrafo lista Car"/>
    <w:link w:val="Prrafodelista"/>
    <w:qFormat/>
    <w:locked/>
    <w:rsid w:val="00E173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gd.una.ac.cr/share/s/TnjVWyfySbumeEkNWWIT7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43</Pages>
  <Words>13354</Words>
  <Characters>73848</Characters>
  <Application>Microsoft Office Word</Application>
  <DocSecurity>0</DocSecurity>
  <Lines>1846</Lines>
  <Paragraphs>601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2</cp:revision>
  <dcterms:created xsi:type="dcterms:W3CDTF">2026-01-28T15:00:00Z</dcterms:created>
  <dcterms:modified xsi:type="dcterms:W3CDTF">2026-01-28T15:42:00Z</dcterms:modified>
</cp:coreProperties>
</file>