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ECEB9" w14:textId="6F22C798" w:rsidR="00E7261B" w:rsidRDefault="00E7261B"/>
    <w:p w14:paraId="6AE07FA2" w14:textId="77777777" w:rsidR="00E7261B" w:rsidRDefault="00E7261B" w:rsidP="00E7261B">
      <w:r>
        <w:t>CIRCULAR</w:t>
      </w:r>
    </w:p>
    <w:p w14:paraId="418D55AC" w14:textId="77777777" w:rsidR="00E7261B" w:rsidRDefault="00E7261B" w:rsidP="00E7261B">
      <w:r>
        <w:t>UNA-R-CIRC-014-2020 Y UNA-RA-CIRC-003-2020</w:t>
      </w:r>
    </w:p>
    <w:p w14:paraId="70CD8579" w14:textId="77777777" w:rsidR="00E7261B" w:rsidRDefault="00E7261B" w:rsidP="00E7261B">
      <w:r>
        <w:t>PARA: COMUNIDAD UNIVERSITARIA</w:t>
      </w:r>
    </w:p>
    <w:p w14:paraId="1B9B020A" w14:textId="77777777" w:rsidR="00E7261B" w:rsidRDefault="00E7261B" w:rsidP="00E7261B">
      <w:r>
        <w:t>DE:     RECTORÍA Y RECTORÍA ADJUNTA</w:t>
      </w:r>
    </w:p>
    <w:p w14:paraId="2AB44666" w14:textId="77777777" w:rsidR="00E7261B" w:rsidRDefault="00E7261B" w:rsidP="00E7261B">
      <w:r>
        <w:t xml:space="preserve">ASUNTO:  </w:t>
      </w:r>
      <w:r>
        <w:tab/>
        <w:t>DERECHOS DE RESPUESTA REPORTAJES DE LA NACIÓN Y SUSPENSIÓN PROCESOS ELECTORALES POR PARTE DEL TEUNA I CICLO 2020</w:t>
      </w:r>
    </w:p>
    <w:p w14:paraId="7950A282" w14:textId="77777777" w:rsidR="00E7261B" w:rsidRDefault="00E7261B" w:rsidP="00E7261B">
      <w:r>
        <w:t>FECHA: 9 DE ABRIL DEL 2020</w:t>
      </w:r>
      <w:bookmarkStart w:id="0" w:name="_GoBack"/>
      <w:bookmarkEnd w:id="0"/>
    </w:p>
    <w:p w14:paraId="39BDF102" w14:textId="77777777" w:rsidR="00E7261B" w:rsidRDefault="00E7261B" w:rsidP="00E7261B">
      <w:r>
        <w:t>Estimada comunidad universitaria:</w:t>
      </w:r>
    </w:p>
    <w:p w14:paraId="40802BA9" w14:textId="77777777" w:rsidR="00E7261B" w:rsidRDefault="00E7261B" w:rsidP="00E7261B">
      <w:r>
        <w:t>1.</w:t>
      </w:r>
      <w:r>
        <w:tab/>
        <w:t>SOBRE LOS REPORTAJES DEL PERÍODICO LA NACIÓN, LOS DÍAS 5 Y 7 DE ABRIL DEL 2020, RELACIONADOS CON EL CUR-SO LECTIVO DE LAS UNIVERSIDADES PÚBLICAS, EN EL MARCO DE LA EMERGENCIA COVID-19:</w:t>
      </w:r>
    </w:p>
    <w:p w14:paraId="7D111F4F" w14:textId="77777777" w:rsidR="00E7261B" w:rsidRDefault="00E7261B" w:rsidP="00E7261B">
      <w:r>
        <w:t xml:space="preserve">La Rectoría, la Rectoría Adjunta y la Vicerrectoría de Docencia elaboraron los respectivos derechos de respuesta a los reportajes del periódico La Nación.  El primero fue enviado el día martes 7 de abril y el segundo, el miércoles 8 de abril. Estamos a la espera de su publicación como corresponde. Se debe aclarar que estos derechos de respuesta no se pueden divulgar antes, hasta tanto el medio de comunicación los publique.  </w:t>
      </w:r>
    </w:p>
    <w:p w14:paraId="19AC8BE9" w14:textId="77777777" w:rsidR="00E7261B" w:rsidRDefault="00E7261B" w:rsidP="00E7261B">
      <w:r>
        <w:t xml:space="preserve">Además, se han realizado y divulgado videos aclaratorios del tema, uno por parte de la Vicerrectora de Docencia y otros por miembros de </w:t>
      </w:r>
      <w:proofErr w:type="spellStart"/>
      <w:r>
        <w:t>Consaca</w:t>
      </w:r>
      <w:proofErr w:type="spellEnd"/>
      <w:r>
        <w:t xml:space="preserve">, como es el caso de la Decana de la Sede Regional Brunca. </w:t>
      </w:r>
    </w:p>
    <w:p w14:paraId="0B80243E" w14:textId="77777777" w:rsidR="00E7261B" w:rsidRDefault="00E7261B" w:rsidP="00E7261B"/>
    <w:p w14:paraId="4DFB13A6" w14:textId="77777777" w:rsidR="00E7261B" w:rsidRDefault="00E7261B" w:rsidP="00E7261B">
      <w:r>
        <w:t>2.</w:t>
      </w:r>
      <w:r>
        <w:tab/>
        <w:t xml:space="preserve">SOBRE SUSPENSIÓN DE ELECCIONES POR PARTE DEL TEUNA PARA LOS PROCESOS ELECTORALES PENDIENTES PROGRAMADOS PARA EL I CICLO 2020 (UNA-TEUNA-CIRC-051-2020): </w:t>
      </w:r>
    </w:p>
    <w:p w14:paraId="342D98D4" w14:textId="77777777" w:rsidR="00E7261B" w:rsidRDefault="00E7261B" w:rsidP="00E7261B"/>
    <w:p w14:paraId="544CC878" w14:textId="77777777" w:rsidR="00E7261B" w:rsidRDefault="00E7261B" w:rsidP="00E7261B">
      <w:r>
        <w:t xml:space="preserve">El Consejo de Rectoría por medio del Señor Rector, presentó en la sesión extraordinaria de Consejo Universitario del miércoles 8 de abril, la posibilidad de explorar las elecciones vía web, como una opción para que sea analizada y eventualmente recomendada al TEUNA.  Lo anterior, en el entendido que el TEUNA es el órgano de desconcentración máxima responsable de organización y ejecución de las elecciones en la UNA. </w:t>
      </w:r>
    </w:p>
    <w:p w14:paraId="205E82D1" w14:textId="77777777" w:rsidR="00E7261B" w:rsidRDefault="00E7261B" w:rsidP="00E7261B">
      <w:r>
        <w:t>Atentamente,</w:t>
      </w:r>
    </w:p>
    <w:p w14:paraId="2A1CD5FA" w14:textId="77777777" w:rsidR="00E7261B" w:rsidRDefault="00E7261B" w:rsidP="00E7261B">
      <w:r>
        <w:t>Doctora Ana María Hernández Segura                      Doctor Alberto Salom Echeverría</w:t>
      </w:r>
    </w:p>
    <w:p w14:paraId="24500ED4" w14:textId="2F49B123" w:rsidR="00E7261B" w:rsidRDefault="00E7261B" w:rsidP="00E7261B">
      <w:r>
        <w:t>Rectora Adjunta                                                         Rector</w:t>
      </w:r>
    </w:p>
    <w:sectPr w:rsidR="00E726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1B"/>
    <w:rsid w:val="009950E0"/>
    <w:rsid w:val="00E7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5304"/>
  <w15:chartTrackingRefBased/>
  <w15:docId w15:val="{D76B5CBD-3ADA-41AA-B611-94FDEE59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Cavallini 万昊天</dc:creator>
  <cp:keywords/>
  <dc:description/>
  <cp:lastModifiedBy>Esteban Cavallini 万昊天</cp:lastModifiedBy>
  <cp:revision>2</cp:revision>
  <dcterms:created xsi:type="dcterms:W3CDTF">2020-04-09T20:32:00Z</dcterms:created>
  <dcterms:modified xsi:type="dcterms:W3CDTF">2020-04-09T20:34:00Z</dcterms:modified>
</cp:coreProperties>
</file>