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8" w:rsidRDefault="00885998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768" w:rsidRDefault="00622768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F603B">
        <w:rPr>
          <w:rFonts w:ascii="Times New Roman" w:hAnsi="Times New Roman"/>
          <w:b/>
          <w:lang w:val="es-ES"/>
        </w:rPr>
        <w:t>para la Rectoría</w:t>
      </w:r>
      <w:r w:rsidR="00F35DC2">
        <w:rPr>
          <w:rFonts w:ascii="Times New Roman" w:hAnsi="Times New Roman"/>
          <w:b/>
          <w:lang w:val="es-ES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27306" w:rsidRPr="006204FE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4FE">
        <w:rPr>
          <w:rFonts w:ascii="Times New Roman" w:hAnsi="Times New Roman" w:cs="Times New Roman"/>
          <w:b/>
          <w:sz w:val="36"/>
          <w:szCs w:val="36"/>
        </w:rPr>
        <w:t>CONCURSO INTERNO GC-</w:t>
      </w:r>
      <w:r w:rsidR="003850A3" w:rsidRPr="006204FE">
        <w:rPr>
          <w:rFonts w:ascii="Times New Roman" w:hAnsi="Times New Roman" w:cs="Times New Roman"/>
          <w:b/>
          <w:sz w:val="36"/>
          <w:szCs w:val="36"/>
        </w:rPr>
        <w:t>0</w:t>
      </w:r>
      <w:r w:rsidR="00D05335" w:rsidRPr="006204FE">
        <w:rPr>
          <w:rFonts w:ascii="Times New Roman" w:hAnsi="Times New Roman" w:cs="Times New Roman"/>
          <w:b/>
          <w:sz w:val="36"/>
          <w:szCs w:val="36"/>
        </w:rPr>
        <w:t>7</w:t>
      </w:r>
      <w:r w:rsidRPr="006204FE">
        <w:rPr>
          <w:rFonts w:ascii="Times New Roman" w:hAnsi="Times New Roman" w:cs="Times New Roman"/>
          <w:b/>
          <w:sz w:val="36"/>
          <w:szCs w:val="36"/>
        </w:rPr>
        <w:t>-201</w:t>
      </w:r>
      <w:r w:rsidR="003850A3" w:rsidRPr="006204FE">
        <w:rPr>
          <w:rFonts w:ascii="Times New Roman" w:hAnsi="Times New Roman" w:cs="Times New Roman"/>
          <w:b/>
          <w:sz w:val="36"/>
          <w:szCs w:val="36"/>
        </w:rPr>
        <w:t>6</w:t>
      </w:r>
    </w:p>
    <w:p w:rsidR="008F60EB" w:rsidRDefault="00BF7332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COMUNICADOR/A EN RECTORÍA</w:t>
      </w:r>
      <w:r w:rsidR="008F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306" w:rsidRPr="00420F43" w:rsidRDefault="00611FE3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(Profesional Especialista en Relaciones Internas y Externas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E552E">
        <w:rPr>
          <w:rFonts w:ascii="Times New Roman" w:hAnsi="Times New Roman" w:cs="Times New Roman"/>
          <w:sz w:val="24"/>
          <w:szCs w:val="24"/>
        </w:rPr>
        <w:t>36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1E7611">
        <w:rPr>
          <w:rFonts w:ascii="Times New Roman" w:hAnsi="Times New Roman" w:cs="Times New Roman"/>
          <w:sz w:val="24"/>
          <w:szCs w:val="24"/>
        </w:rPr>
        <w:t xml:space="preserve"> </w:t>
      </w:r>
      <w:r w:rsidR="005E552E">
        <w:rPr>
          <w:rFonts w:ascii="Times New Roman" w:hAnsi="Times New Roman" w:cs="Times New Roman"/>
          <w:sz w:val="24"/>
          <w:szCs w:val="24"/>
        </w:rPr>
        <w:t xml:space="preserve">  59</w:t>
      </w:r>
      <w:r w:rsidR="007512B0">
        <w:rPr>
          <w:rFonts w:ascii="Times New Roman" w:hAnsi="Times New Roman" w:cs="Times New Roman"/>
          <w:sz w:val="24"/>
          <w:szCs w:val="24"/>
        </w:rPr>
        <w:t>3</w:t>
      </w:r>
      <w:r w:rsidR="005E552E">
        <w:rPr>
          <w:rFonts w:ascii="Times New Roman" w:hAnsi="Times New Roman" w:cs="Times New Roman"/>
          <w:sz w:val="24"/>
          <w:szCs w:val="24"/>
        </w:rPr>
        <w:t>63</w:t>
      </w:r>
    </w:p>
    <w:p w:rsidR="005F45D2" w:rsidRPr="00420F43" w:rsidRDefault="003850A3" w:rsidP="00E1306E">
      <w:pPr>
        <w:pStyle w:val="Textosinformato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40 horas</w:t>
      </w:r>
      <w:r w:rsidR="00E1306E">
        <w:rPr>
          <w:rFonts w:ascii="Times New Roman" w:hAnsi="Times New Roman" w:cs="Times New Roman"/>
          <w:sz w:val="24"/>
          <w:szCs w:val="24"/>
        </w:rPr>
        <w:tab/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D70B6C">
        <w:rPr>
          <w:rFonts w:ascii="Times New Roman" w:hAnsi="Times New Roman" w:cs="Times New Roman"/>
          <w:sz w:val="24"/>
          <w:szCs w:val="24"/>
        </w:rPr>
        <w:t xml:space="preserve"> </w:t>
      </w:r>
      <w:r w:rsidR="00802F8C">
        <w:rPr>
          <w:rFonts w:ascii="Times New Roman" w:hAnsi="Times New Roman" w:cs="Times New Roman"/>
          <w:sz w:val="24"/>
          <w:szCs w:val="24"/>
        </w:rPr>
        <w:t xml:space="preserve"> Plazo Fijo</w:t>
      </w:r>
      <w:r w:rsidR="00D1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AB" w:rsidRDefault="00A76FAB" w:rsidP="00A76FAB">
      <w:pPr>
        <w:pStyle w:val="Textosinformato"/>
        <w:jc w:val="both"/>
        <w:rPr>
          <w:rFonts w:ascii="Times New Roman" w:hAnsi="Times New Roman" w:cs="Times New Roman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e) </w:t>
      </w:r>
      <w:r w:rsidRPr="00A76FAB">
        <w:rPr>
          <w:rFonts w:ascii="Times New Roman" w:hAnsi="Times New Roman" w:cs="Times New Roman"/>
          <w:b/>
          <w:sz w:val="24"/>
          <w:szCs w:val="24"/>
        </w:rPr>
        <w:t>Vigencia</w:t>
      </w:r>
      <w:r w:rsidRPr="00A76FAB">
        <w:rPr>
          <w:rFonts w:ascii="Times New Roman" w:hAnsi="Times New Roman" w:cs="Times New Roman"/>
          <w:sz w:val="24"/>
          <w:szCs w:val="24"/>
        </w:rPr>
        <w:t>:</w:t>
      </w:r>
      <w:r w:rsidRPr="00631289">
        <w:rPr>
          <w:rFonts w:ascii="Times New Roman" w:hAnsi="Times New Roman" w:cs="Times New Roman"/>
        </w:rPr>
        <w:t xml:space="preserve"> hasta el 31 de diciembre de 2016 con posibilidad de prórroga. </w:t>
      </w:r>
    </w:p>
    <w:p w:rsidR="005E552E" w:rsidRPr="005E552E" w:rsidRDefault="00FD54EB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 xml:space="preserve">f)  </w:t>
      </w:r>
      <w:r w:rsidRPr="005E552E">
        <w:rPr>
          <w:rFonts w:ascii="Times New Roman" w:hAnsi="Times New Roman" w:cs="Times New Roman"/>
          <w:b/>
          <w:sz w:val="24"/>
          <w:szCs w:val="24"/>
        </w:rPr>
        <w:t xml:space="preserve">Ubicación: </w:t>
      </w:r>
      <w:r w:rsidR="00802F8C" w:rsidRPr="005E55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52E" w:rsidRPr="005E552E">
        <w:rPr>
          <w:rFonts w:ascii="Times New Roman" w:hAnsi="Times New Roman" w:cs="Times New Roman"/>
          <w:sz w:val="24"/>
          <w:szCs w:val="24"/>
        </w:rPr>
        <w:t>Rectoría</w:t>
      </w:r>
    </w:p>
    <w:p w:rsidR="008435CA" w:rsidRDefault="005E552E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>g</w:t>
      </w:r>
      <w:r w:rsidR="00A76FAB" w:rsidRPr="005E552E">
        <w:rPr>
          <w:rFonts w:ascii="Times New Roman" w:hAnsi="Times New Roman" w:cs="Times New Roman"/>
          <w:sz w:val="24"/>
          <w:szCs w:val="24"/>
        </w:rPr>
        <w:t>)</w:t>
      </w:r>
      <w:r w:rsidR="00FD54EB" w:rsidRPr="005E552E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5E552E">
        <w:rPr>
          <w:rFonts w:ascii="Times New Roman" w:hAnsi="Times New Roman" w:cs="Times New Roman"/>
          <w:b/>
          <w:sz w:val="24"/>
          <w:szCs w:val="24"/>
        </w:rPr>
        <w:t>Propósito del cargo</w:t>
      </w:r>
      <w:r w:rsidR="0083662B" w:rsidRPr="005E552E">
        <w:rPr>
          <w:rFonts w:ascii="Times New Roman" w:hAnsi="Times New Roman" w:cs="Times New Roman"/>
          <w:sz w:val="24"/>
          <w:szCs w:val="24"/>
        </w:rPr>
        <w:t>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34695">
        <w:rPr>
          <w:rFonts w:ascii="Times New Roman" w:hAnsi="Times New Roman" w:cs="Times New Roman"/>
          <w:sz w:val="24"/>
          <w:szCs w:val="24"/>
        </w:rPr>
        <w:t xml:space="preserve"> </w:t>
      </w:r>
      <w:r w:rsidR="00E20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2E" w:rsidRDefault="005E552E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>Propiciar relaciones con diferentes sectores de la sociedad costarricense e instancias internas a la Universidad Nacional que desarrollan actividades  de comunicación social, vinculación o cooperación y requieran de estrategias de comunicación oportunas para la Rectoría.</w:t>
      </w:r>
    </w:p>
    <w:p w:rsidR="005E552E" w:rsidRDefault="005E552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h)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43F6" w:rsidRDefault="00E743F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74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43F6">
        <w:rPr>
          <w:rFonts w:ascii="Times New Roman" w:hAnsi="Times New Roman" w:cs="Times New Roman"/>
          <w:sz w:val="24"/>
          <w:szCs w:val="24"/>
        </w:rPr>
        <w:t xml:space="preserve"> Ejecuta actividades relacionadas con el fortalecimiento de la estrategia de comunicación de la Rectoría.</w:t>
      </w:r>
    </w:p>
    <w:p w:rsidR="00E743F6" w:rsidRDefault="00E743F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743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12B0">
        <w:rPr>
          <w:rFonts w:ascii="Times New Roman" w:hAnsi="Times New Roman" w:cs="Times New Roman"/>
          <w:sz w:val="24"/>
          <w:szCs w:val="24"/>
        </w:rPr>
        <w:t xml:space="preserve"> </w:t>
      </w:r>
      <w:r w:rsidRPr="00E743F6">
        <w:rPr>
          <w:rFonts w:ascii="Times New Roman" w:hAnsi="Times New Roman" w:cs="Times New Roman"/>
          <w:sz w:val="24"/>
          <w:szCs w:val="24"/>
        </w:rPr>
        <w:t>Promueve mecanismos de integración de los procesos vinculados con actividades de comunicación que respondan a los requerimientos de la Rectoría.</w:t>
      </w:r>
    </w:p>
    <w:p w:rsidR="00E743F6" w:rsidRDefault="00E743F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743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3F6">
        <w:rPr>
          <w:rFonts w:ascii="Times New Roman" w:hAnsi="Times New Roman" w:cs="Times New Roman"/>
          <w:sz w:val="24"/>
          <w:szCs w:val="24"/>
        </w:rPr>
        <w:t>Asesora  y promueve estrategias de comunicación  oportunas para la Rectoría.</w:t>
      </w:r>
    </w:p>
    <w:p w:rsidR="00E743F6" w:rsidRPr="00E743F6" w:rsidRDefault="00E743F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743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43F6">
        <w:rPr>
          <w:rFonts w:ascii="Times New Roman" w:hAnsi="Times New Roman" w:cs="Times New Roman"/>
          <w:sz w:val="24"/>
          <w:szCs w:val="24"/>
        </w:rPr>
        <w:t> Realiza otras actividades propias de la ocupación.</w:t>
      </w:r>
    </w:p>
    <w:p w:rsidR="00E743F6" w:rsidRDefault="00E743F6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2)</w:t>
      </w:r>
      <w:r w:rsidR="00E1662E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420F43">
        <w:rPr>
          <w:rFonts w:ascii="Times New Roman" w:hAnsi="Times New Roman" w:cs="Times New Roman"/>
          <w:b/>
          <w:sz w:val="24"/>
          <w:szCs w:val="24"/>
        </w:rPr>
        <w:t>:</w:t>
      </w:r>
    </w:p>
    <w:p w:rsidR="00501279" w:rsidRDefault="00501279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01279" w:rsidRDefault="00501279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01279" w:rsidRDefault="00501279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01279" w:rsidRDefault="00501279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420F43">
        <w:rPr>
          <w:rFonts w:ascii="Times New Roman" w:hAnsi="Times New Roman" w:cs="Times New Roman"/>
          <w:sz w:val="24"/>
          <w:szCs w:val="24"/>
        </w:rPr>
        <w:t>:</w:t>
      </w:r>
    </w:p>
    <w:p w:rsidR="00BB134D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3850A3" w:rsidRPr="001032CA">
        <w:rPr>
          <w:rFonts w:ascii="Times New Roman" w:hAnsi="Times New Roman" w:cs="Times New Roman"/>
          <w:b/>
          <w:sz w:val="24"/>
          <w:szCs w:val="24"/>
        </w:rPr>
        <w:t>)</w:t>
      </w:r>
      <w:r w:rsidR="00BB134D" w:rsidRPr="00103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1032CA">
        <w:rPr>
          <w:rFonts w:ascii="Times New Roman" w:hAnsi="Times New Roman" w:cs="Times New Roman"/>
          <w:b/>
          <w:sz w:val="24"/>
          <w:szCs w:val="24"/>
        </w:rPr>
        <w:t xml:space="preserve">Nivel de Educación Formal: </w:t>
      </w:r>
    </w:p>
    <w:p w:rsidR="00323347" w:rsidRDefault="007512B0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7512B0">
        <w:rPr>
          <w:rFonts w:ascii="Times New Roman" w:hAnsi="Times New Roman" w:cs="Times New Roman"/>
          <w:sz w:val="24"/>
          <w:szCs w:val="24"/>
        </w:rPr>
        <w:t>Licenciatura Universitaria en una carrera atinente a la disciplina de Comunicación, según el Catalogo Conocimiento</w:t>
      </w:r>
      <w:r>
        <w:rPr>
          <w:rFonts w:ascii="Times New Roman" w:hAnsi="Times New Roman" w:cs="Times New Roman"/>
          <w:sz w:val="24"/>
          <w:szCs w:val="24"/>
        </w:rPr>
        <w:t xml:space="preserve">s de Educación Formal Atinente, </w:t>
      </w:r>
      <w:r w:rsidR="005F45D2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BB13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6274" w:rsidRPr="00420F43">
          <w:rPr>
            <w:rFonts w:ascii="Times New Roman" w:hAnsi="Times New Roman" w:cs="Times New Roman"/>
            <w:sz w:val="24"/>
            <w:szCs w:val="24"/>
          </w:rPr>
          <w:t>http://www.documentos.una.ac.cr/handle/unadocs/4108</w:t>
        </w:r>
      </w:hyperlink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104185" w:rsidRDefault="00104185" w:rsidP="00104185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b) Requerimiento Legal: </w:t>
      </w:r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104185">
        <w:rPr>
          <w:rFonts w:ascii="Times New Roman" w:hAnsi="Times New Roman" w:cs="Times New Roman"/>
          <w:sz w:val="24"/>
          <w:szCs w:val="24"/>
        </w:rPr>
        <w:t>Incorporación al colegio profesional respectivo</w:t>
      </w:r>
    </w:p>
    <w:p w:rsidR="003B149B" w:rsidRPr="00420F43" w:rsidRDefault="003B149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323347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</w:t>
      </w:r>
      <w:r w:rsidR="0097299D" w:rsidRPr="00420F43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5C4977" w:rsidRPr="00420F43" w:rsidRDefault="005C497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a) Requerimiento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3FDF" w:rsidRDefault="00B33FDF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104185" w:rsidRPr="00104185">
        <w:rPr>
          <w:rFonts w:ascii="Times New Roman" w:hAnsi="Times New Roman" w:cs="Times New Roman"/>
          <w:sz w:val="24"/>
          <w:szCs w:val="24"/>
        </w:rPr>
        <w:t>Curso relacionado con est</w:t>
      </w:r>
      <w:r w:rsidR="00104185">
        <w:rPr>
          <w:rFonts w:ascii="Times New Roman" w:hAnsi="Times New Roman" w:cs="Times New Roman"/>
          <w:sz w:val="24"/>
          <w:szCs w:val="24"/>
        </w:rPr>
        <w:t>rategias de comunicación (40 horas)</w:t>
      </w:r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104185">
        <w:rPr>
          <w:rFonts w:ascii="Times New Roman" w:hAnsi="Times New Roman" w:cs="Times New Roman"/>
          <w:sz w:val="24"/>
          <w:szCs w:val="24"/>
        </w:rPr>
        <w:t xml:space="preserve">Curso relacionado con organización del trabajo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185">
        <w:rPr>
          <w:rFonts w:ascii="Times New Roman" w:hAnsi="Times New Roman" w:cs="Times New Roman"/>
          <w:sz w:val="24"/>
          <w:szCs w:val="24"/>
        </w:rPr>
        <w:t>40 h</w:t>
      </w:r>
      <w:r>
        <w:rPr>
          <w:rFonts w:ascii="Times New Roman" w:hAnsi="Times New Roman" w:cs="Times New Roman"/>
          <w:sz w:val="24"/>
          <w:szCs w:val="24"/>
        </w:rPr>
        <w:t>oras)</w:t>
      </w:r>
    </w:p>
    <w:p w:rsidR="006C092E" w:rsidRDefault="006C092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Profesional:   Especialista / Analista / Ejecutivo / Asistencial / Auxiliar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Técnico: Especialista / Analista / General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B5252F" w:rsidRPr="00B5252F">
        <w:rPr>
          <w:rFonts w:ascii="Times New Roman" w:hAnsi="Times New Roman" w:cs="Times New Roman"/>
          <w:sz w:val="24"/>
          <w:szCs w:val="24"/>
        </w:rPr>
        <w:t>Herramientas tecnológicas relacionadas con la comunicación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B5252F" w:rsidRPr="00B5252F">
        <w:rPr>
          <w:rFonts w:ascii="Times New Roman" w:hAnsi="Times New Roman" w:cs="Times New Roman"/>
          <w:sz w:val="24"/>
          <w:szCs w:val="24"/>
        </w:rPr>
        <w:t xml:space="preserve">Dominio instrumental del </w:t>
      </w:r>
      <w:proofErr w:type="gramStart"/>
      <w:r w:rsidR="00B5252F" w:rsidRPr="00B5252F">
        <w:rPr>
          <w:rFonts w:ascii="Times New Roman" w:hAnsi="Times New Roman" w:cs="Times New Roman"/>
          <w:sz w:val="24"/>
          <w:szCs w:val="24"/>
        </w:rPr>
        <w:t>Inglés</w:t>
      </w:r>
      <w:proofErr w:type="gramEnd"/>
    </w:p>
    <w:p w:rsidR="001E454B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B5252F" w:rsidRPr="00B5252F">
        <w:rPr>
          <w:rFonts w:ascii="Times New Roman" w:hAnsi="Times New Roman" w:cs="Times New Roman"/>
          <w:sz w:val="24"/>
          <w:szCs w:val="24"/>
        </w:rPr>
        <w:t>Técnicas de comunicación</w:t>
      </w:r>
    </w:p>
    <w:p w:rsidR="00AF0B5C" w:rsidRDefault="00AF0B5C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674E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 w:rsidR="00D2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</w:t>
      </w:r>
      <w:r w:rsidR="00674E96" w:rsidRPr="007167E1">
        <w:rPr>
          <w:rFonts w:ascii="Times New Roman" w:hAnsi="Times New Roman" w:cs="Times New Roman"/>
          <w:sz w:val="24"/>
          <w:szCs w:val="24"/>
        </w:rPr>
        <w:t xml:space="preserve"> interesadas pueden completar el</w:t>
      </w:r>
      <w:r w:rsidR="00674E96" w:rsidRPr="00420F43">
        <w:rPr>
          <w:rFonts w:ascii="Times New Roman" w:hAnsi="Times New Roman" w:cs="Times New Roman"/>
          <w:sz w:val="24"/>
          <w:szCs w:val="24"/>
        </w:rPr>
        <w:t xml:space="preserve"> formulario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de </w:t>
      </w:r>
      <w:r w:rsidRPr="00420F43">
        <w:rPr>
          <w:rFonts w:ascii="Times New Roman" w:hAnsi="Times New Roman" w:cs="Times New Roman"/>
          <w:sz w:val="24"/>
          <w:szCs w:val="24"/>
        </w:rPr>
        <w:t>Inscripción al concurso interno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 xml:space="preserve"> en la recepción o dirigirse a la página WEB, dirección:</w:t>
      </w:r>
    </w:p>
    <w:p w:rsidR="005F45D2" w:rsidRDefault="006204FE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17958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A129B" w:rsidRPr="00420F43">
        <w:rPr>
          <w:rFonts w:ascii="Times New Roman" w:hAnsi="Times New Roman" w:cs="Times New Roman"/>
          <w:sz w:val="24"/>
          <w:szCs w:val="24"/>
        </w:rPr>
        <w:t>formularios</w:t>
      </w:r>
      <w:r w:rsidR="003850A3" w:rsidRPr="00420F43">
        <w:rPr>
          <w:rFonts w:ascii="Times New Roman" w:hAnsi="Times New Roman" w:cs="Times New Roman"/>
          <w:sz w:val="24"/>
          <w:szCs w:val="24"/>
        </w:rPr>
        <w:t xml:space="preserve">,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(formulario ADTH-002) y hacerlo llegar a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l</w:t>
      </w:r>
      <w:r w:rsidR="00327420" w:rsidRPr="00420F43">
        <w:rPr>
          <w:rFonts w:ascii="Times New Roman" w:hAnsi="Times New Roman" w:cs="Times New Roman"/>
          <w:sz w:val="24"/>
          <w:szCs w:val="24"/>
        </w:rPr>
        <w:t>a plataforma de servicios del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Programa Desarrollo de Recursos Humanos. </w:t>
      </w:r>
      <w:r w:rsidR="005F45D2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17958" w:rsidRDefault="00017958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 E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>NO DEBEN ADJUNTARSE CERTIFICADOS AL FORMULARIO DE PARTICIPACIÓN</w:t>
      </w:r>
      <w:r w:rsidR="00327420" w:rsidRPr="0095404F">
        <w:rPr>
          <w:rFonts w:ascii="Times New Roman" w:hAnsi="Times New Roman" w:cs="Times New Roman"/>
          <w:b/>
          <w:sz w:val="24"/>
          <w:szCs w:val="24"/>
        </w:rPr>
        <w:t>.</w:t>
      </w:r>
      <w:r w:rsidR="005F45D2" w:rsidRPr="0095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Pr="0095404F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8F" w:rsidRPr="00420F43" w:rsidRDefault="00FC4E8F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1A44C1" w:rsidRDefault="001A44C1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622768" w:rsidRDefault="00622768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</w:t>
      </w:r>
      <w:r w:rsidR="00631289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420F43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 w:rsidRPr="00420F43">
        <w:rPr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5F45D2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622768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2768" w:rsidRPr="00DB0C10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D1691C" w:rsidP="005C497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335ED"/>
    <w:rsid w:val="0003580D"/>
    <w:rsid w:val="0006689A"/>
    <w:rsid w:val="000807A8"/>
    <w:rsid w:val="001032CA"/>
    <w:rsid w:val="00104185"/>
    <w:rsid w:val="00131162"/>
    <w:rsid w:val="001808B1"/>
    <w:rsid w:val="001A44C1"/>
    <w:rsid w:val="001E454B"/>
    <w:rsid w:val="001E5283"/>
    <w:rsid w:val="001E7611"/>
    <w:rsid w:val="00206274"/>
    <w:rsid w:val="00227306"/>
    <w:rsid w:val="00273F28"/>
    <w:rsid w:val="00283518"/>
    <w:rsid w:val="002B6112"/>
    <w:rsid w:val="002F3E7E"/>
    <w:rsid w:val="00305B63"/>
    <w:rsid w:val="00316771"/>
    <w:rsid w:val="00320501"/>
    <w:rsid w:val="00323347"/>
    <w:rsid w:val="00327420"/>
    <w:rsid w:val="0037021A"/>
    <w:rsid w:val="00383DF0"/>
    <w:rsid w:val="003850A3"/>
    <w:rsid w:val="0039353D"/>
    <w:rsid w:val="003B121B"/>
    <w:rsid w:val="003B149B"/>
    <w:rsid w:val="003C2C34"/>
    <w:rsid w:val="003C466A"/>
    <w:rsid w:val="0041119A"/>
    <w:rsid w:val="00411C29"/>
    <w:rsid w:val="00420F43"/>
    <w:rsid w:val="00480F4A"/>
    <w:rsid w:val="0049237B"/>
    <w:rsid w:val="00494997"/>
    <w:rsid w:val="004A129B"/>
    <w:rsid w:val="004A7A14"/>
    <w:rsid w:val="004B3DAE"/>
    <w:rsid w:val="004D1273"/>
    <w:rsid w:val="004E1FDA"/>
    <w:rsid w:val="004E58FB"/>
    <w:rsid w:val="004F603B"/>
    <w:rsid w:val="00501279"/>
    <w:rsid w:val="00534695"/>
    <w:rsid w:val="00546E26"/>
    <w:rsid w:val="00571EE8"/>
    <w:rsid w:val="005B382F"/>
    <w:rsid w:val="005C4977"/>
    <w:rsid w:val="005E552E"/>
    <w:rsid w:val="005F45D2"/>
    <w:rsid w:val="006053E3"/>
    <w:rsid w:val="00611FE3"/>
    <w:rsid w:val="006204FE"/>
    <w:rsid w:val="00622768"/>
    <w:rsid w:val="006258FA"/>
    <w:rsid w:val="00631289"/>
    <w:rsid w:val="006335D0"/>
    <w:rsid w:val="006354CA"/>
    <w:rsid w:val="00637CC3"/>
    <w:rsid w:val="00643656"/>
    <w:rsid w:val="00653880"/>
    <w:rsid w:val="00674E96"/>
    <w:rsid w:val="006C092E"/>
    <w:rsid w:val="007006AE"/>
    <w:rsid w:val="007048EB"/>
    <w:rsid w:val="007167E1"/>
    <w:rsid w:val="00723CAD"/>
    <w:rsid w:val="007512B0"/>
    <w:rsid w:val="007D488D"/>
    <w:rsid w:val="00800591"/>
    <w:rsid w:val="00802F8C"/>
    <w:rsid w:val="00812C89"/>
    <w:rsid w:val="00825E5F"/>
    <w:rsid w:val="00835F39"/>
    <w:rsid w:val="0083662B"/>
    <w:rsid w:val="008435CA"/>
    <w:rsid w:val="00881D4F"/>
    <w:rsid w:val="00885998"/>
    <w:rsid w:val="008A0BA6"/>
    <w:rsid w:val="008A6854"/>
    <w:rsid w:val="008F3D2F"/>
    <w:rsid w:val="008F60EB"/>
    <w:rsid w:val="00917D0E"/>
    <w:rsid w:val="0093420E"/>
    <w:rsid w:val="00936E9B"/>
    <w:rsid w:val="00942252"/>
    <w:rsid w:val="00950A6B"/>
    <w:rsid w:val="0095404F"/>
    <w:rsid w:val="0097299D"/>
    <w:rsid w:val="009919CE"/>
    <w:rsid w:val="009A0479"/>
    <w:rsid w:val="00A33100"/>
    <w:rsid w:val="00A3400B"/>
    <w:rsid w:val="00A43473"/>
    <w:rsid w:val="00A463FE"/>
    <w:rsid w:val="00A76FAB"/>
    <w:rsid w:val="00A81FA8"/>
    <w:rsid w:val="00A83038"/>
    <w:rsid w:val="00A86AA6"/>
    <w:rsid w:val="00AA31EC"/>
    <w:rsid w:val="00AA69DA"/>
    <w:rsid w:val="00AD1B9C"/>
    <w:rsid w:val="00AE6D26"/>
    <w:rsid w:val="00AF0B5C"/>
    <w:rsid w:val="00B30C1C"/>
    <w:rsid w:val="00B33FDF"/>
    <w:rsid w:val="00B5252F"/>
    <w:rsid w:val="00B8266B"/>
    <w:rsid w:val="00BB134D"/>
    <w:rsid w:val="00BB4A92"/>
    <w:rsid w:val="00BC0999"/>
    <w:rsid w:val="00BD24A0"/>
    <w:rsid w:val="00BD39A0"/>
    <w:rsid w:val="00BD44D1"/>
    <w:rsid w:val="00BF7332"/>
    <w:rsid w:val="00C0110C"/>
    <w:rsid w:val="00C226B5"/>
    <w:rsid w:val="00C24D34"/>
    <w:rsid w:val="00C2696D"/>
    <w:rsid w:val="00C339D6"/>
    <w:rsid w:val="00C359D8"/>
    <w:rsid w:val="00C447E5"/>
    <w:rsid w:val="00C52499"/>
    <w:rsid w:val="00C67971"/>
    <w:rsid w:val="00C82CC3"/>
    <w:rsid w:val="00CB7880"/>
    <w:rsid w:val="00CC2118"/>
    <w:rsid w:val="00CF30BF"/>
    <w:rsid w:val="00D05335"/>
    <w:rsid w:val="00D1691C"/>
    <w:rsid w:val="00D17111"/>
    <w:rsid w:val="00D1753B"/>
    <w:rsid w:val="00D24DCE"/>
    <w:rsid w:val="00D5536D"/>
    <w:rsid w:val="00D70B6C"/>
    <w:rsid w:val="00D91EE7"/>
    <w:rsid w:val="00DA1406"/>
    <w:rsid w:val="00DA63A8"/>
    <w:rsid w:val="00DE043B"/>
    <w:rsid w:val="00DE4CF3"/>
    <w:rsid w:val="00E1306E"/>
    <w:rsid w:val="00E1662E"/>
    <w:rsid w:val="00E20CDC"/>
    <w:rsid w:val="00E3212A"/>
    <w:rsid w:val="00E408AD"/>
    <w:rsid w:val="00E41891"/>
    <w:rsid w:val="00E42EA4"/>
    <w:rsid w:val="00E56BC5"/>
    <w:rsid w:val="00E65068"/>
    <w:rsid w:val="00E743F6"/>
    <w:rsid w:val="00E82845"/>
    <w:rsid w:val="00E855C1"/>
    <w:rsid w:val="00E90F21"/>
    <w:rsid w:val="00E92124"/>
    <w:rsid w:val="00EA6326"/>
    <w:rsid w:val="00ED120F"/>
    <w:rsid w:val="00F34C70"/>
    <w:rsid w:val="00F35DC2"/>
    <w:rsid w:val="00F3731F"/>
    <w:rsid w:val="00F511FE"/>
    <w:rsid w:val="00F553A4"/>
    <w:rsid w:val="00F94491"/>
    <w:rsid w:val="00FC4E8F"/>
    <w:rsid w:val="00FD54EB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65BB-42C6-488D-A6B8-BE6FE1F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18</cp:revision>
  <cp:lastPrinted>2016-02-12T16:04:00Z</cp:lastPrinted>
  <dcterms:created xsi:type="dcterms:W3CDTF">2016-02-15T19:57:00Z</dcterms:created>
  <dcterms:modified xsi:type="dcterms:W3CDTF">2016-02-17T22:29:00Z</dcterms:modified>
</cp:coreProperties>
</file>