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13"/>
        <w:gridCol w:w="2745"/>
        <w:gridCol w:w="1985"/>
        <w:gridCol w:w="1295"/>
        <w:gridCol w:w="1081"/>
      </w:tblGrid>
      <w:tr w:rsidR="00967089" w:rsidRPr="00013E89" w:rsidTr="00E307DD">
        <w:trPr>
          <w:trHeight w:val="360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sz w:val="28"/>
                <w:szCs w:val="28"/>
                <w:lang w:eastAsia="es-CR"/>
              </w:rPr>
              <w:t>TABLA DE ASIGNACIONES DE LA JUNTA DE BECAS</w:t>
            </w:r>
          </w:p>
        </w:tc>
      </w:tr>
      <w:tr w:rsidR="00967089" w:rsidRPr="00013E89" w:rsidTr="00E307DD">
        <w:trPr>
          <w:trHeight w:val="270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b/>
                <w:bCs/>
                <w:color w:val="000000"/>
                <w:lang w:eastAsia="es-CR"/>
              </w:rPr>
              <w:t>(BECARIOS EN EL EXTRANJERO)</w:t>
            </w:r>
          </w:p>
        </w:tc>
      </w:tr>
      <w:tr w:rsidR="00967089" w:rsidRPr="00013E89" w:rsidTr="00E307DD">
        <w:trPr>
          <w:trHeight w:val="315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013E89">
              <w:rPr>
                <w:b/>
                <w:bCs/>
                <w:color w:val="000000"/>
                <w:lang w:eastAsia="es-CR"/>
              </w:rPr>
              <w:t>Rige a partir del 1 de enero del 2018</w:t>
            </w:r>
          </w:p>
        </w:tc>
      </w:tr>
      <w:tr w:rsidR="00967089" w:rsidRPr="00013E89" w:rsidTr="00E307DD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center"/>
              <w:rPr>
                <w:b/>
                <w:bCs/>
                <w:color w:val="00000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</w:tr>
      <w:tr w:rsidR="00967089" w:rsidRPr="00013E89" w:rsidTr="00E307DD">
        <w:trPr>
          <w:trHeight w:val="323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b/>
                <w:bCs/>
                <w:color w:val="000000"/>
                <w:lang w:eastAsia="es-CR"/>
              </w:rPr>
              <w:t>País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b/>
                <w:bCs/>
                <w:color w:val="000000"/>
                <w:lang w:eastAsia="es-CR"/>
              </w:rPr>
              <w:t>Monto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center"/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Alemania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$2.275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$1.595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$2.540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Bélgica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$1.660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Brasil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$1.585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Canadá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$1.725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Chile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$1.210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Colombia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$1.400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Corea del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$1.775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Cuba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$1.365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Dinamarca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$2.130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$2.015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Francia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$1.815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Holanda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$1.885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Honduras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$1.250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Inglaterra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$2.410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Italia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$1.725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Japón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$2.065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Malasia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$1.740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México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$1.110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  <w:bookmarkStart w:id="0" w:name="_GoBack"/>
            <w:bookmarkEnd w:id="0"/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Panamá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$1.635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Portugal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$1,590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Puerto Rico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$1.570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Rumania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$1.415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Rusia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$1.480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Suecia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$1.805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Suiza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$2.305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$1.675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4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089" w:rsidRPr="00013E89" w:rsidRDefault="00967089" w:rsidP="00E307DD">
            <w:pPr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Venezuela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89" w:rsidRPr="00013E89" w:rsidRDefault="00967089" w:rsidP="00E307DD">
            <w:pPr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 w:rsidRPr="00013E89">
              <w:rPr>
                <w:rFonts w:ascii="Arial" w:hAnsi="Arial" w:cs="Arial"/>
                <w:color w:val="000000"/>
                <w:lang w:eastAsia="es-CR"/>
              </w:rPr>
              <w:t>$1.590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jc w:val="right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967089" w:rsidRPr="00013E89" w:rsidTr="00E307DD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rPr>
                <w:sz w:val="20"/>
                <w:szCs w:val="20"/>
                <w:lang w:eastAsia="es-CR"/>
              </w:rPr>
            </w:pPr>
          </w:p>
        </w:tc>
      </w:tr>
      <w:tr w:rsidR="00967089" w:rsidRPr="00013E89" w:rsidTr="00E307DD">
        <w:trPr>
          <w:gridBefore w:val="1"/>
          <w:gridAfter w:val="1"/>
          <w:wBefore w:w="567" w:type="dxa"/>
          <w:wAfter w:w="1081" w:type="dxa"/>
          <w:trHeight w:val="31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89" w:rsidRPr="00013E89" w:rsidRDefault="00967089" w:rsidP="00E307DD">
            <w:pPr>
              <w:ind w:right="-76"/>
              <w:jc w:val="both"/>
              <w:rPr>
                <w:b/>
                <w:bCs/>
                <w:color w:val="000000"/>
                <w:lang w:eastAsia="es-CR"/>
              </w:rPr>
            </w:pPr>
            <w:r w:rsidRPr="00013E89">
              <w:rPr>
                <w:b/>
                <w:bCs/>
                <w:color w:val="000000"/>
                <w:lang w:eastAsia="es-CR"/>
              </w:rPr>
              <w:t xml:space="preserve">ACUERDO UNA-JB-ACUE-8-2017, </w:t>
            </w:r>
            <w:r w:rsidRPr="00013E89">
              <w:rPr>
                <w:color w:val="000000"/>
                <w:lang w:eastAsia="es-CR"/>
              </w:rPr>
              <w:t>tomado por la</w:t>
            </w:r>
            <w:r w:rsidRPr="00013E89">
              <w:rPr>
                <w:b/>
                <w:bCs/>
                <w:color w:val="000000"/>
                <w:lang w:eastAsia="es-CR"/>
              </w:rPr>
              <w:t xml:space="preserve"> JUNTA DE BECAS, </w:t>
            </w:r>
            <w:r w:rsidRPr="00013E89">
              <w:rPr>
                <w:color w:val="000000"/>
                <w:lang w:eastAsia="es-CR"/>
              </w:rPr>
              <w:t xml:space="preserve">según el </w:t>
            </w:r>
            <w:r w:rsidRPr="00013E89">
              <w:rPr>
                <w:b/>
                <w:bCs/>
                <w:color w:val="000000"/>
                <w:lang w:eastAsia="es-CR"/>
              </w:rPr>
              <w:t>ARTÍCULO VI de la SESIÓN ORDINARIA Nº17-2017, celebrada el 23 de noviembre de</w:t>
            </w:r>
            <w:r>
              <w:rPr>
                <w:b/>
                <w:bCs/>
                <w:color w:val="000000"/>
                <w:lang w:eastAsia="es-CR"/>
              </w:rPr>
              <w:t xml:space="preserve"> 2017.</w:t>
            </w:r>
          </w:p>
        </w:tc>
      </w:tr>
    </w:tbl>
    <w:p w:rsidR="00F62328" w:rsidRDefault="00304249">
      <w:r>
        <w:t xml:space="preserve">                                                                      </w:t>
      </w:r>
    </w:p>
    <w:sectPr w:rsidR="00F62328" w:rsidSect="004F458C">
      <w:pgSz w:w="12240" w:h="15840" w:code="1"/>
      <w:pgMar w:top="567" w:right="1043" w:bottom="567" w:left="1276" w:header="561" w:footer="709" w:gutter="0"/>
      <w:paperSrc w:first="260" w:other="26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9"/>
    <w:rsid w:val="000412B7"/>
    <w:rsid w:val="000415D2"/>
    <w:rsid w:val="00041E32"/>
    <w:rsid w:val="000446D6"/>
    <w:rsid w:val="000469A8"/>
    <w:rsid w:val="000504D0"/>
    <w:rsid w:val="000B0114"/>
    <w:rsid w:val="00145394"/>
    <w:rsid w:val="00211ECB"/>
    <w:rsid w:val="00226D0B"/>
    <w:rsid w:val="00256C16"/>
    <w:rsid w:val="00261139"/>
    <w:rsid w:val="002919EE"/>
    <w:rsid w:val="002B738A"/>
    <w:rsid w:val="00304249"/>
    <w:rsid w:val="00304AD3"/>
    <w:rsid w:val="00347091"/>
    <w:rsid w:val="00380595"/>
    <w:rsid w:val="00454D7C"/>
    <w:rsid w:val="004F458C"/>
    <w:rsid w:val="00500099"/>
    <w:rsid w:val="0050614C"/>
    <w:rsid w:val="005A3CA4"/>
    <w:rsid w:val="00635FF7"/>
    <w:rsid w:val="006854A9"/>
    <w:rsid w:val="006E7B2C"/>
    <w:rsid w:val="00740A3B"/>
    <w:rsid w:val="00741366"/>
    <w:rsid w:val="007A4881"/>
    <w:rsid w:val="0085136D"/>
    <w:rsid w:val="008B2A3C"/>
    <w:rsid w:val="008B3D1F"/>
    <w:rsid w:val="008C1E08"/>
    <w:rsid w:val="008D422D"/>
    <w:rsid w:val="00913553"/>
    <w:rsid w:val="00967089"/>
    <w:rsid w:val="009B2258"/>
    <w:rsid w:val="009E5F52"/>
    <w:rsid w:val="00A65CAF"/>
    <w:rsid w:val="00B54747"/>
    <w:rsid w:val="00B54F4F"/>
    <w:rsid w:val="00BD558D"/>
    <w:rsid w:val="00BE7274"/>
    <w:rsid w:val="00C033BF"/>
    <w:rsid w:val="00C3173A"/>
    <w:rsid w:val="00C62272"/>
    <w:rsid w:val="00D334FF"/>
    <w:rsid w:val="00D71A71"/>
    <w:rsid w:val="00D77002"/>
    <w:rsid w:val="00DB32FB"/>
    <w:rsid w:val="00DC2346"/>
    <w:rsid w:val="00E5204E"/>
    <w:rsid w:val="00ED0E0E"/>
    <w:rsid w:val="00F45FD1"/>
    <w:rsid w:val="00F62328"/>
    <w:rsid w:val="00F941C2"/>
    <w:rsid w:val="00FC7484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36AD34-1E08-4603-9112-71639460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dc:description/>
  <cp:lastModifiedBy>Tere</cp:lastModifiedBy>
  <cp:revision>2</cp:revision>
  <dcterms:created xsi:type="dcterms:W3CDTF">2019-03-11T20:04:00Z</dcterms:created>
  <dcterms:modified xsi:type="dcterms:W3CDTF">2019-03-11T20:12:00Z</dcterms:modified>
</cp:coreProperties>
</file>